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rPr>
        <w:id w:val="863435"/>
        <w:docPartObj>
          <w:docPartGallery w:val="Cover Pages"/>
          <w:docPartUnique/>
        </w:docPartObj>
      </w:sdtPr>
      <w:sdtEndPr>
        <w:rPr>
          <w:rFonts w:ascii="Arial" w:eastAsia="Calibri" w:hAnsi="Arial" w:cs="Arial"/>
          <w:b/>
          <w:caps w:val="0"/>
          <w:color w:val="A6A6A6"/>
          <w:sz w:val="40"/>
          <w:szCs w:val="40"/>
        </w:rPr>
      </w:sdtEndPr>
      <w:sdtContent>
        <w:tbl>
          <w:tblPr>
            <w:tblW w:w="5000" w:type="pct"/>
            <w:jc w:val="center"/>
            <w:tblLook w:val="04A0" w:firstRow="1" w:lastRow="0" w:firstColumn="1" w:lastColumn="0" w:noHBand="0" w:noVBand="1"/>
          </w:tblPr>
          <w:tblGrid>
            <w:gridCol w:w="9050"/>
          </w:tblGrid>
          <w:tr w:rsidR="00110E4B" w:rsidTr="00110E4B">
            <w:trPr>
              <w:trHeight w:val="2880"/>
              <w:jc w:val="center"/>
            </w:trPr>
            <w:tc>
              <w:tcPr>
                <w:tcW w:w="5000" w:type="pct"/>
              </w:tcPr>
              <w:p w:rsidR="00110E4B" w:rsidRDefault="00110E4B">
                <w:pPr>
                  <w:pStyle w:val="NoSpacing"/>
                  <w:jc w:val="center"/>
                  <w:rPr>
                    <w:rFonts w:asciiTheme="majorHAnsi" w:eastAsiaTheme="majorEastAsia" w:hAnsiTheme="majorHAnsi" w:cstheme="majorBidi"/>
                    <w:caps/>
                  </w:rPr>
                </w:pPr>
              </w:p>
            </w:tc>
          </w:tr>
          <w:tr w:rsidR="00110E4B" w:rsidTr="00D5413E">
            <w:trPr>
              <w:trHeight w:val="1440"/>
              <w:jc w:val="center"/>
            </w:trPr>
            <w:tc>
              <w:tcPr>
                <w:tcW w:w="5000" w:type="pct"/>
                <w:vAlign w:val="center"/>
              </w:tcPr>
              <w:p w:rsidR="00110E4B" w:rsidRDefault="00110E4B">
                <w:pPr>
                  <w:pStyle w:val="NoSpacing"/>
                  <w:jc w:val="center"/>
                  <w:rPr>
                    <w:rFonts w:asciiTheme="majorHAnsi" w:eastAsiaTheme="majorEastAsia" w:hAnsiTheme="majorHAnsi" w:cstheme="majorBidi"/>
                    <w:sz w:val="80"/>
                    <w:szCs w:val="80"/>
                  </w:rPr>
                </w:pPr>
              </w:p>
            </w:tc>
          </w:tr>
          <w:tr w:rsidR="00110E4B" w:rsidTr="00D5413E">
            <w:trPr>
              <w:trHeight w:val="720"/>
              <w:jc w:val="center"/>
            </w:trPr>
            <w:tc>
              <w:tcPr>
                <w:tcW w:w="5000" w:type="pct"/>
                <w:shd w:val="clear" w:color="auto" w:fill="00B050"/>
                <w:vAlign w:val="center"/>
              </w:tcPr>
              <w:p w:rsidR="00110E4B" w:rsidRDefault="00110E4B">
                <w:pPr>
                  <w:pStyle w:val="NoSpacing"/>
                  <w:jc w:val="center"/>
                  <w:rPr>
                    <w:rFonts w:asciiTheme="majorHAnsi" w:eastAsiaTheme="majorEastAsia" w:hAnsiTheme="majorHAnsi" w:cstheme="majorBidi"/>
                    <w:sz w:val="44"/>
                    <w:szCs w:val="44"/>
                  </w:rPr>
                </w:pPr>
              </w:p>
            </w:tc>
          </w:tr>
          <w:tr w:rsidR="00110E4B">
            <w:trPr>
              <w:trHeight w:val="360"/>
              <w:jc w:val="center"/>
            </w:trPr>
            <w:tc>
              <w:tcPr>
                <w:tcW w:w="5000" w:type="pct"/>
                <w:vAlign w:val="center"/>
              </w:tcPr>
              <w:p w:rsidR="00110E4B" w:rsidRDefault="00110E4B">
                <w:pPr>
                  <w:pStyle w:val="NoSpacing"/>
                  <w:jc w:val="center"/>
                </w:pPr>
              </w:p>
            </w:tc>
          </w:tr>
          <w:tr w:rsidR="00110E4B">
            <w:trPr>
              <w:trHeight w:val="360"/>
              <w:jc w:val="center"/>
            </w:trPr>
            <w:tc>
              <w:tcPr>
                <w:tcW w:w="5000" w:type="pct"/>
                <w:vAlign w:val="center"/>
              </w:tcPr>
              <w:p w:rsidR="00110E4B" w:rsidRDefault="00110E4B">
                <w:pPr>
                  <w:pStyle w:val="NoSpacing"/>
                  <w:jc w:val="center"/>
                  <w:rPr>
                    <w:b/>
                    <w:bCs/>
                  </w:rPr>
                </w:pPr>
              </w:p>
            </w:tc>
          </w:tr>
          <w:tr w:rsidR="00110E4B">
            <w:trPr>
              <w:trHeight w:val="360"/>
              <w:jc w:val="center"/>
            </w:trPr>
            <w:tc>
              <w:tcPr>
                <w:tcW w:w="5000" w:type="pct"/>
                <w:vAlign w:val="center"/>
              </w:tcPr>
              <w:p w:rsidR="00110E4B" w:rsidRDefault="006A0E07">
                <w:pPr>
                  <w:pStyle w:val="NoSpacing"/>
                  <w:jc w:val="center"/>
                  <w:rPr>
                    <w:b/>
                    <w:bCs/>
                  </w:rPr>
                </w:pPr>
                <w:r>
                  <w:rPr>
                    <w:b/>
                    <w:bCs/>
                    <w:noProof/>
                    <w:lang w:eastAsia="en-GB"/>
                  </w:rPr>
                  <mc:AlternateContent>
                    <mc:Choice Requires="wpg">
                      <w:drawing>
                        <wp:anchor distT="0" distB="0" distL="114300" distR="114300" simplePos="0" relativeHeight="251659264" behindDoc="0" locked="0" layoutInCell="0" allowOverlap="1" wp14:anchorId="6EB1C875" wp14:editId="35642DEF">
                          <wp:simplePos x="0" y="0"/>
                          <wp:positionH relativeFrom="page">
                            <wp:align>right</wp:align>
                          </wp:positionH>
                          <wp:positionV relativeFrom="page">
                            <wp:align>top</wp:align>
                          </wp:positionV>
                          <wp:extent cx="3020060" cy="10687685"/>
                          <wp:effectExtent l="0" t="0" r="2540" b="0"/>
                          <wp:wrapNone/>
                          <wp:docPr id="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0060" cy="10687685"/>
                                    <a:chOff x="7329" y="0"/>
                                    <a:chExt cx="4911" cy="15840"/>
                                  </a:xfrm>
                                </wpg:grpSpPr>
                                <wpg:grpSp>
                                  <wpg:cNvPr id="9" name="Group 49"/>
                                  <wpg:cNvGrpSpPr>
                                    <a:grpSpLocks/>
                                  </wpg:cNvGrpSpPr>
                                  <wpg:grpSpPr bwMode="auto">
                                    <a:xfrm>
                                      <a:off x="7344" y="0"/>
                                      <a:ext cx="4896" cy="15840"/>
                                      <a:chOff x="7560" y="0"/>
                                      <a:chExt cx="4700" cy="15840"/>
                                    </a:xfrm>
                                  </wpg:grpSpPr>
                                  <wps:wsp>
                                    <wps:cNvPr id="10" name="Rectangle 50"/>
                                    <wps:cNvSpPr>
                                      <a:spLocks noChangeArrowheads="1"/>
                                    </wps:cNvSpPr>
                                    <wps:spPr bwMode="auto">
                                      <a:xfrm>
                                        <a:off x="7755" y="0"/>
                                        <a:ext cx="4505" cy="15840"/>
                                      </a:xfrm>
                                      <a:prstGeom prst="rect">
                                        <a:avLst/>
                                      </a:prstGeom>
                                      <a:solidFill>
                                        <a:srgbClr val="9BBB59"/>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51" descr="Light vertical"/>
                                    <wps:cNvSpPr>
                                      <a:spLocks noChangeArrowheads="1"/>
                                    </wps:cNvSpPr>
                                    <wps:spPr bwMode="auto">
                                      <a:xfrm>
                                        <a:off x="7560" y="8"/>
                                        <a:ext cx="195" cy="15825"/>
                                      </a:xfrm>
                                      <a:prstGeom prst="rect">
                                        <a:avLst/>
                                      </a:prstGeom>
                                      <a:pattFill prst="ltVert">
                                        <a:fgClr>
                                          <a:srgbClr val="9BBB59">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2" name="Rectangle 52"/>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99395B" w:rsidRPr="000B7119" w:rsidRDefault="0099395B" w:rsidP="00110E4B">
                                        <w:pPr>
                                          <w:pStyle w:val="NoSpacing"/>
                                          <w:rPr>
                                            <w:bCs/>
                                            <w:color w:val="FFFFFF"/>
                                            <w:sz w:val="56"/>
                                            <w:szCs w:val="56"/>
                                          </w:rPr>
                                        </w:pPr>
                                        <w:r>
                                          <w:rPr>
                                            <w:bCs/>
                                            <w:color w:val="FFFFFF"/>
                                            <w:sz w:val="56"/>
                                            <w:szCs w:val="56"/>
                                          </w:rPr>
                                          <w:t>Midlothian Negotiating Committee for Teachers</w:t>
                                        </w:r>
                                      </w:p>
                                    </w:txbxContent>
                                  </wps:txbx>
                                  <wps:bodyPr rot="0" vert="horz" wrap="square" lIns="365760" tIns="182880" rIns="182880" bIns="182880" anchor="b" anchorCtr="0" upright="1">
                                    <a:noAutofit/>
                                  </wps:bodyPr>
                                </wps:wsp>
                                <wps:wsp>
                                  <wps:cNvPr id="13" name="Rectangle 53"/>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99395B" w:rsidRPr="000B7119" w:rsidRDefault="0099395B" w:rsidP="00110E4B">
                                        <w:pPr>
                                          <w:pStyle w:val="NoSpacing"/>
                                          <w:spacing w:line="360" w:lineRule="auto"/>
                                          <w:rPr>
                                            <w:b/>
                                            <w:color w:val="FFFFFF"/>
                                            <w:sz w:val="40"/>
                                            <w:szCs w:val="40"/>
                                          </w:rPr>
                                        </w:pPr>
                                        <w:r>
                                          <w:rPr>
                                            <w:b/>
                                            <w:sz w:val="40"/>
                                            <w:szCs w:val="40"/>
                                          </w:rPr>
                                          <w:t>MNCT 16/XXX</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EB1C875" id="Group 48" o:spid="_x0000_s1026" style="position:absolute;left:0;text-align:left;margin-left:186.6pt;margin-top:0;width:237.8pt;height:841.55pt;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" o:allowincell="f">
                          <v:group id="Group 49"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0"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" fillcolor="#9bbb59" stroked="f" strokecolor="#d8d8d8"/>
                            <v:rect id="Rectangle 51"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" fillcolor="#9bbb59" stroked="f" strokecolor="white" strokeweight="1pt">
                              <v:fill r:id="rId7" o:title="" opacity="52428f" o:opacity2="52428f" type="pattern"/>
                              <v:shadow color="#d8d8d8" offset="3pt,3pt"/>
                            </v:rect>
                          </v:group>
                          <v:rect id="Rectangle 52"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rsidR="0099395B" w:rsidRPr="000B7119" w:rsidRDefault="0099395B" w:rsidP="00110E4B">
                                  <w:pPr>
                                    <w:pStyle w:val="NoSpacing"/>
                                    <w:rPr>
                                      <w:bCs/>
                                      <w:color w:val="FFFFFF"/>
                                      <w:sz w:val="56"/>
                                      <w:szCs w:val="56"/>
                                    </w:rPr>
                                  </w:pPr>
                                  <w:r>
                                    <w:rPr>
                                      <w:bCs/>
                                      <w:color w:val="FFFFFF"/>
                                      <w:sz w:val="56"/>
                                      <w:szCs w:val="56"/>
                                    </w:rPr>
                                    <w:t>Midlothian Negotiating Committee for Teachers</w:t>
                                  </w:r>
                                </w:p>
                              </w:txbxContent>
                            </v:textbox>
                          </v:rect>
                          <v:rect id="Rectangle 53"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" filled="f" stroked="f" strokecolor="white" strokeweight="1pt">
                            <v:fill opacity="52428f"/>
                            <v:textbox inset="28.8pt,14.4pt,14.4pt,14.4pt">
                              <w:txbxContent>
                                <w:p w:rsidR="0099395B" w:rsidRPr="000B7119" w:rsidRDefault="0099395B" w:rsidP="00110E4B">
                                  <w:pPr>
                                    <w:pStyle w:val="NoSpacing"/>
                                    <w:spacing w:line="360" w:lineRule="auto"/>
                                    <w:rPr>
                                      <w:b/>
                                      <w:color w:val="FFFFFF"/>
                                      <w:sz w:val="40"/>
                                      <w:szCs w:val="40"/>
                                    </w:rPr>
                                  </w:pPr>
                                  <w:r>
                                    <w:rPr>
                                      <w:b/>
                                      <w:sz w:val="40"/>
                                      <w:szCs w:val="40"/>
                                    </w:rPr>
                                    <w:t>MNCT 16/XXX</w:t>
                                  </w:r>
                                </w:p>
                              </w:txbxContent>
                            </v:textbox>
                          </v:rect>
                          <w10:wrap anchorx="page" anchory="page"/>
                        </v:group>
                      </w:pict>
                    </mc:Fallback>
                  </mc:AlternateContent>
                </w:r>
              </w:p>
            </w:tc>
          </w:tr>
        </w:tbl>
        <w:p w:rsidR="00110E4B" w:rsidRDefault="00110E4B"/>
        <w:p w:rsidR="00110E4B" w:rsidRDefault="00110E4B"/>
        <w:p w:rsidR="00110E4B" w:rsidRDefault="00110E4B"/>
        <w:p w:rsidR="00110E4B" w:rsidRDefault="006A0E07">
          <w:pPr>
            <w:spacing w:after="0" w:line="240" w:lineRule="auto"/>
            <w:rPr>
              <w:rFonts w:ascii="Arial" w:hAnsi="Arial" w:cs="Arial"/>
              <w:b/>
              <w:color w:val="A6A6A6"/>
              <w:sz w:val="40"/>
              <w:szCs w:val="40"/>
            </w:rPr>
          </w:pPr>
          <w:r>
            <w:rPr>
              <w:noProof/>
              <w:lang w:eastAsia="en-GB"/>
            </w:rPr>
            <mc:AlternateContent>
              <mc:Choice Requires="wps">
                <w:drawing>
                  <wp:anchor distT="0" distB="0" distL="114300" distR="114300" simplePos="0" relativeHeight="251661312" behindDoc="0" locked="0" layoutInCell="0" allowOverlap="1" wp14:anchorId="5F43065C" wp14:editId="2957DDC7">
                    <wp:simplePos x="0" y="0"/>
                    <wp:positionH relativeFrom="page">
                      <wp:posOffset>25400</wp:posOffset>
                    </wp:positionH>
                    <wp:positionV relativeFrom="page">
                      <wp:posOffset>2700020</wp:posOffset>
                    </wp:positionV>
                    <wp:extent cx="6753225" cy="687705"/>
                    <wp:effectExtent l="19050" t="22860" r="28575" b="41910"/>
                    <wp:wrapNone/>
                    <wp:docPr id="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687705"/>
                            </a:xfrm>
                            <a:prstGeom prst="rect">
                              <a:avLst/>
                            </a:prstGeom>
                            <a:solidFill>
                              <a:srgbClr val="4E8328"/>
                            </a:solidFill>
                            <a:ln w="38100" cmpd="dbl">
                              <a:solidFill>
                                <a:schemeClr val="accent3">
                                  <a:lumMod val="100000"/>
                                  <a:lumOff val="0"/>
                                </a:schemeClr>
                              </a:solidFill>
                              <a:miter lim="800000"/>
                              <a:headEnd/>
                              <a:tailEnd/>
                            </a:ln>
                            <a:effectLst>
                              <a:outerShdw dist="28398" dir="3806097" algn="ctr" rotWithShape="0">
                                <a:srgbClr val="205867">
                                  <a:alpha val="50000"/>
                                </a:srgbClr>
                              </a:outerShdw>
                            </a:effectLst>
                          </wps:spPr>
                          <wps:txbx>
                            <w:txbxContent>
                              <w:p w:rsidR="0099395B" w:rsidRPr="00627291" w:rsidRDefault="0099395B" w:rsidP="00627291">
                                <w:pPr>
                                  <w:pStyle w:val="NoSpacing"/>
                                  <w:jc w:val="center"/>
                                  <w:rPr>
                                    <w:color w:val="008000"/>
                                    <w:sz w:val="72"/>
                                    <w:szCs w:val="72"/>
                                  </w:rPr>
                                </w:pPr>
                                <w:r>
                                  <w:rPr>
                                    <w:color w:val="FFFFFF"/>
                                    <w:sz w:val="72"/>
                                    <w:szCs w:val="72"/>
                                  </w:rPr>
                                  <w:t xml:space="preserve">Grievance Procedure </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5F43065C" id="Rectangle 61" o:spid="_x0000_s1032" style="position:absolute;margin-left:2pt;margin-top:212.6pt;width:531.75pt;height:54.15pt;z-index:251661312;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" o:allowincell="f" fillcolor="#4e8328" strokecolor="#9bbb59 [3206]" strokeweight="3pt">
                    <v:stroke linestyle="thinThin"/>
                    <v:shadow on="t" color="#205867" opacity=".5" offset="1pt"/>
                    <v:textbox style="mso-fit-shape-to-text:t" inset="14.4pt,,14.4pt">
                      <w:txbxContent>
                        <w:p w:rsidR="0099395B" w:rsidRPr="00627291" w:rsidRDefault="0099395B" w:rsidP="00627291">
                          <w:pPr>
                            <w:pStyle w:val="NoSpacing"/>
                            <w:jc w:val="center"/>
                            <w:rPr>
                              <w:color w:val="008000"/>
                              <w:sz w:val="72"/>
                              <w:szCs w:val="72"/>
                            </w:rPr>
                          </w:pPr>
                          <w:r>
                            <w:rPr>
                              <w:color w:val="FFFFFF"/>
                              <w:sz w:val="72"/>
                              <w:szCs w:val="72"/>
                            </w:rPr>
                            <w:t xml:space="preserve">Grievance Procedure </w:t>
                          </w:r>
                        </w:p>
                      </w:txbxContent>
                    </v:textbox>
                    <w10:wrap anchorx="page" anchory="page"/>
                  </v:rect>
                </w:pict>
              </mc:Fallback>
            </mc:AlternateContent>
          </w:r>
          <w:r w:rsidR="00110E4B">
            <w:rPr>
              <w:noProof/>
              <w:lang w:eastAsia="en-GB"/>
            </w:rPr>
            <w:drawing>
              <wp:anchor distT="0" distB="0" distL="114300" distR="114300" simplePos="0" relativeHeight="251660288" behindDoc="1" locked="0" layoutInCell="1" allowOverlap="1" wp14:anchorId="2AE3D36A" wp14:editId="01326539">
                <wp:simplePos x="0" y="0"/>
                <wp:positionH relativeFrom="column">
                  <wp:posOffset>-47625</wp:posOffset>
                </wp:positionH>
                <wp:positionV relativeFrom="paragraph">
                  <wp:posOffset>2623185</wp:posOffset>
                </wp:positionV>
                <wp:extent cx="2505075" cy="2066925"/>
                <wp:effectExtent l="19050" t="0" r="9525" b="0"/>
                <wp:wrapTight wrapText="bothSides">
                  <wp:wrapPolygon edited="0">
                    <wp:start x="17247" y="0"/>
                    <wp:lineTo x="14948" y="199"/>
                    <wp:lineTo x="10020" y="2389"/>
                    <wp:lineTo x="10020" y="3185"/>
                    <wp:lineTo x="6735" y="6371"/>
                    <wp:lineTo x="5913" y="7565"/>
                    <wp:lineTo x="5256" y="8959"/>
                    <wp:lineTo x="5256" y="9755"/>
                    <wp:lineTo x="3942" y="12741"/>
                    <wp:lineTo x="3614" y="15727"/>
                    <wp:lineTo x="2464" y="19112"/>
                    <wp:lineTo x="0" y="20505"/>
                    <wp:lineTo x="-164" y="21500"/>
                    <wp:lineTo x="1643" y="21500"/>
                    <wp:lineTo x="2300" y="21500"/>
                    <wp:lineTo x="13633" y="19311"/>
                    <wp:lineTo x="13798" y="19112"/>
                    <wp:lineTo x="19054" y="15926"/>
                    <wp:lineTo x="19383" y="15926"/>
                    <wp:lineTo x="21518" y="13139"/>
                    <wp:lineTo x="21682" y="9755"/>
                    <wp:lineTo x="21682" y="7565"/>
                    <wp:lineTo x="21354" y="6371"/>
                    <wp:lineTo x="21682" y="5375"/>
                    <wp:lineTo x="21682" y="2389"/>
                    <wp:lineTo x="21189" y="597"/>
                    <wp:lineTo x="20697" y="0"/>
                    <wp:lineTo x="17247"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2505075" cy="2066925"/>
                        </a:xfrm>
                        <a:prstGeom prst="rect">
                          <a:avLst/>
                        </a:prstGeom>
                        <a:noFill/>
                        <a:ln w="9525">
                          <a:noFill/>
                          <a:miter lim="800000"/>
                          <a:headEnd/>
                          <a:tailEnd/>
                        </a:ln>
                      </pic:spPr>
                    </pic:pic>
                  </a:graphicData>
                </a:graphic>
              </wp:anchor>
            </w:drawing>
          </w:r>
          <w:r w:rsidR="00110E4B">
            <w:rPr>
              <w:rFonts w:ascii="Arial" w:hAnsi="Arial" w:cs="Arial"/>
              <w:b/>
              <w:color w:val="A6A6A6"/>
              <w:sz w:val="40"/>
              <w:szCs w:val="40"/>
            </w:rPr>
            <w:br w:type="page"/>
          </w:r>
        </w:p>
      </w:sdtContent>
    </w:sdt>
    <w:p w:rsidR="006002BE" w:rsidRPr="00077D24" w:rsidRDefault="006002BE" w:rsidP="006002BE">
      <w:pPr>
        <w:rPr>
          <w:rFonts w:ascii="Arial" w:hAnsi="Arial" w:cs="Arial"/>
          <w:b/>
          <w:color w:val="4EAD31"/>
          <w:sz w:val="32"/>
          <w:szCs w:val="32"/>
        </w:rPr>
      </w:pPr>
      <w:r>
        <w:rPr>
          <w:rFonts w:ascii="Arial" w:hAnsi="Arial" w:cs="Arial"/>
          <w:b/>
          <w:color w:val="4EAD31"/>
          <w:sz w:val="32"/>
          <w:szCs w:val="32"/>
        </w:rPr>
        <w:lastRenderedPageBreak/>
        <w:t>Grievance Procedure</w:t>
      </w:r>
    </w:p>
    <w:p w:rsidR="006F36E2" w:rsidRDefault="006F36E2" w:rsidP="00D17404">
      <w:pPr>
        <w:pStyle w:val="NoSpacing"/>
        <w:rPr>
          <w:sz w:val="24"/>
          <w:szCs w:val="24"/>
          <w:lang w:eastAsia="en-GB"/>
        </w:rPr>
      </w:pPr>
    </w:p>
    <w:p w:rsidR="00D17404" w:rsidRPr="00CD7B89" w:rsidRDefault="00D17404" w:rsidP="00D17404">
      <w:pPr>
        <w:pStyle w:val="NoSpacing"/>
        <w:rPr>
          <w:rFonts w:ascii="Arial" w:hAnsi="Arial" w:cs="Arial"/>
          <w:b/>
          <w:sz w:val="28"/>
          <w:szCs w:val="28"/>
          <w:lang w:eastAsia="en-GB"/>
        </w:rPr>
      </w:pPr>
      <w:r w:rsidRPr="00CD7B89">
        <w:rPr>
          <w:rFonts w:ascii="Arial" w:hAnsi="Arial" w:cs="Arial"/>
          <w:b/>
          <w:sz w:val="28"/>
          <w:szCs w:val="28"/>
          <w:lang w:eastAsia="en-GB"/>
        </w:rPr>
        <w:t>Contents</w:t>
      </w:r>
    </w:p>
    <w:tbl>
      <w:tblPr>
        <w:tblW w:w="0" w:type="auto"/>
        <w:tblLook w:val="04A0" w:firstRow="1" w:lastRow="0" w:firstColumn="1" w:lastColumn="0" w:noHBand="0" w:noVBand="1"/>
      </w:tblPr>
      <w:tblGrid>
        <w:gridCol w:w="1497"/>
        <w:gridCol w:w="6650"/>
        <w:gridCol w:w="903"/>
      </w:tblGrid>
      <w:tr w:rsidR="00D17404" w:rsidRPr="004F2E4E" w:rsidTr="008818F2">
        <w:tc>
          <w:tcPr>
            <w:tcW w:w="1497" w:type="dxa"/>
          </w:tcPr>
          <w:p w:rsidR="00D17404" w:rsidRPr="004F2E4E" w:rsidRDefault="00D17404" w:rsidP="00207EBA">
            <w:pPr>
              <w:pStyle w:val="NoSpacing"/>
              <w:rPr>
                <w:color w:val="1F497D" w:themeColor="text2"/>
                <w:sz w:val="24"/>
                <w:szCs w:val="24"/>
                <w:lang w:eastAsia="en-GB"/>
              </w:rPr>
            </w:pPr>
          </w:p>
        </w:tc>
        <w:tc>
          <w:tcPr>
            <w:tcW w:w="6650" w:type="dxa"/>
          </w:tcPr>
          <w:p w:rsidR="00D17404" w:rsidRPr="004F2E4E" w:rsidRDefault="00D17404" w:rsidP="00207EBA">
            <w:pPr>
              <w:pStyle w:val="NoSpacing"/>
              <w:rPr>
                <w:color w:val="1F497D" w:themeColor="text2"/>
                <w:sz w:val="24"/>
                <w:szCs w:val="24"/>
                <w:lang w:eastAsia="en-GB"/>
              </w:rPr>
            </w:pPr>
          </w:p>
        </w:tc>
        <w:tc>
          <w:tcPr>
            <w:tcW w:w="903" w:type="dxa"/>
          </w:tcPr>
          <w:p w:rsidR="00D17404" w:rsidRPr="004F2E4E" w:rsidRDefault="00D17404" w:rsidP="00207EBA">
            <w:pPr>
              <w:pStyle w:val="NoSpacing"/>
              <w:rPr>
                <w:rFonts w:ascii="Arial" w:hAnsi="Arial" w:cs="Arial"/>
                <w:color w:val="1F497D" w:themeColor="text2"/>
                <w:sz w:val="24"/>
                <w:szCs w:val="24"/>
                <w:lang w:eastAsia="en-GB"/>
              </w:rPr>
            </w:pPr>
            <w:r w:rsidRPr="004F2E4E">
              <w:rPr>
                <w:rFonts w:ascii="Arial" w:hAnsi="Arial" w:cs="Arial"/>
                <w:color w:val="1F497D" w:themeColor="text2"/>
                <w:sz w:val="24"/>
                <w:szCs w:val="24"/>
                <w:lang w:eastAsia="en-GB"/>
              </w:rPr>
              <w:t xml:space="preserve">Page </w:t>
            </w:r>
          </w:p>
        </w:tc>
      </w:tr>
      <w:tr w:rsidR="00D17404" w:rsidRPr="004F2E4E" w:rsidTr="008818F2">
        <w:tc>
          <w:tcPr>
            <w:tcW w:w="1497" w:type="dxa"/>
          </w:tcPr>
          <w:p w:rsidR="008E0415" w:rsidRPr="00726678" w:rsidRDefault="008E0415" w:rsidP="008E1FB1">
            <w:pPr>
              <w:pStyle w:val="NoSpacing"/>
              <w:spacing w:after="80"/>
              <w:rPr>
                <w:rFonts w:ascii="Arial" w:hAnsi="Arial" w:cs="Arial"/>
                <w:color w:val="000000" w:themeColor="text1"/>
                <w:sz w:val="24"/>
                <w:szCs w:val="24"/>
                <w:lang w:eastAsia="en-GB"/>
              </w:rPr>
            </w:pPr>
            <w:r w:rsidRPr="00726678">
              <w:rPr>
                <w:rFonts w:ascii="Arial" w:hAnsi="Arial" w:cs="Arial"/>
                <w:color w:val="000000" w:themeColor="text1"/>
                <w:sz w:val="24"/>
                <w:szCs w:val="24"/>
                <w:lang w:eastAsia="en-GB"/>
              </w:rPr>
              <w:t>1.</w:t>
            </w:r>
          </w:p>
        </w:tc>
        <w:tc>
          <w:tcPr>
            <w:tcW w:w="6650" w:type="dxa"/>
          </w:tcPr>
          <w:p w:rsidR="00D17404" w:rsidRPr="00726678" w:rsidRDefault="00D66272" w:rsidP="008E1FB1">
            <w:pPr>
              <w:pStyle w:val="NoSpacing"/>
              <w:spacing w:after="80"/>
              <w:rPr>
                <w:rFonts w:ascii="Arial" w:hAnsi="Arial" w:cs="Arial"/>
                <w:color w:val="000000" w:themeColor="text1"/>
                <w:sz w:val="24"/>
                <w:szCs w:val="24"/>
                <w:lang w:eastAsia="en-GB"/>
              </w:rPr>
            </w:pPr>
            <w:r w:rsidRPr="00726678">
              <w:rPr>
                <w:rFonts w:ascii="Arial" w:hAnsi="Arial" w:cs="Arial"/>
                <w:color w:val="000000" w:themeColor="text1"/>
                <w:sz w:val="24"/>
                <w:szCs w:val="24"/>
                <w:lang w:eastAsia="en-GB"/>
              </w:rPr>
              <w:t>Introduction</w:t>
            </w:r>
          </w:p>
        </w:tc>
        <w:tc>
          <w:tcPr>
            <w:tcW w:w="903" w:type="dxa"/>
          </w:tcPr>
          <w:p w:rsidR="00D17404" w:rsidRPr="00726678" w:rsidRDefault="00D17404" w:rsidP="008E1FB1">
            <w:pPr>
              <w:pStyle w:val="NoSpacing"/>
              <w:spacing w:after="80"/>
              <w:rPr>
                <w:rFonts w:ascii="Arial" w:hAnsi="Arial" w:cs="Arial"/>
                <w:color w:val="000000" w:themeColor="text1"/>
                <w:sz w:val="24"/>
                <w:szCs w:val="24"/>
                <w:lang w:eastAsia="en-GB"/>
              </w:rPr>
            </w:pPr>
          </w:p>
        </w:tc>
      </w:tr>
      <w:tr w:rsidR="00D17404" w:rsidRPr="004F2E4E" w:rsidTr="008818F2">
        <w:tc>
          <w:tcPr>
            <w:tcW w:w="1497" w:type="dxa"/>
          </w:tcPr>
          <w:p w:rsidR="00D17404" w:rsidRPr="00726678" w:rsidRDefault="00C266C8" w:rsidP="008E1FB1">
            <w:pPr>
              <w:pStyle w:val="NoSpacing"/>
              <w:spacing w:after="80"/>
              <w:rPr>
                <w:rFonts w:ascii="Arial" w:hAnsi="Arial" w:cs="Arial"/>
                <w:color w:val="000000" w:themeColor="text1"/>
                <w:sz w:val="24"/>
                <w:szCs w:val="24"/>
                <w:lang w:eastAsia="en-GB"/>
              </w:rPr>
            </w:pPr>
            <w:r w:rsidRPr="00726678">
              <w:rPr>
                <w:rFonts w:ascii="Arial" w:hAnsi="Arial" w:cs="Arial"/>
                <w:color w:val="000000" w:themeColor="text1"/>
                <w:sz w:val="24"/>
                <w:szCs w:val="24"/>
                <w:lang w:eastAsia="en-GB"/>
              </w:rPr>
              <w:t>2.</w:t>
            </w:r>
          </w:p>
        </w:tc>
        <w:tc>
          <w:tcPr>
            <w:tcW w:w="6650" w:type="dxa"/>
          </w:tcPr>
          <w:p w:rsidR="00D17404" w:rsidRPr="00726678" w:rsidRDefault="00B52368" w:rsidP="008E1FB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Scope of Procedure</w:t>
            </w:r>
          </w:p>
        </w:tc>
        <w:tc>
          <w:tcPr>
            <w:tcW w:w="903" w:type="dxa"/>
          </w:tcPr>
          <w:p w:rsidR="00D17404" w:rsidRPr="00726678" w:rsidRDefault="00D17404" w:rsidP="008E1FB1">
            <w:pPr>
              <w:pStyle w:val="NoSpacing"/>
              <w:spacing w:after="80"/>
              <w:rPr>
                <w:rFonts w:ascii="Arial" w:hAnsi="Arial" w:cs="Arial"/>
                <w:color w:val="000000" w:themeColor="text1"/>
                <w:sz w:val="24"/>
                <w:szCs w:val="24"/>
                <w:lang w:eastAsia="en-GB"/>
              </w:rPr>
            </w:pPr>
          </w:p>
        </w:tc>
      </w:tr>
      <w:tr w:rsidR="00D17404" w:rsidRPr="004F2E4E" w:rsidTr="008818F2">
        <w:tc>
          <w:tcPr>
            <w:tcW w:w="1497" w:type="dxa"/>
          </w:tcPr>
          <w:p w:rsidR="00D17404" w:rsidRPr="00726678" w:rsidRDefault="004D21F6" w:rsidP="008E1FB1">
            <w:pPr>
              <w:pStyle w:val="NoSpacing"/>
              <w:spacing w:after="80"/>
              <w:rPr>
                <w:rFonts w:ascii="Arial" w:hAnsi="Arial" w:cs="Arial"/>
                <w:color w:val="000000" w:themeColor="text1"/>
                <w:sz w:val="24"/>
                <w:szCs w:val="24"/>
                <w:lang w:eastAsia="en-GB"/>
              </w:rPr>
            </w:pPr>
            <w:r w:rsidRPr="00726678">
              <w:rPr>
                <w:rFonts w:ascii="Arial" w:hAnsi="Arial" w:cs="Arial"/>
                <w:color w:val="000000" w:themeColor="text1"/>
                <w:sz w:val="24"/>
                <w:szCs w:val="24"/>
                <w:lang w:eastAsia="en-GB"/>
              </w:rPr>
              <w:t>3</w:t>
            </w:r>
            <w:r w:rsidR="00C266C8" w:rsidRPr="00726678">
              <w:rPr>
                <w:rFonts w:ascii="Arial" w:hAnsi="Arial" w:cs="Arial"/>
                <w:color w:val="000000" w:themeColor="text1"/>
                <w:sz w:val="24"/>
                <w:szCs w:val="24"/>
                <w:lang w:eastAsia="en-GB"/>
              </w:rPr>
              <w:t>.</w:t>
            </w:r>
          </w:p>
        </w:tc>
        <w:tc>
          <w:tcPr>
            <w:tcW w:w="6650" w:type="dxa"/>
          </w:tcPr>
          <w:p w:rsidR="00D17404" w:rsidRPr="00726678" w:rsidRDefault="00B52368" w:rsidP="008E1FB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Types of Workplace Issues</w:t>
            </w:r>
          </w:p>
        </w:tc>
        <w:tc>
          <w:tcPr>
            <w:tcW w:w="903" w:type="dxa"/>
          </w:tcPr>
          <w:p w:rsidR="00D17404" w:rsidRPr="00726678" w:rsidRDefault="00D17404" w:rsidP="008E1FB1">
            <w:pPr>
              <w:pStyle w:val="NoSpacing"/>
              <w:spacing w:after="80"/>
              <w:rPr>
                <w:rFonts w:ascii="Arial" w:hAnsi="Arial" w:cs="Arial"/>
                <w:color w:val="000000" w:themeColor="text1"/>
                <w:sz w:val="24"/>
                <w:szCs w:val="24"/>
                <w:lang w:eastAsia="en-GB"/>
              </w:rPr>
            </w:pPr>
          </w:p>
        </w:tc>
      </w:tr>
      <w:tr w:rsidR="00D17404" w:rsidRPr="004F2E4E" w:rsidTr="008818F2">
        <w:tc>
          <w:tcPr>
            <w:tcW w:w="1497" w:type="dxa"/>
          </w:tcPr>
          <w:p w:rsidR="00D17404" w:rsidRPr="00726678" w:rsidRDefault="004D21F6" w:rsidP="008E1FB1">
            <w:pPr>
              <w:pStyle w:val="NoSpacing"/>
              <w:spacing w:after="80"/>
              <w:rPr>
                <w:rFonts w:ascii="Arial" w:hAnsi="Arial" w:cs="Arial"/>
                <w:color w:val="000000" w:themeColor="text1"/>
                <w:sz w:val="24"/>
                <w:szCs w:val="24"/>
                <w:lang w:eastAsia="en-GB"/>
              </w:rPr>
            </w:pPr>
            <w:r w:rsidRPr="00726678">
              <w:rPr>
                <w:rFonts w:ascii="Arial" w:hAnsi="Arial" w:cs="Arial"/>
                <w:color w:val="000000" w:themeColor="text1"/>
                <w:sz w:val="24"/>
                <w:szCs w:val="24"/>
                <w:lang w:eastAsia="en-GB"/>
              </w:rPr>
              <w:t>4</w:t>
            </w:r>
            <w:r w:rsidR="00C266C8" w:rsidRPr="00726678">
              <w:rPr>
                <w:rFonts w:ascii="Arial" w:hAnsi="Arial" w:cs="Arial"/>
                <w:color w:val="000000" w:themeColor="text1"/>
                <w:sz w:val="24"/>
                <w:szCs w:val="24"/>
                <w:lang w:eastAsia="en-GB"/>
              </w:rPr>
              <w:t>.</w:t>
            </w:r>
          </w:p>
        </w:tc>
        <w:tc>
          <w:tcPr>
            <w:tcW w:w="6650" w:type="dxa"/>
          </w:tcPr>
          <w:p w:rsidR="00D17404" w:rsidRPr="00726678" w:rsidRDefault="00B52368" w:rsidP="008E1FB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Informal Stage</w:t>
            </w:r>
          </w:p>
        </w:tc>
        <w:tc>
          <w:tcPr>
            <w:tcW w:w="903" w:type="dxa"/>
          </w:tcPr>
          <w:p w:rsidR="00D17404" w:rsidRPr="00726678" w:rsidRDefault="00D17404" w:rsidP="008E1FB1">
            <w:pPr>
              <w:pStyle w:val="NoSpacing"/>
              <w:spacing w:after="80"/>
              <w:rPr>
                <w:rFonts w:ascii="Arial" w:hAnsi="Arial" w:cs="Arial"/>
                <w:color w:val="000000" w:themeColor="text1"/>
                <w:sz w:val="24"/>
                <w:szCs w:val="24"/>
                <w:lang w:eastAsia="en-GB"/>
              </w:rPr>
            </w:pPr>
          </w:p>
        </w:tc>
      </w:tr>
      <w:tr w:rsidR="00D17404" w:rsidRPr="004F2E4E" w:rsidTr="008818F2">
        <w:tc>
          <w:tcPr>
            <w:tcW w:w="1497" w:type="dxa"/>
          </w:tcPr>
          <w:p w:rsidR="00D17404" w:rsidRPr="00726678" w:rsidRDefault="004D21F6" w:rsidP="008E1FB1">
            <w:pPr>
              <w:pStyle w:val="NoSpacing"/>
              <w:spacing w:after="80"/>
              <w:rPr>
                <w:rFonts w:ascii="Arial" w:hAnsi="Arial" w:cs="Arial"/>
                <w:color w:val="000000" w:themeColor="text1"/>
                <w:sz w:val="24"/>
                <w:szCs w:val="24"/>
                <w:lang w:eastAsia="en-GB"/>
              </w:rPr>
            </w:pPr>
            <w:r w:rsidRPr="00726678">
              <w:rPr>
                <w:rFonts w:ascii="Arial" w:hAnsi="Arial" w:cs="Arial"/>
                <w:color w:val="000000" w:themeColor="text1"/>
                <w:sz w:val="24"/>
                <w:szCs w:val="24"/>
                <w:lang w:eastAsia="en-GB"/>
              </w:rPr>
              <w:t>5</w:t>
            </w:r>
            <w:r w:rsidR="00C266C8" w:rsidRPr="00726678">
              <w:rPr>
                <w:rFonts w:ascii="Arial" w:hAnsi="Arial" w:cs="Arial"/>
                <w:color w:val="000000" w:themeColor="text1"/>
                <w:sz w:val="24"/>
                <w:szCs w:val="24"/>
                <w:lang w:eastAsia="en-GB"/>
              </w:rPr>
              <w:t>.</w:t>
            </w:r>
          </w:p>
        </w:tc>
        <w:tc>
          <w:tcPr>
            <w:tcW w:w="6650" w:type="dxa"/>
          </w:tcPr>
          <w:p w:rsidR="00D17404" w:rsidRPr="00726678" w:rsidRDefault="00B52368" w:rsidP="008E1FB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Formal Procedure</w:t>
            </w:r>
          </w:p>
        </w:tc>
        <w:tc>
          <w:tcPr>
            <w:tcW w:w="903" w:type="dxa"/>
          </w:tcPr>
          <w:p w:rsidR="00D17404" w:rsidRPr="00726678" w:rsidRDefault="00D17404" w:rsidP="008E1FB1">
            <w:pPr>
              <w:pStyle w:val="NoSpacing"/>
              <w:spacing w:after="80"/>
              <w:rPr>
                <w:rFonts w:ascii="Arial" w:hAnsi="Arial" w:cs="Arial"/>
                <w:color w:val="000000" w:themeColor="text1"/>
                <w:sz w:val="24"/>
                <w:szCs w:val="24"/>
                <w:lang w:eastAsia="en-GB"/>
              </w:rPr>
            </w:pPr>
          </w:p>
        </w:tc>
      </w:tr>
      <w:tr w:rsidR="00C266C8" w:rsidRPr="004F2E4E" w:rsidTr="008818F2">
        <w:tc>
          <w:tcPr>
            <w:tcW w:w="1497" w:type="dxa"/>
          </w:tcPr>
          <w:p w:rsidR="00C266C8" w:rsidRPr="00726678" w:rsidRDefault="004D21F6" w:rsidP="008E1FB1">
            <w:pPr>
              <w:pStyle w:val="NoSpacing"/>
              <w:spacing w:after="80"/>
              <w:rPr>
                <w:rFonts w:ascii="Arial" w:hAnsi="Arial" w:cs="Arial"/>
                <w:color w:val="000000" w:themeColor="text1"/>
                <w:sz w:val="24"/>
                <w:szCs w:val="24"/>
                <w:lang w:eastAsia="en-GB"/>
              </w:rPr>
            </w:pPr>
            <w:r w:rsidRPr="00726678">
              <w:rPr>
                <w:rFonts w:ascii="Arial" w:hAnsi="Arial" w:cs="Arial"/>
                <w:color w:val="000000" w:themeColor="text1"/>
                <w:sz w:val="24"/>
                <w:szCs w:val="24"/>
                <w:lang w:eastAsia="en-GB"/>
              </w:rPr>
              <w:t>6</w:t>
            </w:r>
            <w:r w:rsidR="00C266C8" w:rsidRPr="00726678">
              <w:rPr>
                <w:rFonts w:ascii="Arial" w:hAnsi="Arial" w:cs="Arial"/>
                <w:color w:val="000000" w:themeColor="text1"/>
                <w:sz w:val="24"/>
                <w:szCs w:val="24"/>
                <w:lang w:eastAsia="en-GB"/>
              </w:rPr>
              <w:t>.</w:t>
            </w:r>
          </w:p>
        </w:tc>
        <w:tc>
          <w:tcPr>
            <w:tcW w:w="6650" w:type="dxa"/>
          </w:tcPr>
          <w:p w:rsidR="00C266C8" w:rsidRPr="00726678" w:rsidRDefault="00B52368" w:rsidP="008E1FB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General Provisions</w:t>
            </w:r>
          </w:p>
        </w:tc>
        <w:tc>
          <w:tcPr>
            <w:tcW w:w="903" w:type="dxa"/>
          </w:tcPr>
          <w:p w:rsidR="00C266C8" w:rsidRPr="00726678" w:rsidRDefault="00C266C8" w:rsidP="008E1FB1">
            <w:pPr>
              <w:pStyle w:val="NoSpacing"/>
              <w:spacing w:after="80"/>
              <w:rPr>
                <w:rFonts w:ascii="Arial" w:hAnsi="Arial" w:cs="Arial"/>
                <w:color w:val="000000" w:themeColor="text1"/>
                <w:sz w:val="24"/>
                <w:szCs w:val="24"/>
                <w:lang w:eastAsia="en-GB"/>
              </w:rPr>
            </w:pPr>
          </w:p>
        </w:tc>
      </w:tr>
      <w:tr w:rsidR="00C266C8" w:rsidRPr="004F2E4E" w:rsidTr="008818F2">
        <w:tc>
          <w:tcPr>
            <w:tcW w:w="1497" w:type="dxa"/>
          </w:tcPr>
          <w:p w:rsidR="00C266C8" w:rsidRPr="00726678" w:rsidRDefault="004D21F6" w:rsidP="008E1FB1">
            <w:pPr>
              <w:pStyle w:val="NoSpacing"/>
              <w:spacing w:after="80"/>
              <w:rPr>
                <w:rFonts w:ascii="Arial" w:hAnsi="Arial" w:cs="Arial"/>
                <w:color w:val="000000" w:themeColor="text1"/>
                <w:sz w:val="24"/>
                <w:szCs w:val="24"/>
                <w:lang w:eastAsia="en-GB"/>
              </w:rPr>
            </w:pPr>
            <w:r w:rsidRPr="00726678">
              <w:rPr>
                <w:rFonts w:ascii="Arial" w:hAnsi="Arial" w:cs="Arial"/>
                <w:color w:val="000000" w:themeColor="text1"/>
                <w:sz w:val="24"/>
                <w:szCs w:val="24"/>
                <w:lang w:eastAsia="en-GB"/>
              </w:rPr>
              <w:t>7</w:t>
            </w:r>
            <w:r w:rsidR="00C266C8" w:rsidRPr="00726678">
              <w:rPr>
                <w:rFonts w:ascii="Arial" w:hAnsi="Arial" w:cs="Arial"/>
                <w:color w:val="000000" w:themeColor="text1"/>
                <w:sz w:val="24"/>
                <w:szCs w:val="24"/>
                <w:lang w:eastAsia="en-GB"/>
              </w:rPr>
              <w:t>.</w:t>
            </w:r>
          </w:p>
        </w:tc>
        <w:tc>
          <w:tcPr>
            <w:tcW w:w="6650" w:type="dxa"/>
          </w:tcPr>
          <w:p w:rsidR="00C266C8" w:rsidRPr="00726678" w:rsidRDefault="00B52368" w:rsidP="00D66272">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Sources of Support</w:t>
            </w:r>
          </w:p>
        </w:tc>
        <w:tc>
          <w:tcPr>
            <w:tcW w:w="903" w:type="dxa"/>
          </w:tcPr>
          <w:p w:rsidR="00C266C8" w:rsidRPr="00726678" w:rsidRDefault="00C266C8" w:rsidP="008E1FB1">
            <w:pPr>
              <w:pStyle w:val="NoSpacing"/>
              <w:spacing w:after="80"/>
              <w:rPr>
                <w:rFonts w:ascii="Arial" w:hAnsi="Arial" w:cs="Arial"/>
                <w:color w:val="000000" w:themeColor="text1"/>
                <w:sz w:val="24"/>
                <w:szCs w:val="24"/>
                <w:lang w:eastAsia="en-GB"/>
              </w:rPr>
            </w:pPr>
          </w:p>
        </w:tc>
      </w:tr>
      <w:tr w:rsidR="00C266C8" w:rsidRPr="004F2E4E" w:rsidTr="008818F2">
        <w:tc>
          <w:tcPr>
            <w:tcW w:w="1497" w:type="dxa"/>
          </w:tcPr>
          <w:p w:rsidR="00C266C8" w:rsidRPr="00726678" w:rsidRDefault="004D21F6" w:rsidP="008E1FB1">
            <w:pPr>
              <w:pStyle w:val="NoSpacing"/>
              <w:spacing w:after="80"/>
              <w:rPr>
                <w:rFonts w:ascii="Arial" w:hAnsi="Arial" w:cs="Arial"/>
                <w:color w:val="000000" w:themeColor="text1"/>
                <w:sz w:val="24"/>
                <w:szCs w:val="24"/>
                <w:lang w:eastAsia="en-GB"/>
              </w:rPr>
            </w:pPr>
            <w:r w:rsidRPr="00726678">
              <w:rPr>
                <w:rFonts w:ascii="Arial" w:hAnsi="Arial" w:cs="Arial"/>
                <w:color w:val="000000" w:themeColor="text1"/>
                <w:sz w:val="24"/>
                <w:szCs w:val="24"/>
                <w:lang w:eastAsia="en-GB"/>
              </w:rPr>
              <w:t>8</w:t>
            </w:r>
            <w:r w:rsidR="00C266C8" w:rsidRPr="00726678">
              <w:rPr>
                <w:rFonts w:ascii="Arial" w:hAnsi="Arial" w:cs="Arial"/>
                <w:color w:val="000000" w:themeColor="text1"/>
                <w:sz w:val="24"/>
                <w:szCs w:val="24"/>
                <w:lang w:eastAsia="en-GB"/>
              </w:rPr>
              <w:t>.</w:t>
            </w:r>
          </w:p>
        </w:tc>
        <w:tc>
          <w:tcPr>
            <w:tcW w:w="6650" w:type="dxa"/>
          </w:tcPr>
          <w:p w:rsidR="00C266C8" w:rsidRPr="00726678" w:rsidRDefault="00B52368" w:rsidP="008E1FB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Review and Publication of Procedures</w:t>
            </w:r>
          </w:p>
        </w:tc>
        <w:tc>
          <w:tcPr>
            <w:tcW w:w="903" w:type="dxa"/>
          </w:tcPr>
          <w:p w:rsidR="00C266C8" w:rsidRPr="00726678" w:rsidRDefault="00C266C8" w:rsidP="008E1FB1">
            <w:pPr>
              <w:pStyle w:val="NoSpacing"/>
              <w:spacing w:after="80"/>
              <w:rPr>
                <w:rFonts w:ascii="Arial" w:hAnsi="Arial" w:cs="Arial"/>
                <w:color w:val="000000" w:themeColor="text1"/>
                <w:sz w:val="24"/>
                <w:szCs w:val="24"/>
                <w:lang w:eastAsia="en-GB"/>
              </w:rPr>
            </w:pPr>
          </w:p>
        </w:tc>
      </w:tr>
      <w:tr w:rsidR="00AE6C5E" w:rsidRPr="004F2E4E" w:rsidTr="008818F2">
        <w:tc>
          <w:tcPr>
            <w:tcW w:w="1497" w:type="dxa"/>
          </w:tcPr>
          <w:p w:rsidR="00AE6C5E" w:rsidRPr="00726678" w:rsidRDefault="008818F2" w:rsidP="00424ED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Appendix 1</w:t>
            </w:r>
          </w:p>
        </w:tc>
        <w:tc>
          <w:tcPr>
            <w:tcW w:w="6650" w:type="dxa"/>
          </w:tcPr>
          <w:p w:rsidR="00AE6C5E" w:rsidRPr="00726678" w:rsidRDefault="008818F2" w:rsidP="008E1FB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Formal Grievance Form</w:t>
            </w:r>
          </w:p>
        </w:tc>
        <w:tc>
          <w:tcPr>
            <w:tcW w:w="903" w:type="dxa"/>
          </w:tcPr>
          <w:p w:rsidR="00AE6C5E" w:rsidRPr="00726678" w:rsidRDefault="00AE6C5E" w:rsidP="008E1FB1">
            <w:pPr>
              <w:pStyle w:val="NoSpacing"/>
              <w:spacing w:after="80"/>
              <w:rPr>
                <w:rFonts w:ascii="Arial" w:hAnsi="Arial" w:cs="Arial"/>
                <w:color w:val="000000" w:themeColor="text1"/>
                <w:sz w:val="24"/>
                <w:szCs w:val="24"/>
                <w:lang w:eastAsia="en-GB"/>
              </w:rPr>
            </w:pPr>
          </w:p>
        </w:tc>
      </w:tr>
      <w:tr w:rsidR="00AE6C5E" w:rsidRPr="006F36E2" w:rsidTr="008818F2">
        <w:tc>
          <w:tcPr>
            <w:tcW w:w="1497" w:type="dxa"/>
          </w:tcPr>
          <w:p w:rsidR="00AE6C5E" w:rsidRPr="00726678" w:rsidRDefault="008818F2" w:rsidP="00424ED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Appendix 2</w:t>
            </w:r>
          </w:p>
        </w:tc>
        <w:tc>
          <w:tcPr>
            <w:tcW w:w="6650" w:type="dxa"/>
          </w:tcPr>
          <w:p w:rsidR="00AE6C5E" w:rsidRPr="00726678" w:rsidRDefault="008818F2" w:rsidP="008E1FB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The Equality Act 2010</w:t>
            </w:r>
          </w:p>
        </w:tc>
        <w:tc>
          <w:tcPr>
            <w:tcW w:w="903" w:type="dxa"/>
          </w:tcPr>
          <w:p w:rsidR="00AE6C5E" w:rsidRPr="00726678" w:rsidRDefault="00AE6C5E" w:rsidP="008E1FB1">
            <w:pPr>
              <w:pStyle w:val="NoSpacing"/>
              <w:spacing w:after="80"/>
              <w:rPr>
                <w:rFonts w:ascii="Arial" w:hAnsi="Arial" w:cs="Arial"/>
                <w:color w:val="000000" w:themeColor="text1"/>
                <w:sz w:val="24"/>
                <w:szCs w:val="24"/>
                <w:lang w:eastAsia="en-GB"/>
              </w:rPr>
            </w:pPr>
          </w:p>
        </w:tc>
      </w:tr>
      <w:tr w:rsidR="00AE6C5E" w:rsidRPr="006F36E2" w:rsidTr="008818F2">
        <w:tc>
          <w:tcPr>
            <w:tcW w:w="1497" w:type="dxa"/>
          </w:tcPr>
          <w:p w:rsidR="00AE6C5E" w:rsidRPr="00726678" w:rsidRDefault="008818F2" w:rsidP="00424ED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Appendix 3</w:t>
            </w:r>
          </w:p>
        </w:tc>
        <w:tc>
          <w:tcPr>
            <w:tcW w:w="6650" w:type="dxa"/>
          </w:tcPr>
          <w:p w:rsidR="00AE6C5E" w:rsidRPr="00726678" w:rsidRDefault="008818F2" w:rsidP="008E1FB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Model Procedure for Grievance Hearings – Stage 1 &amp; 2</w:t>
            </w:r>
          </w:p>
        </w:tc>
        <w:tc>
          <w:tcPr>
            <w:tcW w:w="903" w:type="dxa"/>
          </w:tcPr>
          <w:p w:rsidR="00AE6C5E" w:rsidRPr="00726678" w:rsidRDefault="00AE6C5E" w:rsidP="008E1FB1">
            <w:pPr>
              <w:pStyle w:val="NoSpacing"/>
              <w:spacing w:after="80"/>
              <w:rPr>
                <w:rFonts w:ascii="Arial" w:hAnsi="Arial" w:cs="Arial"/>
                <w:color w:val="000000" w:themeColor="text1"/>
                <w:sz w:val="24"/>
                <w:szCs w:val="24"/>
                <w:lang w:eastAsia="en-GB"/>
              </w:rPr>
            </w:pPr>
          </w:p>
        </w:tc>
      </w:tr>
      <w:tr w:rsidR="00AE6C5E" w:rsidRPr="006F36E2" w:rsidTr="008818F2">
        <w:tc>
          <w:tcPr>
            <w:tcW w:w="1497" w:type="dxa"/>
          </w:tcPr>
          <w:p w:rsidR="00AE6C5E" w:rsidRPr="00726678" w:rsidRDefault="008818F2" w:rsidP="00424ED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Appendix 4</w:t>
            </w:r>
          </w:p>
        </w:tc>
        <w:tc>
          <w:tcPr>
            <w:tcW w:w="6650" w:type="dxa"/>
          </w:tcPr>
          <w:p w:rsidR="00AE6C5E" w:rsidRPr="00726678" w:rsidRDefault="008818F2" w:rsidP="008E1FB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Model Procedure for Appeal Hearings</w:t>
            </w:r>
          </w:p>
        </w:tc>
        <w:tc>
          <w:tcPr>
            <w:tcW w:w="903" w:type="dxa"/>
          </w:tcPr>
          <w:p w:rsidR="00AE6C5E" w:rsidRPr="00726678" w:rsidRDefault="00AE6C5E" w:rsidP="008E1FB1">
            <w:pPr>
              <w:pStyle w:val="NoSpacing"/>
              <w:spacing w:after="80"/>
              <w:rPr>
                <w:rFonts w:ascii="Arial" w:hAnsi="Arial" w:cs="Arial"/>
                <w:color w:val="000000" w:themeColor="text1"/>
                <w:sz w:val="24"/>
                <w:szCs w:val="24"/>
                <w:lang w:eastAsia="en-GB"/>
              </w:rPr>
            </w:pPr>
          </w:p>
        </w:tc>
      </w:tr>
      <w:tr w:rsidR="00AE6C5E" w:rsidRPr="006F36E2" w:rsidTr="008818F2">
        <w:tc>
          <w:tcPr>
            <w:tcW w:w="1497" w:type="dxa"/>
          </w:tcPr>
          <w:p w:rsidR="00AE6C5E" w:rsidRPr="00726678" w:rsidRDefault="00D667F9" w:rsidP="008E1FB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Appendix 5</w:t>
            </w:r>
          </w:p>
        </w:tc>
        <w:tc>
          <w:tcPr>
            <w:tcW w:w="6650" w:type="dxa"/>
          </w:tcPr>
          <w:p w:rsidR="00AE6C5E" w:rsidRDefault="00D667F9" w:rsidP="008E1FB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Facilitated Conversation Guidance</w:t>
            </w: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Default="003D2D15" w:rsidP="008E1FB1">
            <w:pPr>
              <w:pStyle w:val="NoSpacing"/>
              <w:spacing w:after="80"/>
              <w:rPr>
                <w:rFonts w:ascii="Arial" w:hAnsi="Arial" w:cs="Arial"/>
                <w:color w:val="000000" w:themeColor="text1"/>
                <w:sz w:val="24"/>
                <w:szCs w:val="24"/>
                <w:lang w:eastAsia="en-GB"/>
              </w:rPr>
            </w:pPr>
          </w:p>
          <w:p w:rsidR="003D2D15" w:rsidRPr="00726678" w:rsidRDefault="003D2D15" w:rsidP="008E1FB1">
            <w:pPr>
              <w:pStyle w:val="NoSpacing"/>
              <w:spacing w:after="80"/>
              <w:rPr>
                <w:rFonts w:ascii="Arial" w:hAnsi="Arial" w:cs="Arial"/>
                <w:color w:val="000000" w:themeColor="text1"/>
                <w:sz w:val="24"/>
                <w:szCs w:val="24"/>
                <w:lang w:eastAsia="en-GB"/>
              </w:rPr>
            </w:pPr>
            <w:r>
              <w:rPr>
                <w:rFonts w:ascii="Arial" w:hAnsi="Arial" w:cs="Arial"/>
                <w:color w:val="000000" w:themeColor="text1"/>
                <w:sz w:val="24"/>
                <w:szCs w:val="24"/>
                <w:lang w:eastAsia="en-GB"/>
              </w:rPr>
              <w:t>Agreed at MNCT March 2022</w:t>
            </w:r>
          </w:p>
        </w:tc>
        <w:tc>
          <w:tcPr>
            <w:tcW w:w="903" w:type="dxa"/>
          </w:tcPr>
          <w:p w:rsidR="00AE6C5E" w:rsidRPr="00726678" w:rsidRDefault="00AE6C5E" w:rsidP="008E1FB1">
            <w:pPr>
              <w:pStyle w:val="NoSpacing"/>
              <w:spacing w:after="80"/>
              <w:rPr>
                <w:rFonts w:ascii="Arial" w:hAnsi="Arial" w:cs="Arial"/>
                <w:color w:val="000000" w:themeColor="text1"/>
                <w:sz w:val="24"/>
                <w:szCs w:val="24"/>
                <w:lang w:eastAsia="en-GB"/>
              </w:rPr>
            </w:pPr>
          </w:p>
        </w:tc>
      </w:tr>
    </w:tbl>
    <w:p w:rsidR="00AE6C5E" w:rsidRDefault="00AE6C5E" w:rsidP="00D17404">
      <w:pPr>
        <w:pStyle w:val="NoSpacing"/>
        <w:rPr>
          <w:sz w:val="24"/>
          <w:szCs w:val="24"/>
          <w:lang w:eastAsia="en-GB"/>
        </w:rPr>
      </w:pPr>
    </w:p>
    <w:p w:rsidR="006A0E07" w:rsidRPr="00CD7B89" w:rsidRDefault="00AE6C5E" w:rsidP="008818F2">
      <w:pPr>
        <w:pStyle w:val="NoSpacing"/>
        <w:numPr>
          <w:ilvl w:val="0"/>
          <w:numId w:val="9"/>
        </w:numPr>
        <w:ind w:hanging="720"/>
        <w:rPr>
          <w:rFonts w:ascii="Arial" w:hAnsi="Arial" w:cs="Arial"/>
          <w:b/>
          <w:sz w:val="32"/>
          <w:szCs w:val="32"/>
          <w:lang w:eastAsia="en-GB"/>
        </w:rPr>
      </w:pPr>
      <w:r>
        <w:rPr>
          <w:sz w:val="24"/>
          <w:szCs w:val="24"/>
          <w:lang w:eastAsia="en-GB"/>
        </w:rPr>
        <w:br w:type="page"/>
      </w:r>
      <w:r w:rsidR="006002BE" w:rsidRPr="00CD7B89">
        <w:rPr>
          <w:rFonts w:ascii="Arial" w:hAnsi="Arial" w:cs="Arial"/>
          <w:b/>
          <w:sz w:val="32"/>
          <w:szCs w:val="32"/>
          <w:lang w:eastAsia="en-GB"/>
        </w:rPr>
        <w:lastRenderedPageBreak/>
        <w:t>I</w:t>
      </w:r>
      <w:r w:rsidR="006A0E07" w:rsidRPr="00CD7B89">
        <w:rPr>
          <w:rFonts w:ascii="Arial" w:hAnsi="Arial" w:cs="Arial"/>
          <w:b/>
          <w:sz w:val="32"/>
          <w:szCs w:val="32"/>
          <w:lang w:eastAsia="en-GB"/>
        </w:rPr>
        <w:t xml:space="preserve">ntroduction </w:t>
      </w:r>
    </w:p>
    <w:p w:rsidR="006A0E07" w:rsidRPr="004C2B99" w:rsidRDefault="006A0E07" w:rsidP="006A0E07">
      <w:pPr>
        <w:pStyle w:val="NoSpacing"/>
        <w:rPr>
          <w:rFonts w:ascii="Arial" w:hAnsi="Arial" w:cs="Arial"/>
          <w:b/>
          <w:color w:val="501C80"/>
          <w:sz w:val="32"/>
          <w:szCs w:val="32"/>
          <w:lang w:eastAsia="en-GB"/>
        </w:rPr>
      </w:pPr>
    </w:p>
    <w:p w:rsidR="006A0E07" w:rsidRPr="0099395B" w:rsidRDefault="006A0E07" w:rsidP="006A0E07">
      <w:pPr>
        <w:pStyle w:val="NoSpacing"/>
        <w:ind w:left="720"/>
        <w:rPr>
          <w:rFonts w:ascii="Arial" w:hAnsi="Arial" w:cs="Arial"/>
          <w:sz w:val="24"/>
          <w:szCs w:val="24"/>
          <w:lang w:eastAsia="en-GB"/>
        </w:rPr>
      </w:pPr>
      <w:r>
        <w:rPr>
          <w:rFonts w:ascii="Arial" w:hAnsi="Arial" w:cs="Arial"/>
          <w:sz w:val="24"/>
          <w:szCs w:val="24"/>
          <w:lang w:eastAsia="en-GB"/>
        </w:rPr>
        <w:t xml:space="preserve">As a Council we are committed to encouraging a positive working environment and good working relationships, leading to better performance, improved employee retention and reduced stress-related absence.  </w:t>
      </w:r>
      <w:r w:rsidR="008A5079" w:rsidRPr="0099395B">
        <w:rPr>
          <w:rFonts w:ascii="Arial" w:hAnsi="Arial" w:cs="Arial"/>
          <w:sz w:val="24"/>
          <w:szCs w:val="24"/>
          <w:lang w:eastAsia="en-GB"/>
        </w:rPr>
        <w:t xml:space="preserve">While the Council recognises the need for a formal procedure, it is considered preferable to reach a solution by informal discussion and agreement as quickly as possible. </w:t>
      </w:r>
    </w:p>
    <w:p w:rsidR="006A0E07" w:rsidRPr="0099395B" w:rsidRDefault="006A0E07" w:rsidP="006A0E07">
      <w:pPr>
        <w:pStyle w:val="NoSpacing"/>
        <w:ind w:left="720"/>
        <w:rPr>
          <w:rFonts w:ascii="Arial" w:hAnsi="Arial" w:cs="Arial"/>
          <w:sz w:val="24"/>
          <w:szCs w:val="24"/>
        </w:rPr>
      </w:pPr>
    </w:p>
    <w:p w:rsidR="006A0E07" w:rsidRPr="0099395B" w:rsidRDefault="006A0E07" w:rsidP="006A0E07">
      <w:pPr>
        <w:pStyle w:val="NoSpacing"/>
        <w:ind w:left="720"/>
        <w:rPr>
          <w:rFonts w:ascii="Arial" w:hAnsi="Arial" w:cs="Arial"/>
          <w:sz w:val="24"/>
          <w:szCs w:val="24"/>
        </w:rPr>
      </w:pPr>
      <w:r w:rsidRPr="0099395B">
        <w:rPr>
          <w:rFonts w:ascii="Arial" w:hAnsi="Arial" w:cs="Arial"/>
          <w:sz w:val="24"/>
          <w:szCs w:val="24"/>
        </w:rPr>
        <w:t>The Council strives to be resolution focussed whilst continuing to comply with the provisions of the ACAS Code of Practice on Disciplinary and Grievance Procedures and the ACAS Guide on Discipline and Grievances at Work.</w:t>
      </w:r>
    </w:p>
    <w:p w:rsidR="006A0E07" w:rsidRPr="0099395B" w:rsidRDefault="006A0E07" w:rsidP="006A0E07">
      <w:pPr>
        <w:pStyle w:val="NoSpacing"/>
        <w:ind w:left="720"/>
        <w:rPr>
          <w:rFonts w:ascii="Arial" w:hAnsi="Arial" w:cs="Arial"/>
          <w:sz w:val="24"/>
          <w:szCs w:val="24"/>
        </w:rPr>
      </w:pPr>
    </w:p>
    <w:p w:rsidR="006A0E07" w:rsidRPr="008A5079" w:rsidRDefault="008A5079" w:rsidP="006A0E07">
      <w:pPr>
        <w:pStyle w:val="NoSpacing"/>
        <w:ind w:left="720"/>
        <w:rPr>
          <w:rFonts w:ascii="Arial" w:hAnsi="Arial" w:cs="Arial"/>
          <w:sz w:val="24"/>
          <w:szCs w:val="24"/>
        </w:rPr>
      </w:pPr>
      <w:r w:rsidRPr="0099395B">
        <w:rPr>
          <w:rFonts w:ascii="Arial" w:hAnsi="Arial" w:cs="Arial"/>
          <w:sz w:val="24"/>
          <w:szCs w:val="24"/>
        </w:rPr>
        <w:t>The agreed timescales are intended to ensure that, while the issues raised are given proper consideration, grievances are progressed without undue delay. At each stage therefore every effort should be made to respond to grievances as quickly as possible.  These timescales may, however, be varied in certain mutually agreed circumstances.</w:t>
      </w:r>
      <w:r>
        <w:rPr>
          <w:rFonts w:ascii="Arial" w:hAnsi="Arial" w:cs="Arial"/>
          <w:sz w:val="24"/>
          <w:szCs w:val="24"/>
        </w:rPr>
        <w:t xml:space="preserve"> </w:t>
      </w:r>
      <w:r w:rsidRPr="008A5079">
        <w:rPr>
          <w:rFonts w:ascii="Arial" w:hAnsi="Arial" w:cs="Arial"/>
          <w:sz w:val="24"/>
          <w:szCs w:val="24"/>
        </w:rPr>
        <w:t xml:space="preserve"> </w:t>
      </w:r>
    </w:p>
    <w:p w:rsidR="006A0E07" w:rsidRPr="008A5079" w:rsidRDefault="006A0E07" w:rsidP="006A0E07">
      <w:pPr>
        <w:pStyle w:val="NoSpacing"/>
        <w:ind w:left="720"/>
        <w:rPr>
          <w:rFonts w:ascii="Arial" w:hAnsi="Arial" w:cs="Arial"/>
          <w:sz w:val="24"/>
          <w:szCs w:val="24"/>
        </w:rPr>
      </w:pPr>
    </w:p>
    <w:p w:rsidR="006A0E07" w:rsidRDefault="006A0E07" w:rsidP="008A5079">
      <w:pPr>
        <w:pStyle w:val="BodyText"/>
        <w:widowControl w:val="0"/>
        <w:tabs>
          <w:tab w:val="left" w:pos="426"/>
          <w:tab w:val="left" w:pos="709"/>
        </w:tabs>
        <w:spacing w:after="0" w:line="240" w:lineRule="auto"/>
        <w:ind w:left="709" w:right="-23" w:hanging="709"/>
        <w:rPr>
          <w:rFonts w:ascii="Arial" w:hAnsi="Arial" w:cs="Arial"/>
          <w:sz w:val="24"/>
          <w:szCs w:val="24"/>
          <w:lang w:eastAsia="en-GB"/>
        </w:rPr>
      </w:pPr>
      <w:r>
        <w:rPr>
          <w:rFonts w:ascii="Arial" w:hAnsi="Arial" w:cs="Arial"/>
          <w:sz w:val="24"/>
          <w:szCs w:val="24"/>
        </w:rPr>
        <w:tab/>
      </w:r>
      <w:r>
        <w:rPr>
          <w:rFonts w:ascii="Arial" w:hAnsi="Arial" w:cs="Arial"/>
          <w:sz w:val="24"/>
          <w:szCs w:val="24"/>
        </w:rPr>
        <w:tab/>
      </w:r>
      <w:r>
        <w:rPr>
          <w:rFonts w:ascii="Arial" w:hAnsi="Arial" w:cs="Arial"/>
          <w:sz w:val="24"/>
          <w:szCs w:val="24"/>
          <w:lang w:eastAsia="en-GB"/>
        </w:rPr>
        <w:t xml:space="preserve">The Council’s Employee Code of Conduct encourages colleagues to be respectful, to collaborate, take pride in what they do and take ownership for their actions.  It also encourages a culture of flexibility, ambitiousness, creativity and excellence.  </w:t>
      </w:r>
    </w:p>
    <w:p w:rsidR="008A5079" w:rsidRDefault="008A5079" w:rsidP="008A5079">
      <w:pPr>
        <w:pStyle w:val="BodyText"/>
        <w:widowControl w:val="0"/>
        <w:tabs>
          <w:tab w:val="left" w:pos="426"/>
          <w:tab w:val="left" w:pos="709"/>
        </w:tabs>
        <w:spacing w:after="0" w:line="240" w:lineRule="auto"/>
        <w:ind w:left="709" w:right="-23" w:hanging="709"/>
        <w:rPr>
          <w:rFonts w:ascii="Arial" w:hAnsi="Arial" w:cs="Arial"/>
          <w:sz w:val="24"/>
          <w:szCs w:val="24"/>
          <w:lang w:eastAsia="en-GB"/>
        </w:rPr>
      </w:pPr>
    </w:p>
    <w:p w:rsidR="006A0E07" w:rsidRDefault="008A5079" w:rsidP="00D71275">
      <w:pPr>
        <w:pStyle w:val="BodyText"/>
        <w:widowControl w:val="0"/>
        <w:tabs>
          <w:tab w:val="left" w:pos="426"/>
          <w:tab w:val="left" w:pos="709"/>
        </w:tabs>
        <w:spacing w:after="0" w:line="240" w:lineRule="auto"/>
        <w:ind w:left="709" w:right="-23" w:hanging="709"/>
        <w:rPr>
          <w:rFonts w:ascii="Arial" w:hAnsi="Arial" w:cs="Arial"/>
          <w:sz w:val="24"/>
          <w:szCs w:val="24"/>
          <w:lang w:eastAsia="en-GB"/>
        </w:rPr>
      </w:pPr>
      <w:r>
        <w:rPr>
          <w:rFonts w:ascii="Arial" w:hAnsi="Arial" w:cs="Arial"/>
          <w:sz w:val="24"/>
          <w:szCs w:val="24"/>
        </w:rPr>
        <w:tab/>
      </w:r>
      <w:r>
        <w:rPr>
          <w:rFonts w:ascii="Arial" w:hAnsi="Arial" w:cs="Arial"/>
          <w:sz w:val="24"/>
          <w:szCs w:val="24"/>
        </w:rPr>
        <w:tab/>
      </w:r>
    </w:p>
    <w:p w:rsidR="006A0E07" w:rsidRPr="00521682" w:rsidRDefault="006A0E07" w:rsidP="006A0E07">
      <w:pPr>
        <w:pStyle w:val="NoSpacing"/>
        <w:pBdr>
          <w:top w:val="single" w:sz="4" w:space="1" w:color="auto"/>
        </w:pBdr>
        <w:rPr>
          <w:rFonts w:ascii="Arial" w:hAnsi="Arial" w:cs="Arial"/>
          <w:sz w:val="24"/>
          <w:szCs w:val="24"/>
          <w:lang w:eastAsia="en-GB"/>
        </w:rPr>
      </w:pPr>
    </w:p>
    <w:p w:rsidR="006A0E07" w:rsidRPr="00CD7B89" w:rsidRDefault="006A0E07" w:rsidP="008818F2">
      <w:pPr>
        <w:pStyle w:val="NoSpacing"/>
        <w:numPr>
          <w:ilvl w:val="0"/>
          <w:numId w:val="1"/>
        </w:numPr>
        <w:ind w:hanging="720"/>
        <w:rPr>
          <w:rFonts w:ascii="Arial" w:hAnsi="Arial" w:cs="Arial"/>
          <w:b/>
          <w:sz w:val="32"/>
          <w:szCs w:val="32"/>
          <w:lang w:eastAsia="en-GB"/>
        </w:rPr>
      </w:pPr>
      <w:r w:rsidRPr="00CD7B89">
        <w:rPr>
          <w:rFonts w:ascii="Arial" w:hAnsi="Arial" w:cs="Arial"/>
          <w:b/>
          <w:sz w:val="32"/>
          <w:szCs w:val="32"/>
          <w:lang w:eastAsia="en-GB"/>
        </w:rPr>
        <w:t>Scope of Procedure</w:t>
      </w:r>
    </w:p>
    <w:p w:rsidR="006A0E07" w:rsidRDefault="006A0E07" w:rsidP="006A0E07">
      <w:pPr>
        <w:pStyle w:val="NoSpacing"/>
        <w:rPr>
          <w:rFonts w:ascii="Arial" w:hAnsi="Arial" w:cs="Arial"/>
          <w:sz w:val="24"/>
          <w:szCs w:val="24"/>
          <w:lang w:eastAsia="en-GB"/>
        </w:rPr>
      </w:pPr>
    </w:p>
    <w:p w:rsidR="006A0E07" w:rsidRDefault="006A0E07" w:rsidP="006A0E07">
      <w:pPr>
        <w:pStyle w:val="NoSpacing"/>
        <w:ind w:left="720"/>
        <w:rPr>
          <w:rFonts w:ascii="Arial" w:hAnsi="Arial" w:cs="Arial"/>
          <w:sz w:val="24"/>
          <w:szCs w:val="24"/>
        </w:rPr>
      </w:pPr>
      <w:r>
        <w:rPr>
          <w:rFonts w:ascii="Arial" w:hAnsi="Arial" w:cs="Arial"/>
          <w:sz w:val="24"/>
          <w:szCs w:val="24"/>
          <w:lang w:eastAsia="en-GB"/>
        </w:rPr>
        <w:t xml:space="preserve">This Procedure applies to </w:t>
      </w:r>
      <w:r w:rsidR="0099395B">
        <w:rPr>
          <w:rFonts w:ascii="Arial" w:hAnsi="Arial" w:cs="Arial"/>
          <w:sz w:val="24"/>
          <w:szCs w:val="24"/>
          <w:lang w:eastAsia="en-GB"/>
        </w:rPr>
        <w:t xml:space="preserve">all </w:t>
      </w:r>
      <w:r>
        <w:rPr>
          <w:rFonts w:ascii="Arial" w:hAnsi="Arial" w:cs="Arial"/>
          <w:sz w:val="24"/>
          <w:szCs w:val="24"/>
        </w:rPr>
        <w:t>Teachers,</w:t>
      </w:r>
      <w:r w:rsidR="0099395B">
        <w:rPr>
          <w:rFonts w:ascii="Arial" w:hAnsi="Arial" w:cs="Arial"/>
          <w:sz w:val="24"/>
          <w:szCs w:val="24"/>
        </w:rPr>
        <w:t xml:space="preserve"> and asso</w:t>
      </w:r>
      <w:r>
        <w:rPr>
          <w:rFonts w:ascii="Arial" w:hAnsi="Arial" w:cs="Arial"/>
          <w:sz w:val="24"/>
          <w:szCs w:val="24"/>
        </w:rPr>
        <w:t>ciated professionals on SNCT terms and conditions of employment.</w:t>
      </w:r>
      <w:r w:rsidR="00ED30D1">
        <w:rPr>
          <w:rFonts w:ascii="Arial" w:hAnsi="Arial" w:cs="Arial"/>
          <w:sz w:val="24"/>
          <w:szCs w:val="24"/>
        </w:rPr>
        <w:t xml:space="preserve">  </w:t>
      </w:r>
    </w:p>
    <w:p w:rsidR="00ED30D1" w:rsidRDefault="00ED30D1" w:rsidP="006A0E07">
      <w:pPr>
        <w:pStyle w:val="NoSpacing"/>
        <w:ind w:left="720"/>
        <w:rPr>
          <w:rFonts w:ascii="Arial" w:hAnsi="Arial" w:cs="Arial"/>
          <w:sz w:val="24"/>
          <w:szCs w:val="24"/>
          <w:lang w:eastAsia="en-GB"/>
        </w:rPr>
      </w:pPr>
    </w:p>
    <w:p w:rsidR="006A0E07" w:rsidRPr="00EE15B4" w:rsidRDefault="006A0E07" w:rsidP="006A0E07">
      <w:pPr>
        <w:pStyle w:val="NoSpacing"/>
        <w:ind w:left="720"/>
        <w:rPr>
          <w:rFonts w:ascii="Arial" w:hAnsi="Arial" w:cs="Arial"/>
          <w:sz w:val="24"/>
          <w:szCs w:val="24"/>
          <w:lang w:eastAsia="en-GB"/>
        </w:rPr>
      </w:pPr>
      <w:r w:rsidRPr="00EE15B4">
        <w:rPr>
          <w:rFonts w:ascii="Arial" w:hAnsi="Arial" w:cs="Arial"/>
          <w:sz w:val="24"/>
          <w:szCs w:val="24"/>
          <w:lang w:eastAsia="en-GB"/>
        </w:rPr>
        <w:t>Occasionally a collective complaint may be raised.  It is agreed that this P</w:t>
      </w:r>
      <w:r>
        <w:rPr>
          <w:rFonts w:ascii="Arial" w:hAnsi="Arial" w:cs="Arial"/>
          <w:sz w:val="24"/>
          <w:szCs w:val="24"/>
          <w:lang w:eastAsia="en-GB"/>
        </w:rPr>
        <w:t>rocedure</w:t>
      </w:r>
      <w:r w:rsidRPr="00EE15B4">
        <w:rPr>
          <w:rFonts w:ascii="Arial" w:hAnsi="Arial" w:cs="Arial"/>
          <w:sz w:val="24"/>
          <w:szCs w:val="24"/>
          <w:lang w:eastAsia="en-GB"/>
        </w:rPr>
        <w:t xml:space="preserve"> may be used to </w:t>
      </w:r>
      <w:r>
        <w:rPr>
          <w:rFonts w:ascii="Arial" w:hAnsi="Arial" w:cs="Arial"/>
          <w:sz w:val="24"/>
          <w:szCs w:val="24"/>
          <w:lang w:eastAsia="en-GB"/>
        </w:rPr>
        <w:t>consider</w:t>
      </w:r>
      <w:r w:rsidRPr="00EE15B4">
        <w:rPr>
          <w:rFonts w:ascii="Arial" w:hAnsi="Arial" w:cs="Arial"/>
          <w:sz w:val="24"/>
          <w:szCs w:val="24"/>
          <w:lang w:eastAsia="en-GB"/>
        </w:rPr>
        <w:t xml:space="preserve"> </w:t>
      </w:r>
      <w:r>
        <w:rPr>
          <w:rFonts w:ascii="Arial" w:hAnsi="Arial" w:cs="Arial"/>
          <w:sz w:val="24"/>
          <w:szCs w:val="24"/>
          <w:lang w:eastAsia="en-GB"/>
        </w:rPr>
        <w:t xml:space="preserve">issues of a </w:t>
      </w:r>
      <w:r w:rsidRPr="00EE15B4">
        <w:rPr>
          <w:rFonts w:ascii="Arial" w:hAnsi="Arial" w:cs="Arial"/>
          <w:sz w:val="24"/>
          <w:szCs w:val="24"/>
          <w:lang w:eastAsia="en-GB"/>
        </w:rPr>
        <w:t>collective nature.</w:t>
      </w:r>
    </w:p>
    <w:p w:rsidR="006A0E07" w:rsidRDefault="006A0E07" w:rsidP="006A0E07">
      <w:pPr>
        <w:pStyle w:val="NoSpacing"/>
        <w:ind w:left="720"/>
        <w:rPr>
          <w:rFonts w:ascii="Arial" w:hAnsi="Arial" w:cs="Arial"/>
          <w:sz w:val="24"/>
          <w:szCs w:val="24"/>
          <w:lang w:eastAsia="en-GB"/>
        </w:rPr>
      </w:pPr>
    </w:p>
    <w:p w:rsidR="006A0E07" w:rsidRDefault="006A0E07" w:rsidP="006A0E07">
      <w:pPr>
        <w:autoSpaceDE w:val="0"/>
        <w:autoSpaceDN w:val="0"/>
        <w:adjustRightInd w:val="0"/>
        <w:spacing w:after="0" w:line="240" w:lineRule="auto"/>
        <w:ind w:left="709"/>
        <w:rPr>
          <w:rFonts w:ascii="Arial" w:hAnsi="Arial" w:cs="Arial"/>
          <w:color w:val="000000"/>
          <w:sz w:val="24"/>
          <w:szCs w:val="24"/>
          <w:lang w:eastAsia="en-GB"/>
        </w:rPr>
      </w:pPr>
      <w:r w:rsidRPr="00EE15B4">
        <w:rPr>
          <w:rFonts w:ascii="Arial" w:hAnsi="Arial" w:cs="Arial"/>
          <w:color w:val="000000"/>
          <w:sz w:val="24"/>
          <w:szCs w:val="24"/>
          <w:lang w:eastAsia="en-GB"/>
        </w:rPr>
        <w:t xml:space="preserve">This </w:t>
      </w:r>
      <w:r w:rsidRPr="00EE15B4">
        <w:rPr>
          <w:rFonts w:ascii="Arial" w:hAnsi="Arial" w:cs="Arial"/>
          <w:sz w:val="24"/>
          <w:szCs w:val="24"/>
          <w:lang w:eastAsia="en-GB"/>
        </w:rPr>
        <w:t>P</w:t>
      </w:r>
      <w:r>
        <w:rPr>
          <w:rFonts w:ascii="Arial" w:hAnsi="Arial" w:cs="Arial"/>
          <w:sz w:val="24"/>
          <w:szCs w:val="24"/>
          <w:lang w:eastAsia="en-GB"/>
        </w:rPr>
        <w:t>rocedure</w:t>
      </w:r>
      <w:r w:rsidRPr="00EE15B4">
        <w:rPr>
          <w:rFonts w:ascii="Arial" w:hAnsi="Arial" w:cs="Arial"/>
          <w:color w:val="000000"/>
          <w:sz w:val="24"/>
          <w:szCs w:val="24"/>
          <w:lang w:eastAsia="en-GB"/>
        </w:rPr>
        <w:t xml:space="preserve"> can only be used by </w:t>
      </w:r>
      <w:r>
        <w:rPr>
          <w:rFonts w:ascii="Arial" w:hAnsi="Arial" w:cs="Arial"/>
          <w:color w:val="000000"/>
          <w:sz w:val="24"/>
          <w:szCs w:val="24"/>
          <w:lang w:eastAsia="en-GB"/>
        </w:rPr>
        <w:t xml:space="preserve">current </w:t>
      </w:r>
      <w:r w:rsidRPr="00EE15B4">
        <w:rPr>
          <w:rFonts w:ascii="Arial" w:hAnsi="Arial" w:cs="Arial"/>
          <w:color w:val="000000"/>
          <w:sz w:val="24"/>
          <w:szCs w:val="24"/>
          <w:lang w:eastAsia="en-GB"/>
        </w:rPr>
        <w:t xml:space="preserve">employees, not by those who have </w:t>
      </w:r>
      <w:r w:rsidRPr="007350CD">
        <w:rPr>
          <w:rFonts w:ascii="Arial" w:hAnsi="Arial" w:cs="Arial"/>
          <w:color w:val="000000"/>
          <w:sz w:val="24"/>
          <w:szCs w:val="24"/>
          <w:lang w:eastAsia="en-GB"/>
        </w:rPr>
        <w:t xml:space="preserve">left the Council’s employment. </w:t>
      </w:r>
      <w:r>
        <w:rPr>
          <w:rFonts w:ascii="Arial" w:hAnsi="Arial" w:cs="Arial"/>
          <w:color w:val="000000"/>
          <w:sz w:val="24"/>
          <w:szCs w:val="24"/>
          <w:lang w:eastAsia="en-GB"/>
        </w:rPr>
        <w:t>In this case the Council’s Complaints Procedure should be referred to.</w:t>
      </w:r>
    </w:p>
    <w:p w:rsidR="006A0E07" w:rsidRDefault="006A0E07" w:rsidP="006A0E07">
      <w:pPr>
        <w:autoSpaceDE w:val="0"/>
        <w:autoSpaceDN w:val="0"/>
        <w:adjustRightInd w:val="0"/>
        <w:spacing w:after="0" w:line="240" w:lineRule="auto"/>
        <w:ind w:left="709"/>
        <w:rPr>
          <w:rFonts w:ascii="Arial" w:hAnsi="Arial" w:cs="Arial"/>
          <w:color w:val="000000"/>
          <w:sz w:val="24"/>
          <w:szCs w:val="24"/>
          <w:lang w:eastAsia="en-GB"/>
        </w:rPr>
      </w:pPr>
    </w:p>
    <w:p w:rsidR="00D71275" w:rsidRDefault="006A0E07" w:rsidP="006A0E07">
      <w:pPr>
        <w:pStyle w:val="NoSpacing"/>
        <w:ind w:left="720"/>
        <w:rPr>
          <w:rFonts w:ascii="Arial" w:hAnsi="Arial" w:cs="Arial"/>
          <w:sz w:val="24"/>
          <w:szCs w:val="24"/>
          <w:lang w:eastAsia="en-GB"/>
        </w:rPr>
      </w:pPr>
      <w:r>
        <w:rPr>
          <w:rFonts w:ascii="Arial" w:hAnsi="Arial" w:cs="Arial"/>
          <w:color w:val="000000"/>
          <w:sz w:val="24"/>
          <w:szCs w:val="24"/>
          <w:lang w:eastAsia="en-GB"/>
        </w:rPr>
        <w:t xml:space="preserve">Allegations of harassment or bullying will be addressed under this Procedure and for this purpose </w:t>
      </w:r>
      <w:r w:rsidRPr="008818F2">
        <w:rPr>
          <w:rFonts w:ascii="Arial" w:hAnsi="Arial" w:cs="Arial"/>
          <w:sz w:val="24"/>
          <w:szCs w:val="24"/>
          <w:lang w:eastAsia="en-GB"/>
        </w:rPr>
        <w:t>Appendix 2</w:t>
      </w:r>
      <w:r>
        <w:rPr>
          <w:rFonts w:ascii="Arial" w:hAnsi="Arial" w:cs="Arial"/>
          <w:sz w:val="24"/>
          <w:szCs w:val="24"/>
          <w:lang w:eastAsia="en-GB"/>
        </w:rPr>
        <w:t xml:space="preserve"> details bullying and harassment as defined by the Equality Act 2010.</w:t>
      </w:r>
    </w:p>
    <w:p w:rsidR="00D71275" w:rsidRDefault="00D71275">
      <w:pPr>
        <w:spacing w:after="0" w:line="240" w:lineRule="auto"/>
        <w:rPr>
          <w:rFonts w:ascii="Arial" w:hAnsi="Arial" w:cs="Arial"/>
          <w:sz w:val="24"/>
          <w:szCs w:val="24"/>
          <w:lang w:eastAsia="en-GB"/>
        </w:rPr>
      </w:pPr>
      <w:r>
        <w:rPr>
          <w:rFonts w:ascii="Arial" w:hAnsi="Arial" w:cs="Arial"/>
          <w:sz w:val="24"/>
          <w:szCs w:val="24"/>
          <w:lang w:eastAsia="en-GB"/>
        </w:rPr>
        <w:br w:type="page"/>
      </w:r>
    </w:p>
    <w:p w:rsidR="006A0E07" w:rsidRPr="0099395B" w:rsidRDefault="006A0E07" w:rsidP="00D71275">
      <w:pPr>
        <w:autoSpaceDE w:val="0"/>
        <w:autoSpaceDN w:val="0"/>
        <w:adjustRightInd w:val="0"/>
        <w:spacing w:after="0" w:line="240" w:lineRule="auto"/>
        <w:ind w:left="709"/>
        <w:rPr>
          <w:rFonts w:ascii="Arial" w:hAnsi="Arial" w:cs="Arial"/>
          <w:color w:val="000000"/>
          <w:sz w:val="24"/>
          <w:szCs w:val="24"/>
          <w:lang w:eastAsia="en-GB"/>
        </w:rPr>
      </w:pPr>
      <w:r w:rsidRPr="0099395B">
        <w:rPr>
          <w:rFonts w:ascii="Arial" w:hAnsi="Arial" w:cs="Arial"/>
          <w:color w:val="000000"/>
          <w:sz w:val="24"/>
          <w:szCs w:val="24"/>
          <w:lang w:eastAsia="en-GB"/>
        </w:rPr>
        <w:lastRenderedPageBreak/>
        <w:t xml:space="preserve">To resolve issues this procedure </w:t>
      </w:r>
      <w:r w:rsidR="00D146B4" w:rsidRPr="0099395B">
        <w:rPr>
          <w:rFonts w:ascii="Arial" w:hAnsi="Arial" w:cs="Arial"/>
          <w:color w:val="000000"/>
          <w:sz w:val="24"/>
          <w:szCs w:val="24"/>
          <w:lang w:eastAsia="en-GB"/>
        </w:rPr>
        <w:t>starts with i</w:t>
      </w:r>
      <w:r w:rsidRPr="0099395B">
        <w:rPr>
          <w:rFonts w:ascii="Arial" w:hAnsi="Arial" w:cs="Arial"/>
          <w:color w:val="000000"/>
          <w:sz w:val="24"/>
          <w:szCs w:val="24"/>
          <w:lang w:eastAsia="en-GB"/>
        </w:rPr>
        <w:t>nformal</w:t>
      </w:r>
      <w:r w:rsidR="006002BE" w:rsidRPr="0099395B">
        <w:rPr>
          <w:rFonts w:ascii="Arial" w:hAnsi="Arial" w:cs="Arial"/>
          <w:color w:val="000000"/>
          <w:sz w:val="24"/>
          <w:szCs w:val="24"/>
          <w:lang w:eastAsia="en-GB"/>
        </w:rPr>
        <w:t xml:space="preserve"> resolution</w:t>
      </w:r>
      <w:r w:rsidR="00D146B4" w:rsidRPr="0099395B">
        <w:rPr>
          <w:rFonts w:ascii="Arial" w:hAnsi="Arial" w:cs="Arial"/>
          <w:color w:val="000000"/>
          <w:sz w:val="24"/>
          <w:szCs w:val="24"/>
          <w:lang w:eastAsia="en-GB"/>
        </w:rPr>
        <w:t xml:space="preserve"> and then has four further formal steps:</w:t>
      </w:r>
    </w:p>
    <w:p w:rsidR="00D146B4" w:rsidRPr="0099395B" w:rsidRDefault="00D146B4" w:rsidP="00D146B4">
      <w:pPr>
        <w:autoSpaceDE w:val="0"/>
        <w:autoSpaceDN w:val="0"/>
        <w:adjustRightInd w:val="0"/>
        <w:spacing w:after="0" w:line="240" w:lineRule="auto"/>
        <w:rPr>
          <w:rFonts w:ascii="Arial" w:hAnsi="Arial" w:cs="Arial"/>
          <w:color w:val="000000"/>
          <w:sz w:val="24"/>
          <w:szCs w:val="24"/>
          <w:lang w:eastAsia="en-GB"/>
        </w:rPr>
      </w:pPr>
    </w:p>
    <w:p w:rsidR="006A0E07" w:rsidRPr="0099395B" w:rsidRDefault="006002BE" w:rsidP="008818F2">
      <w:pPr>
        <w:numPr>
          <w:ilvl w:val="1"/>
          <w:numId w:val="6"/>
        </w:numPr>
        <w:autoSpaceDE w:val="0"/>
        <w:autoSpaceDN w:val="0"/>
        <w:adjustRightInd w:val="0"/>
        <w:spacing w:after="0" w:line="240" w:lineRule="auto"/>
        <w:ind w:hanging="371"/>
        <w:rPr>
          <w:rFonts w:ascii="Arial" w:hAnsi="Arial" w:cs="Arial"/>
          <w:color w:val="000000"/>
          <w:sz w:val="24"/>
          <w:szCs w:val="24"/>
          <w:lang w:eastAsia="en-GB"/>
        </w:rPr>
      </w:pPr>
      <w:r w:rsidRPr="0099395B">
        <w:rPr>
          <w:rFonts w:ascii="Arial" w:hAnsi="Arial" w:cs="Arial"/>
          <w:color w:val="000000"/>
          <w:sz w:val="24"/>
          <w:szCs w:val="24"/>
          <w:lang w:eastAsia="en-GB"/>
        </w:rPr>
        <w:t>Stage 1</w:t>
      </w:r>
      <w:r w:rsidR="00D146B4" w:rsidRPr="0099395B">
        <w:rPr>
          <w:rFonts w:ascii="Arial" w:hAnsi="Arial" w:cs="Arial"/>
          <w:color w:val="000000"/>
          <w:sz w:val="24"/>
          <w:szCs w:val="24"/>
          <w:lang w:eastAsia="en-GB"/>
        </w:rPr>
        <w:t xml:space="preserve"> - </w:t>
      </w:r>
      <w:r w:rsidR="00D71275" w:rsidRPr="0099395B">
        <w:rPr>
          <w:rFonts w:ascii="Arial" w:hAnsi="Arial" w:cs="Arial"/>
          <w:color w:val="000000"/>
          <w:sz w:val="24"/>
          <w:szCs w:val="24"/>
          <w:lang w:eastAsia="en-GB"/>
        </w:rPr>
        <w:t>Formal</w:t>
      </w:r>
      <w:r w:rsidRPr="0099395B">
        <w:rPr>
          <w:rFonts w:ascii="Arial" w:hAnsi="Arial" w:cs="Arial"/>
          <w:color w:val="000000"/>
          <w:sz w:val="24"/>
          <w:szCs w:val="24"/>
          <w:lang w:eastAsia="en-GB"/>
        </w:rPr>
        <w:t>;</w:t>
      </w:r>
    </w:p>
    <w:p w:rsidR="006002BE" w:rsidRPr="0099395B" w:rsidRDefault="006002BE" w:rsidP="008818F2">
      <w:pPr>
        <w:numPr>
          <w:ilvl w:val="1"/>
          <w:numId w:val="6"/>
        </w:numPr>
        <w:autoSpaceDE w:val="0"/>
        <w:autoSpaceDN w:val="0"/>
        <w:adjustRightInd w:val="0"/>
        <w:spacing w:after="0" w:line="240" w:lineRule="auto"/>
        <w:ind w:hanging="371"/>
        <w:rPr>
          <w:rFonts w:ascii="Arial" w:hAnsi="Arial" w:cs="Arial"/>
          <w:color w:val="000000"/>
          <w:sz w:val="24"/>
          <w:szCs w:val="24"/>
          <w:lang w:eastAsia="en-GB"/>
        </w:rPr>
      </w:pPr>
      <w:r w:rsidRPr="0099395B">
        <w:rPr>
          <w:rFonts w:ascii="Arial" w:hAnsi="Arial" w:cs="Arial"/>
          <w:color w:val="000000"/>
          <w:sz w:val="24"/>
          <w:szCs w:val="24"/>
          <w:lang w:eastAsia="en-GB"/>
        </w:rPr>
        <w:t>Stage 2</w:t>
      </w:r>
      <w:r w:rsidR="00D146B4" w:rsidRPr="0099395B">
        <w:rPr>
          <w:rFonts w:ascii="Arial" w:hAnsi="Arial" w:cs="Arial"/>
          <w:color w:val="000000"/>
          <w:sz w:val="24"/>
          <w:szCs w:val="24"/>
          <w:lang w:eastAsia="en-GB"/>
        </w:rPr>
        <w:t xml:space="preserve"> - </w:t>
      </w:r>
      <w:r w:rsidR="00D71275" w:rsidRPr="0099395B">
        <w:rPr>
          <w:rFonts w:ascii="Arial" w:hAnsi="Arial" w:cs="Arial"/>
          <w:color w:val="000000"/>
          <w:sz w:val="24"/>
          <w:szCs w:val="24"/>
          <w:lang w:eastAsia="en-GB"/>
        </w:rPr>
        <w:t>Formal</w:t>
      </w:r>
      <w:r w:rsidRPr="0099395B">
        <w:rPr>
          <w:rFonts w:ascii="Arial" w:hAnsi="Arial" w:cs="Arial"/>
          <w:color w:val="000000"/>
          <w:sz w:val="24"/>
          <w:szCs w:val="24"/>
          <w:lang w:eastAsia="en-GB"/>
        </w:rPr>
        <w:t>;</w:t>
      </w:r>
    </w:p>
    <w:p w:rsidR="006002BE" w:rsidRPr="0099395B" w:rsidRDefault="00B8153D" w:rsidP="008818F2">
      <w:pPr>
        <w:numPr>
          <w:ilvl w:val="1"/>
          <w:numId w:val="6"/>
        </w:numPr>
        <w:autoSpaceDE w:val="0"/>
        <w:autoSpaceDN w:val="0"/>
        <w:adjustRightInd w:val="0"/>
        <w:spacing w:after="0" w:line="240" w:lineRule="auto"/>
        <w:ind w:hanging="371"/>
        <w:rPr>
          <w:rFonts w:ascii="Arial" w:hAnsi="Arial" w:cs="Arial"/>
          <w:color w:val="000000"/>
          <w:sz w:val="24"/>
          <w:szCs w:val="24"/>
          <w:lang w:eastAsia="en-GB"/>
        </w:rPr>
      </w:pPr>
      <w:r w:rsidRPr="0099395B">
        <w:rPr>
          <w:rFonts w:ascii="Arial" w:hAnsi="Arial" w:cs="Arial"/>
          <w:color w:val="000000"/>
          <w:sz w:val="24"/>
          <w:szCs w:val="24"/>
          <w:lang w:eastAsia="en-GB"/>
        </w:rPr>
        <w:t>Stage 3 – A</w:t>
      </w:r>
      <w:r w:rsidR="006002BE" w:rsidRPr="0099395B">
        <w:rPr>
          <w:rFonts w:ascii="Arial" w:hAnsi="Arial" w:cs="Arial"/>
          <w:color w:val="000000"/>
          <w:sz w:val="24"/>
          <w:szCs w:val="24"/>
          <w:lang w:eastAsia="en-GB"/>
        </w:rPr>
        <w:t>ppeal;</w:t>
      </w:r>
    </w:p>
    <w:p w:rsidR="006002BE" w:rsidRPr="0099395B" w:rsidRDefault="006002BE" w:rsidP="008818F2">
      <w:pPr>
        <w:numPr>
          <w:ilvl w:val="1"/>
          <w:numId w:val="6"/>
        </w:numPr>
        <w:autoSpaceDE w:val="0"/>
        <w:autoSpaceDN w:val="0"/>
        <w:adjustRightInd w:val="0"/>
        <w:spacing w:after="0" w:line="240" w:lineRule="auto"/>
        <w:ind w:hanging="371"/>
        <w:rPr>
          <w:rFonts w:ascii="Arial" w:hAnsi="Arial" w:cs="Arial"/>
          <w:color w:val="000000"/>
          <w:sz w:val="24"/>
          <w:szCs w:val="24"/>
          <w:lang w:eastAsia="en-GB"/>
        </w:rPr>
      </w:pPr>
      <w:r w:rsidRPr="0099395B">
        <w:rPr>
          <w:rFonts w:ascii="Arial" w:hAnsi="Arial" w:cs="Arial"/>
          <w:color w:val="000000"/>
          <w:sz w:val="24"/>
          <w:szCs w:val="24"/>
          <w:lang w:eastAsia="en-GB"/>
        </w:rPr>
        <w:t>Stage 4 – SNCT</w:t>
      </w:r>
      <w:r w:rsidR="00B8153D" w:rsidRPr="0099395B">
        <w:rPr>
          <w:rFonts w:ascii="Arial" w:hAnsi="Arial" w:cs="Arial"/>
          <w:color w:val="000000"/>
          <w:sz w:val="24"/>
          <w:szCs w:val="24"/>
          <w:lang w:eastAsia="en-GB"/>
        </w:rPr>
        <w:t xml:space="preserve"> (on issues relating to national terms and conditions only)</w:t>
      </w:r>
      <w:r w:rsidRPr="0099395B">
        <w:rPr>
          <w:rFonts w:ascii="Arial" w:hAnsi="Arial" w:cs="Arial"/>
          <w:color w:val="000000"/>
          <w:sz w:val="24"/>
          <w:szCs w:val="24"/>
          <w:lang w:eastAsia="en-GB"/>
        </w:rPr>
        <w:t>.</w:t>
      </w:r>
    </w:p>
    <w:p w:rsidR="00ED30D1" w:rsidRDefault="00ED30D1" w:rsidP="00ED30D1">
      <w:pPr>
        <w:autoSpaceDE w:val="0"/>
        <w:autoSpaceDN w:val="0"/>
        <w:adjustRightInd w:val="0"/>
        <w:spacing w:after="0" w:line="240" w:lineRule="auto"/>
        <w:rPr>
          <w:rFonts w:ascii="Arial" w:hAnsi="Arial" w:cs="Arial"/>
          <w:color w:val="000000"/>
          <w:sz w:val="24"/>
          <w:szCs w:val="24"/>
          <w:lang w:eastAsia="en-GB"/>
        </w:rPr>
      </w:pPr>
    </w:p>
    <w:p w:rsidR="00ED30D1" w:rsidRDefault="00ED30D1" w:rsidP="00ED30D1">
      <w:pPr>
        <w:pStyle w:val="NoSpacing"/>
        <w:ind w:left="720"/>
        <w:rPr>
          <w:rFonts w:ascii="Arial" w:hAnsi="Arial" w:cs="Arial"/>
          <w:sz w:val="24"/>
          <w:szCs w:val="24"/>
        </w:rPr>
      </w:pPr>
    </w:p>
    <w:p w:rsidR="006A0E07" w:rsidRDefault="006A0E07" w:rsidP="006A0E07">
      <w:pPr>
        <w:pBdr>
          <w:bottom w:val="single" w:sz="4" w:space="1" w:color="auto"/>
        </w:pBdr>
        <w:autoSpaceDE w:val="0"/>
        <w:autoSpaceDN w:val="0"/>
        <w:adjustRightInd w:val="0"/>
        <w:spacing w:after="0" w:line="240" w:lineRule="auto"/>
        <w:rPr>
          <w:rFonts w:ascii="Arial" w:hAnsi="Arial" w:cs="Arial"/>
          <w:color w:val="000000"/>
          <w:sz w:val="24"/>
          <w:szCs w:val="24"/>
          <w:lang w:eastAsia="en-GB"/>
        </w:rPr>
      </w:pPr>
    </w:p>
    <w:p w:rsidR="006A0E07" w:rsidRDefault="006A0E07" w:rsidP="006A0E07">
      <w:pPr>
        <w:autoSpaceDE w:val="0"/>
        <w:autoSpaceDN w:val="0"/>
        <w:adjustRightInd w:val="0"/>
        <w:spacing w:after="0" w:line="240" w:lineRule="auto"/>
        <w:rPr>
          <w:rFonts w:ascii="Arial" w:hAnsi="Arial" w:cs="Arial"/>
          <w:color w:val="000000"/>
          <w:sz w:val="24"/>
          <w:szCs w:val="24"/>
          <w:lang w:eastAsia="en-GB"/>
        </w:rPr>
      </w:pPr>
    </w:p>
    <w:p w:rsidR="006A0E07" w:rsidRPr="00CD7B89" w:rsidRDefault="006A0E07" w:rsidP="006A0E07">
      <w:pPr>
        <w:pStyle w:val="NoSpacing"/>
        <w:rPr>
          <w:rFonts w:ascii="Arial" w:hAnsi="Arial" w:cs="Arial"/>
          <w:b/>
          <w:sz w:val="32"/>
          <w:szCs w:val="32"/>
          <w:lang w:eastAsia="en-GB"/>
        </w:rPr>
      </w:pPr>
      <w:r w:rsidRPr="00CD7B89">
        <w:rPr>
          <w:rFonts w:ascii="Arial" w:hAnsi="Arial" w:cs="Arial"/>
          <w:b/>
          <w:sz w:val="32"/>
          <w:szCs w:val="32"/>
          <w:lang w:eastAsia="en-GB"/>
        </w:rPr>
        <w:t>3.</w:t>
      </w:r>
      <w:r w:rsidRPr="00CD7B89">
        <w:rPr>
          <w:rFonts w:ascii="Arial" w:hAnsi="Arial" w:cs="Arial"/>
          <w:b/>
          <w:sz w:val="32"/>
          <w:szCs w:val="32"/>
          <w:lang w:eastAsia="en-GB"/>
        </w:rPr>
        <w:tab/>
        <w:t>Types of Workplace Issues</w:t>
      </w:r>
    </w:p>
    <w:p w:rsidR="006A0E07" w:rsidRDefault="006A0E07" w:rsidP="006A0E07">
      <w:pPr>
        <w:pStyle w:val="NoSpacing"/>
        <w:rPr>
          <w:rFonts w:ascii="Arial" w:hAnsi="Arial" w:cs="Arial"/>
          <w:b/>
          <w:color w:val="501C80"/>
          <w:sz w:val="28"/>
          <w:szCs w:val="28"/>
          <w:lang w:eastAsia="en-GB"/>
        </w:rPr>
      </w:pPr>
    </w:p>
    <w:p w:rsidR="006A0E07" w:rsidRDefault="006A0E07" w:rsidP="006A0E07">
      <w:pPr>
        <w:pStyle w:val="NoSpacing"/>
        <w:ind w:left="720"/>
        <w:rPr>
          <w:rFonts w:ascii="Arial" w:hAnsi="Arial" w:cs="Arial"/>
          <w:sz w:val="24"/>
          <w:szCs w:val="24"/>
        </w:rPr>
      </w:pPr>
      <w:r>
        <w:rPr>
          <w:rFonts w:ascii="Arial" w:hAnsi="Arial" w:cs="Arial"/>
          <w:sz w:val="24"/>
          <w:szCs w:val="24"/>
        </w:rPr>
        <w:t xml:space="preserve">We recognise that employees may wish to raise concerns from time to time.  This procedure would be used to resolve issues.  </w:t>
      </w:r>
      <w:r w:rsidRPr="00361F8A">
        <w:rPr>
          <w:rFonts w:ascii="Arial" w:hAnsi="Arial" w:cs="Arial"/>
          <w:sz w:val="24"/>
          <w:szCs w:val="24"/>
        </w:rPr>
        <w:t>Examples of issues would include those detailed below, with the understanding that this is not an exhaustive list:</w:t>
      </w:r>
    </w:p>
    <w:p w:rsidR="006A0E07" w:rsidRDefault="006A0E07" w:rsidP="006A0E07">
      <w:pPr>
        <w:pStyle w:val="NoSpacing"/>
        <w:ind w:left="720"/>
        <w:rPr>
          <w:rFonts w:ascii="Arial" w:hAnsi="Arial" w:cs="Arial"/>
          <w:sz w:val="24"/>
          <w:szCs w:val="24"/>
        </w:rPr>
      </w:pPr>
    </w:p>
    <w:p w:rsidR="006A0E07" w:rsidRDefault="006A0E07" w:rsidP="008818F2">
      <w:pPr>
        <w:pStyle w:val="NoSpacing"/>
        <w:numPr>
          <w:ilvl w:val="0"/>
          <w:numId w:val="5"/>
        </w:numPr>
        <w:rPr>
          <w:rFonts w:ascii="Arial" w:hAnsi="Arial" w:cs="Arial"/>
          <w:sz w:val="24"/>
          <w:szCs w:val="24"/>
        </w:rPr>
      </w:pPr>
      <w:r>
        <w:rPr>
          <w:rFonts w:ascii="Arial" w:hAnsi="Arial" w:cs="Arial"/>
          <w:sz w:val="24"/>
          <w:szCs w:val="24"/>
        </w:rPr>
        <w:t>Issues with terms and conditions of employment;</w:t>
      </w:r>
    </w:p>
    <w:p w:rsidR="006A0E07" w:rsidRDefault="006A0E07" w:rsidP="008818F2">
      <w:pPr>
        <w:pStyle w:val="NoSpacing"/>
        <w:numPr>
          <w:ilvl w:val="0"/>
          <w:numId w:val="5"/>
        </w:numPr>
        <w:rPr>
          <w:rFonts w:ascii="Arial" w:hAnsi="Arial" w:cs="Arial"/>
          <w:sz w:val="24"/>
          <w:szCs w:val="24"/>
        </w:rPr>
      </w:pPr>
      <w:r>
        <w:rPr>
          <w:rFonts w:ascii="Arial" w:hAnsi="Arial" w:cs="Arial"/>
          <w:sz w:val="24"/>
          <w:szCs w:val="24"/>
        </w:rPr>
        <w:t>Changes to working practice;</w:t>
      </w:r>
    </w:p>
    <w:p w:rsidR="006A0E07" w:rsidRDefault="006A0E07" w:rsidP="008818F2">
      <w:pPr>
        <w:pStyle w:val="NoSpacing"/>
        <w:numPr>
          <w:ilvl w:val="0"/>
          <w:numId w:val="5"/>
        </w:numPr>
        <w:rPr>
          <w:rFonts w:ascii="Arial" w:hAnsi="Arial" w:cs="Arial"/>
          <w:sz w:val="24"/>
          <w:szCs w:val="24"/>
        </w:rPr>
      </w:pPr>
      <w:r>
        <w:rPr>
          <w:rFonts w:ascii="Arial" w:hAnsi="Arial" w:cs="Arial"/>
          <w:sz w:val="24"/>
          <w:szCs w:val="24"/>
        </w:rPr>
        <w:t>Working relationship issues;</w:t>
      </w:r>
    </w:p>
    <w:p w:rsidR="006A0E07" w:rsidRDefault="006A0E07" w:rsidP="008818F2">
      <w:pPr>
        <w:pStyle w:val="NoSpacing"/>
        <w:numPr>
          <w:ilvl w:val="0"/>
          <w:numId w:val="5"/>
        </w:numPr>
        <w:rPr>
          <w:rFonts w:ascii="Arial" w:hAnsi="Arial" w:cs="Arial"/>
          <w:sz w:val="24"/>
          <w:szCs w:val="24"/>
        </w:rPr>
      </w:pPr>
      <w:r>
        <w:rPr>
          <w:rFonts w:ascii="Arial" w:hAnsi="Arial" w:cs="Arial"/>
          <w:sz w:val="24"/>
          <w:szCs w:val="24"/>
        </w:rPr>
        <w:t>Working environment issues;</w:t>
      </w:r>
    </w:p>
    <w:p w:rsidR="006A0E07" w:rsidRPr="00FB336D" w:rsidRDefault="006A0E07" w:rsidP="008818F2">
      <w:pPr>
        <w:pStyle w:val="NoSpacing"/>
        <w:numPr>
          <w:ilvl w:val="0"/>
          <w:numId w:val="5"/>
        </w:numPr>
        <w:rPr>
          <w:rFonts w:ascii="Arial" w:hAnsi="Arial" w:cs="Arial"/>
          <w:color w:val="000000"/>
          <w:sz w:val="24"/>
          <w:szCs w:val="24"/>
        </w:rPr>
      </w:pPr>
      <w:r w:rsidRPr="00FB336D">
        <w:rPr>
          <w:rFonts w:ascii="Arial" w:hAnsi="Arial" w:cs="Arial"/>
          <w:color w:val="000000"/>
          <w:sz w:val="24"/>
          <w:szCs w:val="24"/>
        </w:rPr>
        <w:t>Allegations of bullying, harassment or discriminatory behaviour;</w:t>
      </w:r>
    </w:p>
    <w:p w:rsidR="006A0E07" w:rsidRPr="00FB336D" w:rsidRDefault="006A0E07" w:rsidP="008818F2">
      <w:pPr>
        <w:pStyle w:val="NoSpacing"/>
        <w:numPr>
          <w:ilvl w:val="0"/>
          <w:numId w:val="5"/>
        </w:numPr>
        <w:rPr>
          <w:rFonts w:ascii="Arial" w:hAnsi="Arial" w:cs="Arial"/>
          <w:color w:val="000000"/>
          <w:sz w:val="24"/>
          <w:szCs w:val="24"/>
        </w:rPr>
      </w:pPr>
      <w:r w:rsidRPr="00FB336D">
        <w:rPr>
          <w:rFonts w:ascii="Arial" w:hAnsi="Arial" w:cs="Arial"/>
          <w:color w:val="000000"/>
          <w:sz w:val="24"/>
          <w:szCs w:val="24"/>
        </w:rPr>
        <w:t>Unfair treatment as a result of disclosing a gender based violence incident.</w:t>
      </w:r>
    </w:p>
    <w:p w:rsidR="006A0E07" w:rsidRPr="00FB336D" w:rsidRDefault="006A0E07" w:rsidP="006A0E07">
      <w:pPr>
        <w:pStyle w:val="NoSpacing"/>
        <w:ind w:left="720"/>
        <w:rPr>
          <w:rFonts w:ascii="Arial" w:hAnsi="Arial" w:cs="Arial"/>
          <w:color w:val="000000"/>
          <w:sz w:val="24"/>
          <w:szCs w:val="24"/>
        </w:rPr>
      </w:pPr>
    </w:p>
    <w:p w:rsidR="006A0E07" w:rsidRDefault="006A0E07" w:rsidP="006A0E07">
      <w:pPr>
        <w:pStyle w:val="NoSpacing"/>
        <w:ind w:left="720"/>
        <w:rPr>
          <w:rFonts w:ascii="Arial" w:hAnsi="Arial" w:cs="Arial"/>
          <w:sz w:val="24"/>
          <w:szCs w:val="24"/>
        </w:rPr>
      </w:pPr>
      <w:r>
        <w:rPr>
          <w:rFonts w:ascii="Arial" w:hAnsi="Arial" w:cs="Arial"/>
          <w:sz w:val="24"/>
          <w:szCs w:val="24"/>
        </w:rPr>
        <w:t>C</w:t>
      </w:r>
      <w:r w:rsidRPr="00621976">
        <w:rPr>
          <w:rFonts w:ascii="Arial" w:hAnsi="Arial" w:cs="Arial"/>
          <w:sz w:val="24"/>
          <w:szCs w:val="24"/>
        </w:rPr>
        <w:t xml:space="preserve">onflict and disagreements at work should </w:t>
      </w:r>
      <w:r>
        <w:rPr>
          <w:rFonts w:ascii="Arial" w:hAnsi="Arial" w:cs="Arial"/>
          <w:sz w:val="24"/>
          <w:szCs w:val="24"/>
        </w:rPr>
        <w:t>be</w:t>
      </w:r>
      <w:r w:rsidRPr="00621976">
        <w:rPr>
          <w:rFonts w:ascii="Arial" w:hAnsi="Arial" w:cs="Arial"/>
          <w:sz w:val="24"/>
          <w:szCs w:val="24"/>
        </w:rPr>
        <w:t xml:space="preserve"> </w:t>
      </w:r>
      <w:r>
        <w:rPr>
          <w:rFonts w:ascii="Arial" w:hAnsi="Arial" w:cs="Arial"/>
          <w:sz w:val="24"/>
          <w:szCs w:val="24"/>
        </w:rPr>
        <w:t>dealt with quickly and effectively, with sensitivity and respect regardless of whether the allegation is raised individually or collectively.</w:t>
      </w:r>
    </w:p>
    <w:p w:rsidR="006A0E07" w:rsidRDefault="006A0E07" w:rsidP="006A0E07">
      <w:pPr>
        <w:pStyle w:val="NoSpacing"/>
        <w:ind w:left="720"/>
        <w:rPr>
          <w:rFonts w:ascii="Arial" w:hAnsi="Arial" w:cs="Arial"/>
          <w:sz w:val="24"/>
          <w:szCs w:val="24"/>
        </w:rPr>
      </w:pPr>
    </w:p>
    <w:p w:rsidR="006A0E07" w:rsidRDefault="006A0E07" w:rsidP="006A0E07">
      <w:pPr>
        <w:pStyle w:val="NoSpacing"/>
        <w:ind w:left="720"/>
        <w:rPr>
          <w:rFonts w:ascii="Arial" w:hAnsi="Arial" w:cs="Arial"/>
          <w:sz w:val="24"/>
          <w:szCs w:val="24"/>
          <w:lang w:eastAsia="en-GB"/>
        </w:rPr>
      </w:pPr>
      <w:r>
        <w:rPr>
          <w:rFonts w:ascii="Arial" w:hAnsi="Arial" w:cs="Arial"/>
          <w:sz w:val="24"/>
          <w:szCs w:val="24"/>
          <w:lang w:eastAsia="en-GB"/>
        </w:rPr>
        <w:t xml:space="preserve">This Procedure cannot be used to </w:t>
      </w:r>
      <w:r w:rsidR="00D146B4">
        <w:rPr>
          <w:rFonts w:ascii="Arial" w:hAnsi="Arial" w:cs="Arial"/>
          <w:sz w:val="24"/>
          <w:szCs w:val="24"/>
          <w:lang w:eastAsia="en-GB"/>
        </w:rPr>
        <w:t xml:space="preserve">raise a </w:t>
      </w:r>
      <w:r w:rsidR="006002BE">
        <w:rPr>
          <w:rFonts w:ascii="Arial" w:hAnsi="Arial" w:cs="Arial"/>
          <w:sz w:val="24"/>
          <w:szCs w:val="24"/>
          <w:lang w:eastAsia="en-GB"/>
        </w:rPr>
        <w:t>griev</w:t>
      </w:r>
      <w:r w:rsidR="00D146B4">
        <w:rPr>
          <w:rFonts w:ascii="Arial" w:hAnsi="Arial" w:cs="Arial"/>
          <w:sz w:val="24"/>
          <w:szCs w:val="24"/>
          <w:lang w:eastAsia="en-GB"/>
        </w:rPr>
        <w:t>ance</w:t>
      </w:r>
      <w:r>
        <w:rPr>
          <w:rFonts w:ascii="Arial" w:hAnsi="Arial" w:cs="Arial"/>
          <w:sz w:val="24"/>
          <w:szCs w:val="24"/>
          <w:lang w:eastAsia="en-GB"/>
        </w:rPr>
        <w:t xml:space="preserve"> about the following for which there are separate appeal processes within the relevant policies and procedures:</w:t>
      </w:r>
    </w:p>
    <w:p w:rsidR="006A0E07" w:rsidRDefault="006A0E07" w:rsidP="006A0E07">
      <w:pPr>
        <w:pStyle w:val="NoSpacing"/>
        <w:ind w:left="720"/>
        <w:rPr>
          <w:rFonts w:ascii="Arial" w:hAnsi="Arial" w:cs="Arial"/>
          <w:sz w:val="24"/>
          <w:szCs w:val="24"/>
          <w:lang w:eastAsia="en-GB"/>
        </w:rPr>
      </w:pPr>
    </w:p>
    <w:p w:rsidR="006A0E07" w:rsidRDefault="006A0E07" w:rsidP="008818F2">
      <w:pPr>
        <w:pStyle w:val="NoSpacing"/>
        <w:numPr>
          <w:ilvl w:val="0"/>
          <w:numId w:val="3"/>
        </w:numPr>
        <w:rPr>
          <w:rFonts w:ascii="Arial" w:hAnsi="Arial" w:cs="Arial"/>
          <w:sz w:val="24"/>
          <w:szCs w:val="24"/>
          <w:lang w:eastAsia="en-GB"/>
        </w:rPr>
      </w:pPr>
      <w:r>
        <w:rPr>
          <w:rFonts w:ascii="Arial" w:hAnsi="Arial" w:cs="Arial"/>
          <w:sz w:val="24"/>
          <w:szCs w:val="24"/>
          <w:lang w:eastAsia="en-GB"/>
        </w:rPr>
        <w:t>Disciplinary outcomes;</w:t>
      </w:r>
    </w:p>
    <w:p w:rsidR="006A0E07" w:rsidRDefault="006002BE" w:rsidP="008818F2">
      <w:pPr>
        <w:pStyle w:val="NoSpacing"/>
        <w:numPr>
          <w:ilvl w:val="0"/>
          <w:numId w:val="3"/>
        </w:numPr>
        <w:rPr>
          <w:rFonts w:ascii="Arial" w:hAnsi="Arial" w:cs="Arial"/>
          <w:sz w:val="24"/>
          <w:szCs w:val="24"/>
          <w:lang w:eastAsia="en-GB"/>
        </w:rPr>
      </w:pPr>
      <w:r>
        <w:rPr>
          <w:rFonts w:ascii="Arial" w:hAnsi="Arial" w:cs="Arial"/>
          <w:sz w:val="24"/>
          <w:szCs w:val="24"/>
          <w:lang w:eastAsia="en-GB"/>
        </w:rPr>
        <w:t>Organisational restructuring;</w:t>
      </w:r>
    </w:p>
    <w:p w:rsidR="006A0E07" w:rsidRDefault="006A0E07" w:rsidP="008818F2">
      <w:pPr>
        <w:pStyle w:val="NoSpacing"/>
        <w:numPr>
          <w:ilvl w:val="0"/>
          <w:numId w:val="3"/>
        </w:numPr>
        <w:rPr>
          <w:rFonts w:ascii="Arial" w:hAnsi="Arial" w:cs="Arial"/>
          <w:sz w:val="24"/>
          <w:szCs w:val="24"/>
          <w:lang w:eastAsia="en-GB"/>
        </w:rPr>
      </w:pPr>
      <w:r w:rsidRPr="00746A59">
        <w:rPr>
          <w:rFonts w:ascii="Arial" w:hAnsi="Arial" w:cs="Arial"/>
          <w:sz w:val="24"/>
          <w:szCs w:val="24"/>
          <w:lang w:eastAsia="en-GB"/>
        </w:rPr>
        <w:t>Flexible working requests</w:t>
      </w:r>
      <w:r>
        <w:rPr>
          <w:rFonts w:ascii="Arial" w:hAnsi="Arial" w:cs="Arial"/>
          <w:sz w:val="24"/>
          <w:szCs w:val="24"/>
          <w:lang w:eastAsia="en-GB"/>
        </w:rPr>
        <w:t>;</w:t>
      </w:r>
    </w:p>
    <w:p w:rsidR="006A0E07" w:rsidRDefault="006A0E07" w:rsidP="008818F2">
      <w:pPr>
        <w:pStyle w:val="NoSpacing"/>
        <w:numPr>
          <w:ilvl w:val="0"/>
          <w:numId w:val="3"/>
        </w:numPr>
        <w:rPr>
          <w:rFonts w:ascii="Arial" w:hAnsi="Arial" w:cs="Arial"/>
          <w:sz w:val="24"/>
          <w:szCs w:val="24"/>
          <w:lang w:eastAsia="en-GB"/>
        </w:rPr>
      </w:pPr>
      <w:r>
        <w:rPr>
          <w:rFonts w:ascii="Arial" w:hAnsi="Arial" w:cs="Arial"/>
          <w:sz w:val="24"/>
          <w:szCs w:val="24"/>
          <w:lang w:eastAsia="en-GB"/>
        </w:rPr>
        <w:t>Expiry of fixed term contracts</w:t>
      </w:r>
      <w:r w:rsidR="006002BE">
        <w:rPr>
          <w:rFonts w:ascii="Arial" w:hAnsi="Arial" w:cs="Arial"/>
          <w:sz w:val="24"/>
          <w:szCs w:val="24"/>
          <w:lang w:eastAsia="en-GB"/>
        </w:rPr>
        <w:t>.</w:t>
      </w:r>
    </w:p>
    <w:p w:rsidR="006A0E07" w:rsidRDefault="006A0E07" w:rsidP="006A0E07">
      <w:pPr>
        <w:pStyle w:val="NoSpacing"/>
        <w:ind w:left="720"/>
        <w:rPr>
          <w:rFonts w:ascii="Arial" w:hAnsi="Arial" w:cs="Arial"/>
          <w:sz w:val="24"/>
          <w:szCs w:val="24"/>
          <w:lang w:eastAsia="en-GB"/>
        </w:rPr>
      </w:pPr>
    </w:p>
    <w:p w:rsidR="006A0E07" w:rsidRDefault="006A0E07" w:rsidP="006A0E07">
      <w:pPr>
        <w:pStyle w:val="NoSpacing"/>
        <w:ind w:left="720"/>
        <w:rPr>
          <w:rFonts w:ascii="Arial" w:hAnsi="Arial" w:cs="Arial"/>
          <w:sz w:val="24"/>
          <w:szCs w:val="24"/>
          <w:lang w:eastAsia="en-GB"/>
        </w:rPr>
      </w:pPr>
      <w:r>
        <w:rPr>
          <w:rFonts w:ascii="Arial" w:hAnsi="Arial" w:cs="Arial"/>
          <w:sz w:val="24"/>
          <w:szCs w:val="24"/>
          <w:lang w:eastAsia="en-GB"/>
        </w:rPr>
        <w:t>The Council is confident that the majority of workplace issues raised by employees are genuine and made in good faith.  However, if it is found that an issue raised is deliberately vexatious or malicious this will be subject to the Council’s Disciplinary Procedure.</w:t>
      </w:r>
    </w:p>
    <w:p w:rsidR="006A0E07" w:rsidRDefault="006A0E07" w:rsidP="006A0E07">
      <w:pPr>
        <w:pStyle w:val="NoSpacing"/>
        <w:rPr>
          <w:rFonts w:ascii="Arial" w:hAnsi="Arial" w:cs="Arial"/>
          <w:sz w:val="24"/>
          <w:szCs w:val="24"/>
          <w:lang w:eastAsia="en-GB"/>
        </w:rPr>
      </w:pPr>
    </w:p>
    <w:p w:rsidR="006A0E07" w:rsidRDefault="006A0E07" w:rsidP="00D71275">
      <w:pPr>
        <w:pStyle w:val="NoSpacing"/>
        <w:rPr>
          <w:rFonts w:ascii="Arial" w:hAnsi="Arial" w:cs="Arial"/>
          <w:sz w:val="24"/>
          <w:szCs w:val="24"/>
          <w:lang w:eastAsia="en-GB"/>
        </w:rPr>
      </w:pPr>
    </w:p>
    <w:p w:rsidR="006A0E07" w:rsidRPr="00CD7B89" w:rsidRDefault="006A0E07" w:rsidP="006A0E07">
      <w:pPr>
        <w:pStyle w:val="NormalWeb"/>
        <w:shd w:val="clear" w:color="auto" w:fill="FFFFFF"/>
        <w:textAlignment w:val="top"/>
        <w:rPr>
          <w:rFonts w:ascii="Arial" w:hAnsi="Arial" w:cs="Arial"/>
          <w:b/>
          <w:sz w:val="32"/>
          <w:szCs w:val="32"/>
        </w:rPr>
      </w:pPr>
      <w:r w:rsidRPr="00CD7B89">
        <w:rPr>
          <w:rFonts w:ascii="Arial" w:hAnsi="Arial" w:cs="Arial"/>
          <w:b/>
          <w:sz w:val="32"/>
          <w:szCs w:val="32"/>
        </w:rPr>
        <w:lastRenderedPageBreak/>
        <w:t>4.</w:t>
      </w:r>
      <w:r w:rsidRPr="00CD7B89">
        <w:rPr>
          <w:rFonts w:ascii="Arial" w:hAnsi="Arial" w:cs="Arial"/>
          <w:b/>
          <w:sz w:val="32"/>
          <w:szCs w:val="32"/>
        </w:rPr>
        <w:tab/>
        <w:t xml:space="preserve">Informal </w:t>
      </w:r>
      <w:r w:rsidR="006002BE" w:rsidRPr="00CD7B89">
        <w:rPr>
          <w:rFonts w:ascii="Arial" w:hAnsi="Arial" w:cs="Arial"/>
          <w:b/>
          <w:sz w:val="32"/>
          <w:szCs w:val="32"/>
        </w:rPr>
        <w:t>Stage</w:t>
      </w:r>
    </w:p>
    <w:p w:rsidR="006A0E07" w:rsidRDefault="006A0E07" w:rsidP="006A0E07">
      <w:pPr>
        <w:pStyle w:val="BodyText"/>
        <w:widowControl w:val="0"/>
        <w:tabs>
          <w:tab w:val="left" w:pos="709"/>
        </w:tabs>
        <w:spacing w:after="0" w:line="240" w:lineRule="auto"/>
        <w:ind w:left="709" w:right="103"/>
        <w:rPr>
          <w:rFonts w:ascii="Arial" w:hAnsi="Arial" w:cs="Arial"/>
          <w:spacing w:val="-2"/>
          <w:sz w:val="24"/>
          <w:szCs w:val="24"/>
        </w:rPr>
      </w:pPr>
      <w:r>
        <w:rPr>
          <w:rFonts w:ascii="Arial" w:hAnsi="Arial" w:cs="Arial"/>
          <w:spacing w:val="-2"/>
          <w:sz w:val="24"/>
          <w:szCs w:val="24"/>
        </w:rPr>
        <w:t>If an employee has an issue that they are dissatisfied with, they should firstly have a discussion with their line manager to try to resolve it</w:t>
      </w:r>
      <w:r w:rsidR="00787E7E">
        <w:rPr>
          <w:rFonts w:ascii="Arial" w:hAnsi="Arial" w:cs="Arial"/>
          <w:spacing w:val="-2"/>
          <w:sz w:val="24"/>
          <w:szCs w:val="24"/>
        </w:rPr>
        <w:t xml:space="preserve">.  </w:t>
      </w:r>
      <w:r>
        <w:rPr>
          <w:rFonts w:ascii="Arial" w:hAnsi="Arial" w:cs="Arial"/>
          <w:spacing w:val="-2"/>
          <w:sz w:val="24"/>
          <w:szCs w:val="24"/>
        </w:rPr>
        <w:t>Only if this has been unsuccessful should this procedure be utilised to take appropriate further steps to try to reach a resolution.</w:t>
      </w:r>
    </w:p>
    <w:p w:rsidR="00787E7E" w:rsidRDefault="00787E7E" w:rsidP="006A0E07">
      <w:pPr>
        <w:pStyle w:val="BodyText"/>
        <w:widowControl w:val="0"/>
        <w:tabs>
          <w:tab w:val="left" w:pos="709"/>
        </w:tabs>
        <w:spacing w:after="0" w:line="240" w:lineRule="auto"/>
        <w:ind w:left="709" w:right="103"/>
        <w:rPr>
          <w:rFonts w:ascii="Arial" w:hAnsi="Arial" w:cs="Arial"/>
          <w:spacing w:val="-2"/>
          <w:sz w:val="24"/>
          <w:szCs w:val="24"/>
        </w:rPr>
      </w:pPr>
    </w:p>
    <w:p w:rsidR="00787E7E" w:rsidRPr="00726678" w:rsidRDefault="00787E7E" w:rsidP="00787E7E">
      <w:pPr>
        <w:autoSpaceDE w:val="0"/>
        <w:autoSpaceDN w:val="0"/>
        <w:adjustRightInd w:val="0"/>
        <w:spacing w:after="29" w:line="240" w:lineRule="auto"/>
        <w:ind w:left="709"/>
        <w:rPr>
          <w:rFonts w:ascii="Arial" w:hAnsi="Arial" w:cs="Arial"/>
          <w:color w:val="000000"/>
          <w:sz w:val="24"/>
          <w:szCs w:val="24"/>
          <w:lang w:eastAsia="en-GB"/>
        </w:rPr>
      </w:pPr>
      <w:r w:rsidRPr="004E13A0">
        <w:rPr>
          <w:rFonts w:ascii="Arial" w:hAnsi="Arial" w:cs="Arial"/>
          <w:color w:val="000000"/>
          <w:sz w:val="24"/>
          <w:szCs w:val="24"/>
          <w:lang w:eastAsia="en-GB"/>
        </w:rPr>
        <w:t xml:space="preserve">Where the Head Teacher or line manager is the subject of the grievance or is the aggrieved party, </w:t>
      </w:r>
      <w:r w:rsidR="004E13A0" w:rsidRPr="004E13A0">
        <w:rPr>
          <w:rFonts w:ascii="Arial" w:hAnsi="Arial" w:cs="Arial"/>
          <w:color w:val="000000"/>
          <w:sz w:val="24"/>
          <w:szCs w:val="24"/>
          <w:lang w:eastAsia="en-GB"/>
        </w:rPr>
        <w:t xml:space="preserve">a discussion </w:t>
      </w:r>
      <w:r w:rsidRPr="004E13A0">
        <w:rPr>
          <w:rFonts w:ascii="Arial" w:hAnsi="Arial" w:cs="Arial"/>
          <w:color w:val="000000"/>
          <w:sz w:val="24"/>
          <w:szCs w:val="24"/>
          <w:lang w:eastAsia="en-GB"/>
        </w:rPr>
        <w:t xml:space="preserve">should </w:t>
      </w:r>
      <w:r w:rsidR="004E13A0" w:rsidRPr="004E13A0">
        <w:rPr>
          <w:rFonts w:ascii="Arial" w:hAnsi="Arial" w:cs="Arial"/>
          <w:color w:val="000000"/>
          <w:sz w:val="24"/>
          <w:szCs w:val="24"/>
          <w:lang w:eastAsia="en-GB"/>
        </w:rPr>
        <w:t>take place with</w:t>
      </w:r>
      <w:r w:rsidRPr="004E13A0">
        <w:rPr>
          <w:rFonts w:ascii="Arial" w:hAnsi="Arial" w:cs="Arial"/>
          <w:color w:val="000000"/>
          <w:sz w:val="24"/>
          <w:szCs w:val="24"/>
          <w:lang w:eastAsia="en-GB"/>
        </w:rPr>
        <w:t xml:space="preserve"> the Executive Director, Children, Young People and Partnerships. The Executive Director may nominate another senior officer to </w:t>
      </w:r>
      <w:r w:rsidR="004E13A0" w:rsidRPr="004E13A0">
        <w:rPr>
          <w:rFonts w:ascii="Arial" w:hAnsi="Arial" w:cs="Arial"/>
          <w:color w:val="000000"/>
          <w:sz w:val="24"/>
          <w:szCs w:val="24"/>
          <w:lang w:eastAsia="en-GB"/>
        </w:rPr>
        <w:t>assist in resolving</w:t>
      </w:r>
      <w:r w:rsidRPr="004E13A0">
        <w:rPr>
          <w:rFonts w:ascii="Arial" w:hAnsi="Arial" w:cs="Arial"/>
          <w:color w:val="000000"/>
          <w:sz w:val="24"/>
          <w:szCs w:val="24"/>
          <w:lang w:eastAsia="en-GB"/>
        </w:rPr>
        <w:t xml:space="preserve"> the grievance.</w:t>
      </w:r>
      <w:r w:rsidRPr="00726678">
        <w:rPr>
          <w:rFonts w:ascii="Arial" w:hAnsi="Arial" w:cs="Arial"/>
          <w:color w:val="000000"/>
          <w:sz w:val="24"/>
          <w:szCs w:val="24"/>
          <w:lang w:eastAsia="en-GB"/>
        </w:rPr>
        <w:t xml:space="preserve"> </w:t>
      </w:r>
    </w:p>
    <w:p w:rsidR="006A0E07" w:rsidRDefault="006A0E07" w:rsidP="006A0E07">
      <w:pPr>
        <w:pStyle w:val="BodyText"/>
        <w:widowControl w:val="0"/>
        <w:tabs>
          <w:tab w:val="left" w:pos="709"/>
        </w:tabs>
        <w:spacing w:after="0" w:line="240" w:lineRule="auto"/>
        <w:ind w:left="709" w:right="103"/>
        <w:rPr>
          <w:rFonts w:ascii="Arial" w:hAnsi="Arial" w:cs="Arial"/>
          <w:spacing w:val="-2"/>
          <w:sz w:val="24"/>
          <w:szCs w:val="24"/>
        </w:rPr>
      </w:pPr>
    </w:p>
    <w:p w:rsidR="006A0E07" w:rsidRDefault="006A0E07" w:rsidP="00974BD2">
      <w:pPr>
        <w:pStyle w:val="BodyText"/>
        <w:widowControl w:val="0"/>
        <w:tabs>
          <w:tab w:val="left" w:pos="709"/>
        </w:tabs>
        <w:spacing w:after="0" w:line="240" w:lineRule="auto"/>
        <w:ind w:left="709" w:right="103"/>
        <w:rPr>
          <w:rFonts w:ascii="Arial" w:hAnsi="Arial" w:cs="Arial"/>
          <w:spacing w:val="-2"/>
          <w:sz w:val="24"/>
          <w:szCs w:val="24"/>
        </w:rPr>
      </w:pPr>
      <w:r>
        <w:rPr>
          <w:rFonts w:ascii="Arial" w:hAnsi="Arial" w:cs="Arial"/>
          <w:spacing w:val="-2"/>
          <w:sz w:val="24"/>
          <w:szCs w:val="24"/>
        </w:rPr>
        <w:t xml:space="preserve">The Council strongly supports informal resolution as a means of resolving workplace issues as it normally results in a more positive outcome for all concerned avoiding the need to go through formal processes.  </w:t>
      </w:r>
      <w:r w:rsidRPr="000B1435">
        <w:rPr>
          <w:rFonts w:ascii="Arial" w:hAnsi="Arial" w:cs="Arial"/>
          <w:spacing w:val="-2"/>
          <w:sz w:val="24"/>
          <w:szCs w:val="24"/>
        </w:rPr>
        <w:t>When utilising this procedure to resolve an issue, there is an expectation from ALL parties involved that a positive contribution will be made with a focus on addressing issues in a timely manner.</w:t>
      </w:r>
    </w:p>
    <w:p w:rsidR="00787E7E" w:rsidRDefault="00787E7E" w:rsidP="00974BD2">
      <w:pPr>
        <w:pStyle w:val="BodyText"/>
        <w:widowControl w:val="0"/>
        <w:tabs>
          <w:tab w:val="left" w:pos="709"/>
        </w:tabs>
        <w:spacing w:after="0" w:line="240" w:lineRule="auto"/>
        <w:ind w:left="709" w:right="103"/>
        <w:rPr>
          <w:rFonts w:ascii="Arial" w:hAnsi="Arial" w:cs="Arial"/>
          <w:spacing w:val="-2"/>
          <w:sz w:val="24"/>
          <w:szCs w:val="24"/>
        </w:rPr>
      </w:pPr>
    </w:p>
    <w:p w:rsidR="006A0E07" w:rsidRDefault="006A0E07" w:rsidP="006A0E07">
      <w:pPr>
        <w:pStyle w:val="NoSpacing"/>
        <w:ind w:left="720"/>
        <w:rPr>
          <w:rFonts w:ascii="Arial" w:hAnsi="Arial" w:cs="Arial"/>
          <w:color w:val="000000"/>
          <w:sz w:val="24"/>
          <w:szCs w:val="24"/>
        </w:rPr>
      </w:pPr>
      <w:r>
        <w:rPr>
          <w:rFonts w:ascii="Arial" w:hAnsi="Arial" w:cs="Arial"/>
          <w:color w:val="000000"/>
          <w:sz w:val="24"/>
          <w:szCs w:val="24"/>
        </w:rPr>
        <w:t>There are two options available to try to informally resolve issues in the workplace issues:</w:t>
      </w:r>
    </w:p>
    <w:p w:rsidR="006A0E07" w:rsidRDefault="006A0E07" w:rsidP="006A0E07">
      <w:pPr>
        <w:pStyle w:val="NoSpacing"/>
        <w:ind w:left="720"/>
        <w:rPr>
          <w:rFonts w:ascii="Arial" w:hAnsi="Arial" w:cs="Arial"/>
          <w:color w:val="000000"/>
          <w:sz w:val="24"/>
          <w:szCs w:val="24"/>
        </w:rPr>
      </w:pPr>
    </w:p>
    <w:p w:rsidR="006A0E07" w:rsidRDefault="006A0E07" w:rsidP="008818F2">
      <w:pPr>
        <w:pStyle w:val="NoSpacing"/>
        <w:numPr>
          <w:ilvl w:val="0"/>
          <w:numId w:val="4"/>
        </w:numPr>
        <w:rPr>
          <w:rFonts w:ascii="Arial" w:hAnsi="Arial" w:cs="Arial"/>
          <w:color w:val="000000"/>
          <w:sz w:val="24"/>
          <w:szCs w:val="24"/>
        </w:rPr>
      </w:pPr>
      <w:r>
        <w:rPr>
          <w:rFonts w:ascii="Arial" w:hAnsi="Arial" w:cs="Arial"/>
          <w:color w:val="000000"/>
          <w:sz w:val="24"/>
          <w:szCs w:val="24"/>
        </w:rPr>
        <w:t>Case conference; and/or</w:t>
      </w:r>
    </w:p>
    <w:p w:rsidR="006A0E07" w:rsidRDefault="006A0E07" w:rsidP="008818F2">
      <w:pPr>
        <w:pStyle w:val="NoSpacing"/>
        <w:numPr>
          <w:ilvl w:val="0"/>
          <w:numId w:val="4"/>
        </w:numPr>
        <w:rPr>
          <w:rFonts w:ascii="Arial" w:hAnsi="Arial" w:cs="Arial"/>
          <w:color w:val="000000"/>
          <w:sz w:val="24"/>
          <w:szCs w:val="24"/>
        </w:rPr>
      </w:pPr>
      <w:r>
        <w:rPr>
          <w:rFonts w:ascii="Arial" w:hAnsi="Arial" w:cs="Arial"/>
          <w:color w:val="000000"/>
          <w:sz w:val="24"/>
          <w:szCs w:val="24"/>
        </w:rPr>
        <w:t>A facilitated conversation.</w:t>
      </w:r>
    </w:p>
    <w:p w:rsidR="008C15F6" w:rsidRDefault="008C15F6" w:rsidP="008C15F6">
      <w:pPr>
        <w:pStyle w:val="NoSpacing"/>
        <w:rPr>
          <w:rFonts w:ascii="Arial" w:hAnsi="Arial" w:cs="Arial"/>
          <w:color w:val="000000"/>
          <w:sz w:val="24"/>
          <w:szCs w:val="24"/>
        </w:rPr>
      </w:pPr>
    </w:p>
    <w:p w:rsidR="008C15F6" w:rsidRPr="0099395B" w:rsidRDefault="008C15F6" w:rsidP="008C15F6">
      <w:pPr>
        <w:pStyle w:val="NoSpacing"/>
        <w:ind w:left="720"/>
        <w:rPr>
          <w:rFonts w:ascii="Arial" w:hAnsi="Arial" w:cs="Arial"/>
          <w:sz w:val="24"/>
          <w:szCs w:val="24"/>
          <w:lang w:eastAsia="en-GB"/>
        </w:rPr>
      </w:pPr>
      <w:r w:rsidRPr="0099395B">
        <w:rPr>
          <w:rFonts w:ascii="Arial" w:hAnsi="Arial" w:cs="Arial"/>
          <w:sz w:val="24"/>
          <w:szCs w:val="24"/>
          <w:lang w:eastAsia="en-GB"/>
        </w:rPr>
        <w:t>To determine the most appropriate approach to take to try to resolve the issue, the manager must discuss the available options with the aggrieved employee</w:t>
      </w:r>
      <w:r w:rsidR="00432F24" w:rsidRPr="0099395B">
        <w:rPr>
          <w:rFonts w:ascii="Arial" w:hAnsi="Arial" w:cs="Arial"/>
          <w:sz w:val="24"/>
          <w:szCs w:val="24"/>
          <w:lang w:eastAsia="en-GB"/>
        </w:rPr>
        <w:t xml:space="preserve"> and his/her representative.</w:t>
      </w:r>
    </w:p>
    <w:p w:rsidR="008C15F6" w:rsidRPr="0099395B" w:rsidRDefault="008C15F6" w:rsidP="008C15F6">
      <w:pPr>
        <w:pStyle w:val="NoSpacing"/>
        <w:ind w:left="720"/>
        <w:rPr>
          <w:rFonts w:ascii="Arial" w:hAnsi="Arial" w:cs="Arial"/>
          <w:color w:val="000000"/>
          <w:sz w:val="24"/>
          <w:szCs w:val="24"/>
        </w:rPr>
      </w:pPr>
    </w:p>
    <w:p w:rsidR="006A0E07" w:rsidRPr="0099395B" w:rsidRDefault="006A0E07" w:rsidP="006A0E07">
      <w:pPr>
        <w:pStyle w:val="NoSpacing"/>
        <w:ind w:left="720"/>
        <w:rPr>
          <w:rFonts w:ascii="Arial" w:hAnsi="Arial" w:cs="Arial"/>
          <w:color w:val="000000"/>
          <w:sz w:val="24"/>
          <w:szCs w:val="24"/>
        </w:rPr>
      </w:pPr>
    </w:p>
    <w:p w:rsidR="006A0E07" w:rsidRPr="0099395B" w:rsidRDefault="006A0E07" w:rsidP="006A0E07">
      <w:pPr>
        <w:pStyle w:val="NoSpacing"/>
        <w:ind w:left="720"/>
        <w:rPr>
          <w:rFonts w:ascii="Arial" w:hAnsi="Arial" w:cs="Arial"/>
          <w:color w:val="000000" w:themeColor="text1"/>
          <w:sz w:val="24"/>
          <w:szCs w:val="24"/>
          <w:u w:val="single"/>
        </w:rPr>
      </w:pPr>
      <w:r w:rsidRPr="0099395B">
        <w:rPr>
          <w:rFonts w:ascii="Arial" w:hAnsi="Arial" w:cs="Arial"/>
          <w:color w:val="000000" w:themeColor="text1"/>
          <w:sz w:val="24"/>
          <w:szCs w:val="24"/>
          <w:u w:val="single"/>
        </w:rPr>
        <w:t>Case Conference</w:t>
      </w:r>
    </w:p>
    <w:p w:rsidR="006A0E07" w:rsidRPr="0099395B" w:rsidRDefault="00787E7E" w:rsidP="00787E7E">
      <w:pPr>
        <w:pStyle w:val="NoSpacing"/>
        <w:ind w:left="720"/>
        <w:rPr>
          <w:rFonts w:ascii="Arial" w:hAnsi="Arial" w:cs="Arial"/>
          <w:color w:val="000000"/>
          <w:sz w:val="24"/>
          <w:szCs w:val="24"/>
        </w:rPr>
      </w:pPr>
      <w:r w:rsidRPr="0099395B">
        <w:rPr>
          <w:rFonts w:ascii="Arial" w:hAnsi="Arial" w:cs="Arial"/>
          <w:color w:val="000000"/>
          <w:sz w:val="24"/>
          <w:szCs w:val="24"/>
        </w:rPr>
        <w:t xml:space="preserve">A case conference is a meeting of all appropriate individuals to the case being raised e.g. the employee, their representative, the manager and a HR representative if required.  </w:t>
      </w:r>
      <w:r w:rsidR="006A0E07" w:rsidRPr="0099395B">
        <w:rPr>
          <w:rFonts w:ascii="Arial" w:hAnsi="Arial" w:cs="Arial"/>
          <w:color w:val="000000"/>
          <w:sz w:val="24"/>
          <w:szCs w:val="24"/>
        </w:rPr>
        <w:t xml:space="preserve">In all but exceptional circumstances, and taking into account the nature of the workplace issue(s) being raised, a case conference </w:t>
      </w:r>
      <w:r w:rsidR="006A0E07" w:rsidRPr="0099395B">
        <w:rPr>
          <w:rFonts w:ascii="Arial" w:hAnsi="Arial" w:cs="Arial"/>
          <w:color w:val="000000"/>
          <w:sz w:val="24"/>
          <w:szCs w:val="24"/>
          <w:u w:val="single"/>
        </w:rPr>
        <w:t>must</w:t>
      </w:r>
      <w:r w:rsidRPr="0099395B">
        <w:rPr>
          <w:rFonts w:ascii="Arial" w:hAnsi="Arial" w:cs="Arial"/>
          <w:color w:val="000000"/>
          <w:sz w:val="24"/>
          <w:szCs w:val="24"/>
        </w:rPr>
        <w:t xml:space="preserve"> be held right at the outset.  </w:t>
      </w:r>
      <w:r w:rsidR="006A0E07" w:rsidRPr="0099395B">
        <w:rPr>
          <w:rFonts w:ascii="Arial" w:hAnsi="Arial" w:cs="Arial"/>
          <w:color w:val="000000"/>
          <w:sz w:val="24"/>
          <w:szCs w:val="24"/>
        </w:rPr>
        <w:t xml:space="preserve">This would involve an early discussion regarding the issue(s) and coming to an agreement about what the best resolution would be.  The employee has the right to be </w:t>
      </w:r>
      <w:r w:rsidRPr="0099395B">
        <w:rPr>
          <w:rFonts w:ascii="Arial" w:hAnsi="Arial" w:cs="Arial"/>
          <w:color w:val="000000"/>
          <w:sz w:val="24"/>
          <w:szCs w:val="24"/>
        </w:rPr>
        <w:t xml:space="preserve">represented </w:t>
      </w:r>
      <w:r w:rsidR="006A0E07" w:rsidRPr="0099395B">
        <w:rPr>
          <w:rFonts w:ascii="Arial" w:hAnsi="Arial" w:cs="Arial"/>
          <w:color w:val="000000"/>
          <w:sz w:val="24"/>
          <w:szCs w:val="24"/>
        </w:rPr>
        <w:t>at this discussion.</w:t>
      </w:r>
    </w:p>
    <w:p w:rsidR="00ED30D1" w:rsidRDefault="00ED30D1" w:rsidP="006A0E07">
      <w:pPr>
        <w:pStyle w:val="NoSpacing"/>
        <w:ind w:left="720"/>
        <w:rPr>
          <w:rFonts w:ascii="Arial" w:hAnsi="Arial" w:cs="Arial"/>
          <w:color w:val="000000"/>
          <w:sz w:val="24"/>
          <w:szCs w:val="24"/>
        </w:rPr>
      </w:pPr>
    </w:p>
    <w:p w:rsidR="00432F24" w:rsidRDefault="00432F24" w:rsidP="006A0E07">
      <w:pPr>
        <w:pStyle w:val="NoSpacing"/>
        <w:ind w:left="720"/>
        <w:rPr>
          <w:rFonts w:ascii="Arial" w:hAnsi="Arial" w:cs="Arial"/>
          <w:color w:val="000000"/>
          <w:sz w:val="24"/>
          <w:szCs w:val="24"/>
        </w:rPr>
      </w:pPr>
    </w:p>
    <w:p w:rsidR="004E13A0" w:rsidRDefault="004E13A0" w:rsidP="006A0E07">
      <w:pPr>
        <w:pStyle w:val="NoSpacing"/>
        <w:ind w:left="720"/>
        <w:rPr>
          <w:rFonts w:ascii="Arial" w:hAnsi="Arial" w:cs="Arial"/>
          <w:color w:val="000000"/>
          <w:sz w:val="24"/>
          <w:szCs w:val="24"/>
        </w:rPr>
      </w:pPr>
    </w:p>
    <w:p w:rsidR="004E13A0" w:rsidRDefault="004E13A0" w:rsidP="006A0E07">
      <w:pPr>
        <w:pStyle w:val="NoSpacing"/>
        <w:ind w:left="720"/>
        <w:rPr>
          <w:rFonts w:ascii="Arial" w:hAnsi="Arial" w:cs="Arial"/>
          <w:color w:val="000000"/>
          <w:sz w:val="24"/>
          <w:szCs w:val="24"/>
        </w:rPr>
      </w:pPr>
    </w:p>
    <w:p w:rsidR="00432F24" w:rsidRDefault="00432F24" w:rsidP="006A0E07">
      <w:pPr>
        <w:pStyle w:val="NoSpacing"/>
        <w:ind w:left="720"/>
        <w:rPr>
          <w:rFonts w:ascii="Arial" w:hAnsi="Arial" w:cs="Arial"/>
          <w:color w:val="000000"/>
          <w:sz w:val="24"/>
          <w:szCs w:val="24"/>
        </w:rPr>
      </w:pPr>
    </w:p>
    <w:p w:rsidR="00432F24" w:rsidRDefault="00432F24" w:rsidP="006A0E07">
      <w:pPr>
        <w:pStyle w:val="NoSpacing"/>
        <w:ind w:left="720"/>
        <w:rPr>
          <w:rFonts w:ascii="Arial" w:hAnsi="Arial" w:cs="Arial"/>
          <w:color w:val="000000"/>
          <w:sz w:val="24"/>
          <w:szCs w:val="24"/>
        </w:rPr>
      </w:pPr>
    </w:p>
    <w:p w:rsidR="00432F24" w:rsidRDefault="00432F24" w:rsidP="006A0E07">
      <w:pPr>
        <w:pStyle w:val="NoSpacing"/>
        <w:ind w:left="720"/>
        <w:rPr>
          <w:rFonts w:ascii="Arial" w:hAnsi="Arial" w:cs="Arial"/>
          <w:color w:val="000000"/>
          <w:sz w:val="24"/>
          <w:szCs w:val="24"/>
        </w:rPr>
      </w:pPr>
    </w:p>
    <w:p w:rsidR="00ED30D1" w:rsidRDefault="00ED30D1" w:rsidP="006A0E07">
      <w:pPr>
        <w:pStyle w:val="NoSpacing"/>
        <w:ind w:left="720"/>
        <w:rPr>
          <w:rFonts w:ascii="Arial" w:hAnsi="Arial" w:cs="Arial"/>
          <w:color w:val="000000"/>
          <w:sz w:val="24"/>
          <w:szCs w:val="24"/>
        </w:rPr>
      </w:pPr>
    </w:p>
    <w:p w:rsidR="006A0E07" w:rsidRPr="00ED30D1" w:rsidRDefault="006A0E07" w:rsidP="00C26E5A">
      <w:pPr>
        <w:pStyle w:val="NormalWeb"/>
        <w:shd w:val="clear" w:color="auto" w:fill="FFFFFF"/>
        <w:spacing w:before="0" w:after="0"/>
        <w:ind w:left="720"/>
        <w:textAlignment w:val="top"/>
        <w:rPr>
          <w:rFonts w:ascii="Arial" w:hAnsi="Arial" w:cs="Arial"/>
          <w:color w:val="000000" w:themeColor="text1"/>
          <w:u w:val="single"/>
        </w:rPr>
      </w:pPr>
      <w:r w:rsidRPr="00ED30D1">
        <w:rPr>
          <w:rFonts w:ascii="Arial" w:hAnsi="Arial" w:cs="Arial"/>
          <w:color w:val="000000" w:themeColor="text1"/>
          <w:u w:val="single"/>
        </w:rPr>
        <w:lastRenderedPageBreak/>
        <w:t>Facilitated Conversation</w:t>
      </w:r>
    </w:p>
    <w:p w:rsidR="00C26E5A" w:rsidRPr="0099395B" w:rsidRDefault="00C26E5A" w:rsidP="00C26E5A">
      <w:pPr>
        <w:pStyle w:val="Heading1"/>
        <w:spacing w:before="0" w:after="0"/>
        <w:ind w:left="720"/>
        <w:rPr>
          <w:rFonts w:ascii="Arial" w:hAnsi="Arial" w:cs="Arial"/>
          <w:b w:val="0"/>
          <w:color w:val="000000"/>
          <w:sz w:val="24"/>
          <w:szCs w:val="24"/>
        </w:rPr>
      </w:pPr>
      <w:r w:rsidRPr="0099395B">
        <w:rPr>
          <w:rFonts w:ascii="Arial" w:hAnsi="Arial" w:cs="Arial"/>
          <w:b w:val="0"/>
          <w:color w:val="000000"/>
          <w:sz w:val="24"/>
          <w:szCs w:val="24"/>
        </w:rPr>
        <w:t xml:space="preserve">Most workplace disagreements can be resolved at an early stage given the right environment for open, honest and forward looking dialogue.  Often formal processes can be avoided by an effective informal intervention carried out at the right time in the right way.  </w:t>
      </w:r>
    </w:p>
    <w:p w:rsidR="00C26E5A" w:rsidRPr="0099395B" w:rsidRDefault="00C26E5A" w:rsidP="00C26E5A">
      <w:pPr>
        <w:pStyle w:val="NormalWeb"/>
        <w:shd w:val="clear" w:color="auto" w:fill="FFFFFF"/>
        <w:ind w:left="720"/>
        <w:textAlignment w:val="top"/>
        <w:rPr>
          <w:rFonts w:ascii="Arial" w:hAnsi="Arial" w:cs="Arial"/>
          <w:color w:val="000000"/>
        </w:rPr>
      </w:pPr>
      <w:r w:rsidRPr="0099395B">
        <w:rPr>
          <w:rFonts w:ascii="Arial" w:hAnsi="Arial" w:cs="Arial"/>
          <w:color w:val="000000"/>
        </w:rPr>
        <w:t xml:space="preserve">A facilitated conversation is an informal process where parties meet and discuss issues in an attempt to reach resolution, gain mutual understanding and move forward in a working relationship positively.  </w:t>
      </w:r>
    </w:p>
    <w:p w:rsidR="006A0E07" w:rsidRDefault="006A0E07" w:rsidP="006A0E07">
      <w:pPr>
        <w:pStyle w:val="NormalWeb"/>
        <w:shd w:val="clear" w:color="auto" w:fill="FFFFFF"/>
        <w:spacing w:before="0" w:after="0"/>
        <w:ind w:left="720"/>
        <w:textAlignment w:val="top"/>
        <w:rPr>
          <w:rFonts w:ascii="Arial" w:hAnsi="Arial" w:cs="Arial"/>
          <w:color w:val="000000"/>
        </w:rPr>
      </w:pPr>
      <w:r w:rsidRPr="0099395B">
        <w:rPr>
          <w:rFonts w:ascii="Arial" w:hAnsi="Arial" w:cs="Arial"/>
          <w:color w:val="000000"/>
        </w:rPr>
        <w:t>If the conflict has been ongoing for a relatively short period of time and parties are committed to “</w:t>
      </w:r>
      <w:r w:rsidR="009A2F76" w:rsidRPr="0099395B">
        <w:rPr>
          <w:rFonts w:ascii="Arial" w:hAnsi="Arial" w:cs="Arial"/>
          <w:color w:val="000000"/>
        </w:rPr>
        <w:t>early resolution</w:t>
      </w:r>
      <w:r w:rsidRPr="0099395B">
        <w:rPr>
          <w:rFonts w:ascii="Arial" w:hAnsi="Arial" w:cs="Arial"/>
          <w:color w:val="000000"/>
        </w:rPr>
        <w:t xml:space="preserve">” then this process is beneficial.  Further </w:t>
      </w:r>
      <w:r w:rsidR="00A810A0" w:rsidRPr="0099395B">
        <w:rPr>
          <w:rFonts w:ascii="Arial" w:hAnsi="Arial" w:cs="Arial"/>
          <w:color w:val="000000"/>
        </w:rPr>
        <w:t>information</w:t>
      </w:r>
      <w:r w:rsidRPr="0099395B">
        <w:rPr>
          <w:rFonts w:ascii="Arial" w:hAnsi="Arial" w:cs="Arial"/>
          <w:color w:val="000000"/>
        </w:rPr>
        <w:t xml:space="preserve"> on ‘facilitated conversations’ is available </w:t>
      </w:r>
      <w:r w:rsidR="00A810A0" w:rsidRPr="0099395B">
        <w:rPr>
          <w:rFonts w:ascii="Arial" w:hAnsi="Arial" w:cs="Arial"/>
          <w:color w:val="000000"/>
        </w:rPr>
        <w:t>in Appendix 5.</w:t>
      </w:r>
    </w:p>
    <w:p w:rsidR="006A0E07" w:rsidRDefault="006A0E07" w:rsidP="006A0E07">
      <w:pPr>
        <w:pStyle w:val="NormalWeb"/>
        <w:shd w:val="clear" w:color="auto" w:fill="FFFFFF"/>
        <w:spacing w:before="0" w:after="0"/>
        <w:ind w:left="720"/>
        <w:textAlignment w:val="top"/>
        <w:rPr>
          <w:rFonts w:ascii="Arial" w:hAnsi="Arial" w:cs="Arial"/>
          <w:color w:val="000000"/>
        </w:rPr>
      </w:pPr>
    </w:p>
    <w:p w:rsidR="006A0E07" w:rsidRPr="00087B54" w:rsidRDefault="006A0E07" w:rsidP="006A0E07">
      <w:pPr>
        <w:pStyle w:val="NormalWeb"/>
        <w:shd w:val="clear" w:color="auto" w:fill="FFFFFF"/>
        <w:spacing w:before="0" w:after="0"/>
        <w:ind w:left="720"/>
        <w:textAlignment w:val="top"/>
        <w:rPr>
          <w:rFonts w:ascii="Arial" w:hAnsi="Arial" w:cs="Arial"/>
          <w:color w:val="000000"/>
        </w:rPr>
      </w:pPr>
      <w:r>
        <w:rPr>
          <w:rFonts w:ascii="Arial" w:hAnsi="Arial" w:cs="Arial"/>
          <w:color w:val="000000"/>
        </w:rPr>
        <w:t>The facilitated conversation can be conducted by a senior manager, by one of the Council’s investigating officers or by a relevant individual as determined by the Nominated Officer.</w:t>
      </w:r>
    </w:p>
    <w:p w:rsidR="006A0E07" w:rsidRDefault="006A0E07" w:rsidP="006A0E07">
      <w:pPr>
        <w:pStyle w:val="NoSpacing"/>
        <w:ind w:left="720"/>
        <w:rPr>
          <w:rFonts w:ascii="Arial" w:hAnsi="Arial" w:cs="Arial"/>
          <w:sz w:val="24"/>
          <w:szCs w:val="24"/>
          <w:lang w:eastAsia="en-GB"/>
        </w:rPr>
      </w:pPr>
    </w:p>
    <w:p w:rsidR="006A0E07" w:rsidRDefault="006A0E07" w:rsidP="006A0E07">
      <w:pPr>
        <w:pStyle w:val="NoSpacing"/>
        <w:ind w:left="720"/>
        <w:rPr>
          <w:rFonts w:ascii="Arial" w:hAnsi="Arial" w:cs="Arial"/>
          <w:sz w:val="24"/>
          <w:szCs w:val="24"/>
          <w:lang w:eastAsia="en-GB"/>
        </w:rPr>
      </w:pPr>
      <w:r>
        <w:rPr>
          <w:rFonts w:ascii="Arial" w:hAnsi="Arial" w:cs="Arial"/>
          <w:sz w:val="24"/>
          <w:szCs w:val="24"/>
          <w:lang w:eastAsia="en-GB"/>
        </w:rPr>
        <w:t xml:space="preserve">The approach has proven to be successful in helping to minimise any long term damage to working relationships.  </w:t>
      </w:r>
    </w:p>
    <w:p w:rsidR="006A0E07" w:rsidRDefault="006A0E07" w:rsidP="006A0E07">
      <w:pPr>
        <w:pStyle w:val="NoSpacing"/>
        <w:ind w:left="720"/>
        <w:rPr>
          <w:rFonts w:ascii="Arial" w:hAnsi="Arial" w:cs="Arial"/>
          <w:sz w:val="24"/>
          <w:szCs w:val="24"/>
          <w:lang w:eastAsia="en-GB"/>
        </w:rPr>
      </w:pPr>
    </w:p>
    <w:p w:rsidR="006A0E07" w:rsidRPr="00ED30D1" w:rsidRDefault="009A2F76" w:rsidP="006A0E07">
      <w:pPr>
        <w:pStyle w:val="NoSpacing"/>
        <w:ind w:left="720"/>
        <w:rPr>
          <w:rFonts w:ascii="Arial" w:hAnsi="Arial" w:cs="Arial"/>
          <w:color w:val="000000" w:themeColor="text1"/>
          <w:sz w:val="24"/>
          <w:szCs w:val="24"/>
          <w:u w:val="single"/>
        </w:rPr>
      </w:pPr>
      <w:r>
        <w:rPr>
          <w:rFonts w:ascii="Arial" w:hAnsi="Arial" w:cs="Arial"/>
          <w:color w:val="000000" w:themeColor="text1"/>
          <w:sz w:val="24"/>
          <w:szCs w:val="24"/>
          <w:u w:val="single"/>
        </w:rPr>
        <w:t>Further</w:t>
      </w:r>
      <w:r w:rsidR="006A0E07" w:rsidRPr="00ED30D1">
        <w:rPr>
          <w:rFonts w:ascii="Arial" w:hAnsi="Arial" w:cs="Arial"/>
          <w:color w:val="000000" w:themeColor="text1"/>
          <w:sz w:val="24"/>
          <w:szCs w:val="24"/>
          <w:u w:val="single"/>
        </w:rPr>
        <w:t xml:space="preserve"> Interventions</w:t>
      </w:r>
    </w:p>
    <w:p w:rsidR="006A0E07" w:rsidRDefault="006A0E07" w:rsidP="006A0E07">
      <w:pPr>
        <w:pStyle w:val="NoSpacing"/>
        <w:ind w:left="720"/>
        <w:rPr>
          <w:rFonts w:ascii="Arial" w:hAnsi="Arial" w:cs="Arial"/>
          <w:color w:val="000000"/>
          <w:sz w:val="24"/>
          <w:szCs w:val="24"/>
        </w:rPr>
      </w:pPr>
      <w:r>
        <w:rPr>
          <w:rFonts w:ascii="Arial" w:hAnsi="Arial" w:cs="Arial"/>
          <w:color w:val="000000"/>
          <w:sz w:val="24"/>
          <w:szCs w:val="24"/>
        </w:rPr>
        <w:t xml:space="preserve">As a result of the case conference and/or the facilitated conversation, further interventions maybe required such as: </w:t>
      </w:r>
    </w:p>
    <w:p w:rsidR="006A0E07" w:rsidRDefault="006A0E07" w:rsidP="006A0E07">
      <w:pPr>
        <w:pStyle w:val="NoSpacing"/>
        <w:rPr>
          <w:rFonts w:ascii="Arial" w:hAnsi="Arial" w:cs="Arial"/>
          <w:color w:val="000000"/>
          <w:sz w:val="24"/>
          <w:szCs w:val="24"/>
        </w:rPr>
      </w:pPr>
    </w:p>
    <w:p w:rsidR="006A0E07" w:rsidRDefault="006A0E07" w:rsidP="008818F2">
      <w:pPr>
        <w:pStyle w:val="NoSpacing"/>
        <w:numPr>
          <w:ilvl w:val="0"/>
          <w:numId w:val="7"/>
        </w:numPr>
        <w:rPr>
          <w:rFonts w:ascii="Arial" w:hAnsi="Arial" w:cs="Arial"/>
          <w:color w:val="000000"/>
          <w:sz w:val="24"/>
          <w:szCs w:val="24"/>
        </w:rPr>
      </w:pPr>
      <w:r>
        <w:rPr>
          <w:rFonts w:ascii="Arial" w:hAnsi="Arial" w:cs="Arial"/>
          <w:color w:val="000000"/>
          <w:sz w:val="24"/>
          <w:szCs w:val="24"/>
        </w:rPr>
        <w:t>Coaching/mentoring;</w:t>
      </w:r>
    </w:p>
    <w:p w:rsidR="006A0E07" w:rsidRDefault="006A0E07" w:rsidP="008818F2">
      <w:pPr>
        <w:pStyle w:val="NoSpacing"/>
        <w:numPr>
          <w:ilvl w:val="0"/>
          <w:numId w:val="4"/>
        </w:numPr>
        <w:rPr>
          <w:rFonts w:ascii="Arial" w:hAnsi="Arial" w:cs="Arial"/>
          <w:color w:val="000000"/>
          <w:sz w:val="24"/>
          <w:szCs w:val="24"/>
        </w:rPr>
      </w:pPr>
      <w:r>
        <w:rPr>
          <w:rFonts w:ascii="Arial" w:hAnsi="Arial" w:cs="Arial"/>
          <w:color w:val="000000"/>
          <w:sz w:val="24"/>
          <w:szCs w:val="24"/>
        </w:rPr>
        <w:t>Mediation;</w:t>
      </w:r>
    </w:p>
    <w:p w:rsidR="006A0E07" w:rsidRDefault="006A0E07" w:rsidP="008818F2">
      <w:pPr>
        <w:pStyle w:val="NoSpacing"/>
        <w:numPr>
          <w:ilvl w:val="0"/>
          <w:numId w:val="4"/>
        </w:numPr>
        <w:rPr>
          <w:rFonts w:ascii="Arial" w:hAnsi="Arial" w:cs="Arial"/>
          <w:color w:val="000000"/>
          <w:sz w:val="24"/>
          <w:szCs w:val="24"/>
        </w:rPr>
      </w:pPr>
      <w:r>
        <w:rPr>
          <w:rFonts w:ascii="Arial" w:hAnsi="Arial" w:cs="Arial"/>
          <w:color w:val="000000"/>
          <w:sz w:val="24"/>
          <w:szCs w:val="24"/>
        </w:rPr>
        <w:t>Training;</w:t>
      </w:r>
    </w:p>
    <w:p w:rsidR="006A0E07" w:rsidRPr="00361F8A" w:rsidRDefault="006A0E07" w:rsidP="008818F2">
      <w:pPr>
        <w:pStyle w:val="NoSpacing"/>
        <w:numPr>
          <w:ilvl w:val="0"/>
          <w:numId w:val="4"/>
        </w:numPr>
        <w:rPr>
          <w:rFonts w:ascii="Arial" w:hAnsi="Arial" w:cs="Arial"/>
          <w:color w:val="000000"/>
          <w:sz w:val="24"/>
          <w:szCs w:val="24"/>
        </w:rPr>
      </w:pPr>
      <w:r w:rsidRPr="00361F8A">
        <w:rPr>
          <w:rFonts w:ascii="Arial" w:hAnsi="Arial" w:cs="Arial"/>
          <w:color w:val="000000"/>
          <w:sz w:val="24"/>
          <w:szCs w:val="24"/>
        </w:rPr>
        <w:t>Relocation;</w:t>
      </w:r>
    </w:p>
    <w:p w:rsidR="006A0E07" w:rsidRPr="00361F8A" w:rsidRDefault="006A0E07" w:rsidP="008818F2">
      <w:pPr>
        <w:pStyle w:val="NoSpacing"/>
        <w:numPr>
          <w:ilvl w:val="0"/>
          <w:numId w:val="4"/>
        </w:numPr>
        <w:rPr>
          <w:rFonts w:ascii="Arial" w:hAnsi="Arial" w:cs="Arial"/>
          <w:color w:val="000000"/>
          <w:sz w:val="24"/>
          <w:szCs w:val="24"/>
        </w:rPr>
      </w:pPr>
      <w:r w:rsidRPr="00361F8A">
        <w:rPr>
          <w:rFonts w:ascii="Arial" w:hAnsi="Arial" w:cs="Arial"/>
          <w:color w:val="000000"/>
          <w:sz w:val="24"/>
          <w:szCs w:val="24"/>
        </w:rPr>
        <w:t>Transfer to other policies/procedures.</w:t>
      </w:r>
    </w:p>
    <w:p w:rsidR="006A0E07" w:rsidRDefault="006A0E07" w:rsidP="006A0E07">
      <w:pPr>
        <w:pStyle w:val="NoSpacing"/>
        <w:ind w:left="1440"/>
        <w:rPr>
          <w:rFonts w:ascii="Arial" w:hAnsi="Arial" w:cs="Arial"/>
          <w:color w:val="000000"/>
          <w:sz w:val="24"/>
          <w:szCs w:val="24"/>
        </w:rPr>
      </w:pPr>
    </w:p>
    <w:p w:rsidR="006A0E07" w:rsidRPr="00950620" w:rsidRDefault="006A0E07" w:rsidP="006A0E07">
      <w:pPr>
        <w:pStyle w:val="NoSpacing"/>
        <w:ind w:left="720"/>
        <w:rPr>
          <w:rFonts w:ascii="Arial" w:hAnsi="Arial" w:cs="Arial"/>
          <w:color w:val="000000"/>
          <w:sz w:val="24"/>
          <w:szCs w:val="24"/>
          <w:u w:val="single"/>
        </w:rPr>
      </w:pPr>
      <w:r w:rsidRPr="00950620">
        <w:rPr>
          <w:rFonts w:ascii="Arial" w:hAnsi="Arial" w:cs="Arial"/>
          <w:color w:val="000000"/>
          <w:sz w:val="24"/>
          <w:szCs w:val="24"/>
          <w:u w:val="single"/>
        </w:rPr>
        <w:t>Coaching/Mentoring</w:t>
      </w:r>
    </w:p>
    <w:p w:rsidR="006A0E07" w:rsidRPr="002E4FB9" w:rsidRDefault="006A0E07" w:rsidP="006A0E07">
      <w:pPr>
        <w:pStyle w:val="NoSpacing"/>
        <w:ind w:left="720"/>
        <w:rPr>
          <w:rFonts w:ascii="Arial" w:hAnsi="Arial" w:cs="Arial"/>
          <w:sz w:val="24"/>
          <w:szCs w:val="24"/>
        </w:rPr>
      </w:pPr>
      <w:r w:rsidRPr="002E4FB9">
        <w:rPr>
          <w:rFonts w:ascii="Arial" w:hAnsi="Arial" w:cs="Arial"/>
          <w:sz w:val="24"/>
          <w:szCs w:val="24"/>
        </w:rPr>
        <w:t xml:space="preserve">As part of </w:t>
      </w:r>
      <w:r>
        <w:rPr>
          <w:rFonts w:ascii="Arial" w:hAnsi="Arial" w:cs="Arial"/>
          <w:sz w:val="24"/>
          <w:szCs w:val="24"/>
        </w:rPr>
        <w:t>informal</w:t>
      </w:r>
      <w:r w:rsidRPr="002E4FB9">
        <w:rPr>
          <w:rFonts w:ascii="Arial" w:hAnsi="Arial" w:cs="Arial"/>
          <w:sz w:val="24"/>
          <w:szCs w:val="24"/>
        </w:rPr>
        <w:t xml:space="preserve"> resolution, coaching or mentoring could be identified as an ac</w:t>
      </w:r>
      <w:r w:rsidR="009A2F76">
        <w:rPr>
          <w:rFonts w:ascii="Arial" w:hAnsi="Arial" w:cs="Arial"/>
          <w:sz w:val="24"/>
          <w:szCs w:val="24"/>
        </w:rPr>
        <w:t>tion that will help support either or both of the parties.</w:t>
      </w:r>
    </w:p>
    <w:p w:rsidR="006A0E07" w:rsidRPr="002E4FB9" w:rsidRDefault="006A0E07" w:rsidP="006A0E07">
      <w:pPr>
        <w:pStyle w:val="NoSpacing"/>
        <w:ind w:left="720"/>
        <w:rPr>
          <w:rFonts w:ascii="Arial" w:hAnsi="Arial" w:cs="Arial"/>
          <w:sz w:val="24"/>
          <w:szCs w:val="24"/>
        </w:rPr>
      </w:pPr>
    </w:p>
    <w:p w:rsidR="006A0E07" w:rsidRPr="002E4FB9" w:rsidRDefault="006A0E07" w:rsidP="006A0E07">
      <w:pPr>
        <w:pStyle w:val="NoSpacing"/>
        <w:ind w:left="720"/>
        <w:rPr>
          <w:rFonts w:ascii="Arial" w:hAnsi="Arial" w:cs="Arial"/>
          <w:sz w:val="24"/>
          <w:szCs w:val="24"/>
        </w:rPr>
      </w:pPr>
      <w:r w:rsidRPr="002E4FB9">
        <w:rPr>
          <w:rFonts w:ascii="Arial" w:hAnsi="Arial" w:cs="Arial"/>
          <w:sz w:val="24"/>
          <w:szCs w:val="24"/>
        </w:rPr>
        <w:t xml:space="preserve">Normally the coach or mentor will be identified from within the Council.  The selection of the most appropriate person will depend on the individual needs and circumstances.  </w:t>
      </w:r>
    </w:p>
    <w:p w:rsidR="006A0E07" w:rsidRPr="002E4FB9" w:rsidRDefault="006A0E07" w:rsidP="006A0E07">
      <w:pPr>
        <w:pStyle w:val="NoSpacing"/>
        <w:ind w:left="720"/>
        <w:rPr>
          <w:rFonts w:ascii="Arial" w:hAnsi="Arial" w:cs="Arial"/>
          <w:sz w:val="24"/>
          <w:szCs w:val="24"/>
        </w:rPr>
      </w:pPr>
    </w:p>
    <w:p w:rsidR="006A0E07" w:rsidRPr="002E4FB9" w:rsidRDefault="006A0E07" w:rsidP="006A0E07">
      <w:pPr>
        <w:pStyle w:val="NoSpacing"/>
        <w:ind w:left="720"/>
        <w:rPr>
          <w:rFonts w:ascii="Arial" w:hAnsi="Arial" w:cs="Arial"/>
          <w:sz w:val="24"/>
          <w:szCs w:val="24"/>
        </w:rPr>
      </w:pPr>
      <w:r w:rsidRPr="002E4FB9">
        <w:rPr>
          <w:rFonts w:ascii="Arial" w:hAnsi="Arial" w:cs="Arial"/>
          <w:sz w:val="24"/>
          <w:szCs w:val="24"/>
        </w:rPr>
        <w:t>Coaching can help develop a greater self-awareness and appreciation of individual circumstances in a learning environment.</w:t>
      </w:r>
    </w:p>
    <w:p w:rsidR="006A0E07" w:rsidRPr="002E4FB9" w:rsidRDefault="006A0E07" w:rsidP="006A0E07">
      <w:pPr>
        <w:pStyle w:val="NoSpacing"/>
        <w:ind w:left="720"/>
        <w:rPr>
          <w:rFonts w:ascii="Arial" w:hAnsi="Arial" w:cs="Arial"/>
          <w:sz w:val="24"/>
          <w:szCs w:val="24"/>
        </w:rPr>
      </w:pPr>
    </w:p>
    <w:p w:rsidR="006A0E07" w:rsidRPr="002E4FB9" w:rsidRDefault="006A0E07" w:rsidP="006A0E07">
      <w:pPr>
        <w:pStyle w:val="NoSpacing"/>
        <w:ind w:left="720"/>
        <w:rPr>
          <w:rFonts w:ascii="Arial" w:hAnsi="Arial" w:cs="Arial"/>
          <w:sz w:val="24"/>
          <w:szCs w:val="24"/>
        </w:rPr>
      </w:pPr>
      <w:r w:rsidRPr="002E4FB9">
        <w:rPr>
          <w:rFonts w:ascii="Arial" w:hAnsi="Arial" w:cs="Arial"/>
          <w:sz w:val="24"/>
          <w:szCs w:val="24"/>
        </w:rPr>
        <w:t>These situations woul</w:t>
      </w:r>
      <w:r w:rsidR="009A2F76">
        <w:rPr>
          <w:rFonts w:ascii="Arial" w:hAnsi="Arial" w:cs="Arial"/>
          <w:sz w:val="24"/>
          <w:szCs w:val="24"/>
        </w:rPr>
        <w:t xml:space="preserve">d be on a one-to-one basis and </w:t>
      </w:r>
      <w:r w:rsidR="00302164">
        <w:rPr>
          <w:rFonts w:ascii="Arial" w:hAnsi="Arial" w:cs="Arial"/>
          <w:sz w:val="24"/>
          <w:szCs w:val="24"/>
        </w:rPr>
        <w:t xml:space="preserve">could </w:t>
      </w:r>
      <w:r w:rsidRPr="002E4FB9">
        <w:rPr>
          <w:rFonts w:ascii="Arial" w:hAnsi="Arial" w:cs="Arial"/>
          <w:sz w:val="24"/>
          <w:szCs w:val="24"/>
        </w:rPr>
        <w:t>include the employ</w:t>
      </w:r>
      <w:r w:rsidR="009A2F76">
        <w:rPr>
          <w:rFonts w:ascii="Arial" w:hAnsi="Arial" w:cs="Arial"/>
          <w:sz w:val="24"/>
          <w:szCs w:val="24"/>
        </w:rPr>
        <w:t>ee’</w:t>
      </w:r>
      <w:r w:rsidR="00302164">
        <w:rPr>
          <w:rFonts w:ascii="Arial" w:hAnsi="Arial" w:cs="Arial"/>
          <w:sz w:val="24"/>
          <w:szCs w:val="24"/>
        </w:rPr>
        <w:t xml:space="preserve">s trade union representative to provide support if it is deemed appropriate by all parties.  </w:t>
      </w:r>
    </w:p>
    <w:p w:rsidR="006A0E07" w:rsidRPr="002E4FB9" w:rsidRDefault="006A0E07" w:rsidP="006A0E07">
      <w:pPr>
        <w:pStyle w:val="NoSpacing"/>
        <w:ind w:left="720"/>
        <w:rPr>
          <w:rFonts w:ascii="Arial" w:hAnsi="Arial" w:cs="Arial"/>
          <w:sz w:val="24"/>
          <w:szCs w:val="24"/>
        </w:rPr>
      </w:pPr>
    </w:p>
    <w:p w:rsidR="005C269F" w:rsidRDefault="005C269F">
      <w:pPr>
        <w:spacing w:after="0" w:line="240" w:lineRule="auto"/>
        <w:rPr>
          <w:rFonts w:ascii="Arial" w:hAnsi="Arial" w:cs="Arial"/>
          <w:color w:val="000000"/>
          <w:sz w:val="24"/>
          <w:szCs w:val="24"/>
          <w:u w:val="single"/>
        </w:rPr>
      </w:pPr>
      <w:r>
        <w:rPr>
          <w:rFonts w:ascii="Arial" w:hAnsi="Arial" w:cs="Arial"/>
          <w:color w:val="000000"/>
          <w:sz w:val="24"/>
          <w:szCs w:val="24"/>
          <w:u w:val="single"/>
        </w:rPr>
        <w:br w:type="page"/>
      </w:r>
    </w:p>
    <w:p w:rsidR="006A0E07" w:rsidRPr="00950620" w:rsidRDefault="006A0E07" w:rsidP="006A0E07">
      <w:pPr>
        <w:pStyle w:val="NoSpacing"/>
        <w:ind w:left="720"/>
        <w:rPr>
          <w:rFonts w:ascii="Arial" w:hAnsi="Arial" w:cs="Arial"/>
          <w:color w:val="000000"/>
          <w:sz w:val="24"/>
          <w:szCs w:val="24"/>
          <w:u w:val="single"/>
        </w:rPr>
      </w:pPr>
      <w:r w:rsidRPr="00950620">
        <w:rPr>
          <w:rFonts w:ascii="Arial" w:hAnsi="Arial" w:cs="Arial"/>
          <w:color w:val="000000"/>
          <w:sz w:val="24"/>
          <w:szCs w:val="24"/>
          <w:u w:val="single"/>
        </w:rPr>
        <w:lastRenderedPageBreak/>
        <w:t>Mediation</w:t>
      </w:r>
    </w:p>
    <w:p w:rsidR="006A0E07" w:rsidRPr="002E4FB9" w:rsidRDefault="006A0E07" w:rsidP="006A0E07">
      <w:pPr>
        <w:pStyle w:val="NoSpacing"/>
        <w:ind w:left="720"/>
        <w:rPr>
          <w:rFonts w:ascii="Arial" w:hAnsi="Arial" w:cs="Arial"/>
          <w:sz w:val="24"/>
          <w:szCs w:val="24"/>
        </w:rPr>
      </w:pPr>
      <w:r w:rsidRPr="002E4FB9">
        <w:rPr>
          <w:rFonts w:ascii="Arial" w:hAnsi="Arial" w:cs="Arial"/>
          <w:sz w:val="24"/>
          <w:szCs w:val="24"/>
        </w:rPr>
        <w:t xml:space="preserve">Mediation is a </w:t>
      </w:r>
      <w:r>
        <w:rPr>
          <w:rFonts w:ascii="Arial" w:hAnsi="Arial" w:cs="Arial"/>
          <w:sz w:val="24"/>
          <w:szCs w:val="24"/>
        </w:rPr>
        <w:t>means</w:t>
      </w:r>
      <w:r w:rsidRPr="002E4FB9">
        <w:rPr>
          <w:rFonts w:ascii="Arial" w:hAnsi="Arial" w:cs="Arial"/>
          <w:sz w:val="24"/>
          <w:szCs w:val="24"/>
        </w:rPr>
        <w:t xml:space="preserve"> of </w:t>
      </w:r>
      <w:r>
        <w:rPr>
          <w:rFonts w:ascii="Arial" w:hAnsi="Arial" w:cs="Arial"/>
          <w:sz w:val="24"/>
          <w:szCs w:val="24"/>
        </w:rPr>
        <w:t>resolving</w:t>
      </w:r>
      <w:r w:rsidRPr="002E4FB9">
        <w:rPr>
          <w:rFonts w:ascii="Arial" w:hAnsi="Arial" w:cs="Arial"/>
          <w:sz w:val="24"/>
          <w:szCs w:val="24"/>
        </w:rPr>
        <w:t xml:space="preserve"> issues and is normally effective at the early stages</w:t>
      </w:r>
      <w:r>
        <w:rPr>
          <w:rFonts w:ascii="Arial" w:hAnsi="Arial" w:cs="Arial"/>
          <w:sz w:val="24"/>
          <w:szCs w:val="24"/>
        </w:rPr>
        <w:t xml:space="preserve"> of a dispute</w:t>
      </w:r>
      <w:r w:rsidRPr="002E4FB9">
        <w:rPr>
          <w:rFonts w:ascii="Arial" w:hAnsi="Arial" w:cs="Arial"/>
          <w:sz w:val="24"/>
          <w:szCs w:val="24"/>
        </w:rPr>
        <w:t>.  It is completely voluntary and confidential with an overriding aim of restoring and maintaining the employment relationship.  Its focus is about looking forward and not determining who was right or wrong in the past.</w:t>
      </w:r>
    </w:p>
    <w:p w:rsidR="006A0E07" w:rsidRPr="002E4FB9" w:rsidRDefault="006A0E07" w:rsidP="006A0E07">
      <w:pPr>
        <w:pStyle w:val="NoSpacing"/>
        <w:ind w:left="720"/>
        <w:rPr>
          <w:rFonts w:ascii="Arial" w:hAnsi="Arial" w:cs="Arial"/>
          <w:sz w:val="24"/>
          <w:szCs w:val="24"/>
        </w:rPr>
      </w:pPr>
    </w:p>
    <w:p w:rsidR="006A0E07" w:rsidRDefault="006A0E07" w:rsidP="006A0E07">
      <w:pPr>
        <w:pStyle w:val="NoSpacing"/>
        <w:ind w:left="720"/>
        <w:rPr>
          <w:rFonts w:ascii="Arial" w:hAnsi="Arial" w:cs="Arial"/>
          <w:sz w:val="24"/>
          <w:szCs w:val="24"/>
        </w:rPr>
      </w:pPr>
      <w:r>
        <w:rPr>
          <w:rFonts w:ascii="Arial" w:hAnsi="Arial" w:cs="Arial"/>
          <w:sz w:val="24"/>
          <w:szCs w:val="24"/>
        </w:rPr>
        <w:t xml:space="preserve">The nominated officer will establish the most appropriate external party to carry out mediation. </w:t>
      </w:r>
    </w:p>
    <w:p w:rsidR="006A0E07" w:rsidRPr="002E4FB9" w:rsidRDefault="006A0E07" w:rsidP="006A0E07">
      <w:pPr>
        <w:pStyle w:val="NoSpacing"/>
        <w:ind w:left="720"/>
        <w:rPr>
          <w:rFonts w:ascii="Arial" w:hAnsi="Arial" w:cs="Arial"/>
          <w:sz w:val="24"/>
          <w:szCs w:val="24"/>
        </w:rPr>
      </w:pPr>
    </w:p>
    <w:p w:rsidR="006A0E07" w:rsidRDefault="006A0E07" w:rsidP="006A0E07">
      <w:pPr>
        <w:pStyle w:val="NoSpacing"/>
        <w:ind w:left="720"/>
        <w:rPr>
          <w:rFonts w:ascii="Arial" w:hAnsi="Arial" w:cs="Arial"/>
          <w:sz w:val="24"/>
          <w:szCs w:val="24"/>
        </w:rPr>
      </w:pPr>
      <w:r w:rsidRPr="002E4FB9">
        <w:rPr>
          <w:rFonts w:ascii="Arial" w:hAnsi="Arial" w:cs="Arial"/>
          <w:sz w:val="24"/>
          <w:szCs w:val="24"/>
        </w:rPr>
        <w:t>The mediator will agree a safe environment where all parties can communicate and work towards restoring the working relationship.</w:t>
      </w:r>
    </w:p>
    <w:p w:rsidR="006A0E07" w:rsidRPr="002E4FB9" w:rsidRDefault="006A0E07" w:rsidP="006A0E07">
      <w:pPr>
        <w:pStyle w:val="NoSpacing"/>
        <w:ind w:left="720"/>
        <w:rPr>
          <w:rFonts w:ascii="Arial" w:hAnsi="Arial" w:cs="Arial"/>
          <w:sz w:val="24"/>
          <w:szCs w:val="24"/>
        </w:rPr>
      </w:pPr>
      <w:r>
        <w:rPr>
          <w:rFonts w:ascii="Arial" w:hAnsi="Arial" w:cs="Arial"/>
          <w:sz w:val="24"/>
          <w:szCs w:val="24"/>
        </w:rPr>
        <w:t xml:space="preserve">  </w:t>
      </w:r>
    </w:p>
    <w:p w:rsidR="006A0E07" w:rsidRPr="002E4FB9" w:rsidRDefault="006A0E07" w:rsidP="006A0E07">
      <w:pPr>
        <w:pStyle w:val="NoSpacing"/>
        <w:ind w:left="720"/>
        <w:rPr>
          <w:rFonts w:ascii="Arial" w:hAnsi="Arial" w:cs="Arial"/>
          <w:sz w:val="24"/>
          <w:szCs w:val="24"/>
        </w:rPr>
      </w:pPr>
      <w:r w:rsidRPr="002E4FB9">
        <w:rPr>
          <w:rFonts w:ascii="Arial" w:hAnsi="Arial" w:cs="Arial"/>
          <w:sz w:val="24"/>
          <w:szCs w:val="24"/>
        </w:rPr>
        <w:t>Mediation is on a one-to-one basis and would not</w:t>
      </w:r>
      <w:r>
        <w:rPr>
          <w:rFonts w:ascii="Arial" w:hAnsi="Arial" w:cs="Arial"/>
          <w:sz w:val="24"/>
          <w:szCs w:val="24"/>
        </w:rPr>
        <w:t xml:space="preserve"> normally</w:t>
      </w:r>
      <w:r w:rsidRPr="002E4FB9">
        <w:rPr>
          <w:rFonts w:ascii="Arial" w:hAnsi="Arial" w:cs="Arial"/>
          <w:sz w:val="24"/>
          <w:szCs w:val="24"/>
        </w:rPr>
        <w:t xml:space="preserve"> include the employee’s trade union representative.</w:t>
      </w:r>
    </w:p>
    <w:p w:rsidR="006A0E07" w:rsidRDefault="006A0E07" w:rsidP="006A0E07">
      <w:pPr>
        <w:pStyle w:val="NoSpacing"/>
        <w:ind w:left="720"/>
        <w:rPr>
          <w:rFonts w:ascii="Arial" w:hAnsi="Arial" w:cs="Arial"/>
          <w:color w:val="000000"/>
          <w:sz w:val="24"/>
          <w:szCs w:val="24"/>
          <w:u w:val="single"/>
        </w:rPr>
      </w:pPr>
    </w:p>
    <w:p w:rsidR="006A0E07" w:rsidRPr="00950620" w:rsidRDefault="006A0E07" w:rsidP="006A0E07">
      <w:pPr>
        <w:pStyle w:val="NoSpacing"/>
        <w:ind w:left="720"/>
        <w:rPr>
          <w:rFonts w:ascii="Arial" w:hAnsi="Arial" w:cs="Arial"/>
          <w:color w:val="000000"/>
          <w:sz w:val="24"/>
          <w:szCs w:val="24"/>
          <w:u w:val="single"/>
        </w:rPr>
      </w:pPr>
      <w:r w:rsidRPr="00950620">
        <w:rPr>
          <w:rFonts w:ascii="Arial" w:hAnsi="Arial" w:cs="Arial"/>
          <w:color w:val="000000"/>
          <w:sz w:val="24"/>
          <w:szCs w:val="24"/>
          <w:u w:val="single"/>
        </w:rPr>
        <w:t>Training</w:t>
      </w:r>
    </w:p>
    <w:p w:rsidR="006A0E07" w:rsidRDefault="006A0E07" w:rsidP="006A0E07">
      <w:pPr>
        <w:pStyle w:val="NoSpacing"/>
        <w:ind w:left="720"/>
        <w:rPr>
          <w:rFonts w:ascii="Arial" w:hAnsi="Arial" w:cs="Arial"/>
          <w:sz w:val="24"/>
          <w:szCs w:val="24"/>
        </w:rPr>
      </w:pPr>
      <w:r w:rsidRPr="002E4FB9">
        <w:rPr>
          <w:rFonts w:ascii="Arial" w:hAnsi="Arial" w:cs="Arial"/>
          <w:sz w:val="24"/>
          <w:szCs w:val="24"/>
        </w:rPr>
        <w:t>It may be that the issue can be resolved quickly by a suitable learning and development intervention that has been identified.  HR can assist with this option.</w:t>
      </w:r>
    </w:p>
    <w:p w:rsidR="006A0E07" w:rsidRDefault="006A0E07" w:rsidP="006A0E07">
      <w:pPr>
        <w:pStyle w:val="NoSpacing"/>
        <w:ind w:left="720"/>
        <w:rPr>
          <w:rFonts w:ascii="Arial" w:hAnsi="Arial" w:cs="Arial"/>
          <w:sz w:val="24"/>
          <w:szCs w:val="24"/>
        </w:rPr>
      </w:pPr>
    </w:p>
    <w:p w:rsidR="006A0E07" w:rsidRPr="001A7022" w:rsidRDefault="006A0E07" w:rsidP="006A0E07">
      <w:pPr>
        <w:pStyle w:val="NoSpacing"/>
        <w:ind w:left="720"/>
        <w:rPr>
          <w:rFonts w:ascii="Arial" w:hAnsi="Arial" w:cs="Arial"/>
          <w:sz w:val="24"/>
          <w:szCs w:val="24"/>
          <w:u w:val="single"/>
        </w:rPr>
      </w:pPr>
      <w:r w:rsidRPr="001A7022">
        <w:rPr>
          <w:rFonts w:ascii="Arial" w:hAnsi="Arial" w:cs="Arial"/>
          <w:sz w:val="24"/>
          <w:szCs w:val="24"/>
          <w:u w:val="single"/>
        </w:rPr>
        <w:t>Relocation</w:t>
      </w:r>
    </w:p>
    <w:p w:rsidR="006A0E07" w:rsidRDefault="006A0E07" w:rsidP="006A0E07">
      <w:pPr>
        <w:pStyle w:val="NoSpacing"/>
        <w:ind w:left="720"/>
        <w:rPr>
          <w:rFonts w:ascii="Arial" w:hAnsi="Arial" w:cs="Arial"/>
          <w:sz w:val="24"/>
          <w:szCs w:val="24"/>
        </w:rPr>
      </w:pPr>
      <w:r w:rsidRPr="001A7022">
        <w:rPr>
          <w:rFonts w:ascii="Arial" w:hAnsi="Arial" w:cs="Arial"/>
          <w:sz w:val="24"/>
          <w:szCs w:val="24"/>
        </w:rPr>
        <w:t xml:space="preserve">A transfer to another area within the Council can be considered on a trial basis and if deemed appropriate to the situation. This will be dependent on the availability of suitable vacant posts in other areas of the council.  Any trial period would initially last for a maximum of 3 months. If successful, the employee may </w:t>
      </w:r>
      <w:r w:rsidRPr="000B1435">
        <w:rPr>
          <w:rFonts w:ascii="Arial" w:hAnsi="Arial" w:cs="Arial"/>
          <w:sz w:val="24"/>
          <w:szCs w:val="24"/>
        </w:rPr>
        <w:t>be offered the post on terms and conditions applicable to their existing contact. Any transfer would be by mutual agreement of all parties involved.</w:t>
      </w:r>
    </w:p>
    <w:p w:rsidR="006A0E07" w:rsidRDefault="006A0E07" w:rsidP="006A0E07">
      <w:pPr>
        <w:pStyle w:val="NoSpacing"/>
        <w:ind w:left="720"/>
        <w:rPr>
          <w:rFonts w:ascii="Arial" w:hAnsi="Arial" w:cs="Arial"/>
          <w:sz w:val="24"/>
          <w:szCs w:val="24"/>
        </w:rPr>
      </w:pPr>
    </w:p>
    <w:p w:rsidR="00432F24" w:rsidRDefault="00432F24" w:rsidP="006A0E07">
      <w:pPr>
        <w:pStyle w:val="NoSpacing"/>
        <w:ind w:left="720"/>
        <w:rPr>
          <w:rFonts w:ascii="Arial" w:hAnsi="Arial" w:cs="Arial"/>
          <w:b/>
          <w:color w:val="000000" w:themeColor="text1"/>
          <w:sz w:val="24"/>
          <w:szCs w:val="24"/>
        </w:rPr>
      </w:pPr>
    </w:p>
    <w:p w:rsidR="006A0E07" w:rsidRPr="00CD7B89" w:rsidRDefault="006A0E07" w:rsidP="006A0E07">
      <w:pPr>
        <w:pStyle w:val="NoSpacing"/>
        <w:ind w:left="720"/>
        <w:rPr>
          <w:rFonts w:ascii="Arial" w:hAnsi="Arial" w:cs="Arial"/>
          <w:color w:val="000000" w:themeColor="text1"/>
          <w:sz w:val="24"/>
          <w:szCs w:val="24"/>
          <w:lang w:eastAsia="en-GB"/>
        </w:rPr>
      </w:pPr>
      <w:r w:rsidRPr="00CD7B89">
        <w:rPr>
          <w:rFonts w:ascii="Arial" w:hAnsi="Arial" w:cs="Arial"/>
          <w:b/>
          <w:color w:val="000000" w:themeColor="text1"/>
          <w:sz w:val="24"/>
          <w:szCs w:val="24"/>
        </w:rPr>
        <w:t>Concluding the informal stage</w:t>
      </w:r>
      <w:r w:rsidRPr="00CD7B89">
        <w:rPr>
          <w:rFonts w:ascii="Arial" w:hAnsi="Arial" w:cs="Arial"/>
          <w:color w:val="000000" w:themeColor="text1"/>
          <w:sz w:val="24"/>
          <w:szCs w:val="24"/>
        </w:rPr>
        <w:tab/>
      </w:r>
    </w:p>
    <w:p w:rsidR="006A0E07" w:rsidRPr="001A7022" w:rsidRDefault="006A0E07" w:rsidP="008818F2">
      <w:pPr>
        <w:pStyle w:val="NoSpacing"/>
        <w:numPr>
          <w:ilvl w:val="0"/>
          <w:numId w:val="8"/>
        </w:numPr>
        <w:rPr>
          <w:rFonts w:ascii="Arial" w:hAnsi="Arial" w:cs="Arial"/>
          <w:sz w:val="24"/>
          <w:szCs w:val="24"/>
          <w:lang w:eastAsia="en-GB"/>
        </w:rPr>
      </w:pPr>
      <w:r w:rsidRPr="001A7022">
        <w:rPr>
          <w:rFonts w:ascii="Arial" w:hAnsi="Arial" w:cs="Arial"/>
          <w:sz w:val="24"/>
          <w:szCs w:val="24"/>
          <w:lang w:eastAsia="en-GB"/>
        </w:rPr>
        <w:t xml:space="preserve">A swift conclusion is anticipated to any informal </w:t>
      </w:r>
      <w:r w:rsidR="00CD7B89">
        <w:rPr>
          <w:rFonts w:ascii="Arial" w:hAnsi="Arial" w:cs="Arial"/>
          <w:sz w:val="24"/>
          <w:szCs w:val="24"/>
          <w:lang w:eastAsia="en-GB"/>
        </w:rPr>
        <w:t>grievance</w:t>
      </w:r>
      <w:r w:rsidRPr="001A7022">
        <w:rPr>
          <w:rFonts w:ascii="Arial" w:hAnsi="Arial" w:cs="Arial"/>
          <w:sz w:val="24"/>
          <w:szCs w:val="24"/>
          <w:lang w:eastAsia="en-GB"/>
        </w:rPr>
        <w:t xml:space="preserve"> which is submitted and a commitment to commencing this within 7 working days is agreed between management and trade unions;</w:t>
      </w:r>
    </w:p>
    <w:p w:rsidR="006A0E07" w:rsidRPr="001A7022" w:rsidRDefault="006A0E07" w:rsidP="008818F2">
      <w:pPr>
        <w:pStyle w:val="NoSpacing"/>
        <w:numPr>
          <w:ilvl w:val="0"/>
          <w:numId w:val="8"/>
        </w:numPr>
        <w:rPr>
          <w:rFonts w:ascii="Arial" w:hAnsi="Arial" w:cs="Arial"/>
          <w:sz w:val="24"/>
          <w:szCs w:val="24"/>
          <w:lang w:eastAsia="en-GB"/>
        </w:rPr>
      </w:pPr>
      <w:r w:rsidRPr="001A7022">
        <w:rPr>
          <w:rFonts w:ascii="Arial" w:hAnsi="Arial" w:cs="Arial"/>
          <w:sz w:val="24"/>
          <w:szCs w:val="24"/>
          <w:lang w:eastAsia="en-GB"/>
        </w:rPr>
        <w:t xml:space="preserve">A list of agreed actions, the owner of each action, and the timescales involved will be communicated to all parties at the end of the process for the avoidance of doubt; </w:t>
      </w:r>
    </w:p>
    <w:p w:rsidR="006A0E07" w:rsidRPr="001A7022" w:rsidRDefault="006A0E07" w:rsidP="008818F2">
      <w:pPr>
        <w:pStyle w:val="NoSpacing"/>
        <w:numPr>
          <w:ilvl w:val="0"/>
          <w:numId w:val="8"/>
        </w:numPr>
        <w:rPr>
          <w:rFonts w:ascii="Arial" w:hAnsi="Arial" w:cs="Arial"/>
          <w:sz w:val="24"/>
          <w:szCs w:val="24"/>
          <w:lang w:eastAsia="en-GB"/>
        </w:rPr>
      </w:pPr>
      <w:r w:rsidRPr="001A7022">
        <w:rPr>
          <w:rFonts w:ascii="Arial" w:hAnsi="Arial" w:cs="Arial"/>
          <w:sz w:val="24"/>
          <w:szCs w:val="24"/>
          <w:lang w:eastAsia="en-GB"/>
        </w:rPr>
        <w:t>An agreed timescale to review the progress of the actions will be agreed;</w:t>
      </w:r>
    </w:p>
    <w:p w:rsidR="006A0E07" w:rsidRDefault="006A0E07" w:rsidP="008818F2">
      <w:pPr>
        <w:pStyle w:val="NoSpacing"/>
        <w:numPr>
          <w:ilvl w:val="0"/>
          <w:numId w:val="8"/>
        </w:numPr>
        <w:rPr>
          <w:rFonts w:ascii="Arial" w:hAnsi="Arial" w:cs="Arial"/>
          <w:sz w:val="24"/>
          <w:szCs w:val="24"/>
        </w:rPr>
      </w:pPr>
      <w:r w:rsidRPr="001A7022">
        <w:rPr>
          <w:rFonts w:ascii="Arial" w:hAnsi="Arial" w:cs="Arial"/>
          <w:sz w:val="24"/>
          <w:szCs w:val="24"/>
          <w:lang w:eastAsia="en-GB"/>
        </w:rPr>
        <w:t xml:space="preserve">If the informal stage is not concluded to the satisfaction of </w:t>
      </w:r>
      <w:r w:rsidR="003F0DDA">
        <w:rPr>
          <w:rFonts w:ascii="Arial" w:hAnsi="Arial" w:cs="Arial"/>
          <w:sz w:val="24"/>
          <w:szCs w:val="24"/>
          <w:lang w:eastAsia="en-GB"/>
        </w:rPr>
        <w:t>the employee</w:t>
      </w:r>
      <w:r w:rsidRPr="001A7022">
        <w:rPr>
          <w:rFonts w:ascii="Arial" w:hAnsi="Arial" w:cs="Arial"/>
          <w:sz w:val="24"/>
          <w:szCs w:val="24"/>
          <w:lang w:eastAsia="en-GB"/>
        </w:rPr>
        <w:t>, the formal stage can be utilised.</w:t>
      </w:r>
    </w:p>
    <w:p w:rsidR="005C269F" w:rsidRPr="001A7022" w:rsidRDefault="005C269F" w:rsidP="005C269F">
      <w:pPr>
        <w:pStyle w:val="NoSpacing"/>
        <w:ind w:left="1440"/>
        <w:rPr>
          <w:rFonts w:ascii="Arial" w:hAnsi="Arial" w:cs="Arial"/>
          <w:sz w:val="24"/>
          <w:szCs w:val="24"/>
        </w:rPr>
      </w:pPr>
    </w:p>
    <w:p w:rsidR="006A0E07" w:rsidRDefault="006A0E07" w:rsidP="006A0E07">
      <w:pPr>
        <w:pStyle w:val="NoSpacing"/>
        <w:rPr>
          <w:rFonts w:ascii="Arial" w:hAnsi="Arial" w:cs="Arial"/>
          <w:sz w:val="24"/>
          <w:szCs w:val="24"/>
        </w:rPr>
      </w:pPr>
    </w:p>
    <w:p w:rsidR="00432F24" w:rsidRDefault="00432F24" w:rsidP="006A0E07">
      <w:pPr>
        <w:pStyle w:val="NoSpacing"/>
        <w:rPr>
          <w:rFonts w:ascii="Arial" w:hAnsi="Arial" w:cs="Arial"/>
          <w:sz w:val="24"/>
          <w:szCs w:val="24"/>
        </w:rPr>
      </w:pPr>
    </w:p>
    <w:p w:rsidR="00432F24" w:rsidRDefault="00432F24" w:rsidP="006A0E07">
      <w:pPr>
        <w:pStyle w:val="NoSpacing"/>
        <w:rPr>
          <w:rFonts w:ascii="Arial" w:hAnsi="Arial" w:cs="Arial"/>
          <w:sz w:val="24"/>
          <w:szCs w:val="24"/>
        </w:rPr>
      </w:pPr>
    </w:p>
    <w:p w:rsidR="00432F24" w:rsidRPr="001A7022" w:rsidRDefault="00432F24" w:rsidP="006A0E07">
      <w:pPr>
        <w:pStyle w:val="NoSpacing"/>
        <w:rPr>
          <w:rFonts w:ascii="Arial" w:hAnsi="Arial" w:cs="Arial"/>
          <w:sz w:val="24"/>
          <w:szCs w:val="24"/>
        </w:rPr>
      </w:pPr>
    </w:p>
    <w:p w:rsidR="006A0E07" w:rsidRPr="00ED30D1" w:rsidRDefault="006A0E07" w:rsidP="006A0E07">
      <w:pPr>
        <w:pStyle w:val="NoSpacing"/>
        <w:ind w:firstLine="720"/>
        <w:rPr>
          <w:rFonts w:ascii="Arial" w:hAnsi="Arial" w:cs="Arial"/>
          <w:color w:val="000000" w:themeColor="text1"/>
          <w:sz w:val="24"/>
          <w:szCs w:val="24"/>
          <w:u w:val="single"/>
        </w:rPr>
      </w:pPr>
      <w:r w:rsidRPr="00ED30D1">
        <w:rPr>
          <w:rFonts w:ascii="Arial" w:hAnsi="Arial" w:cs="Arial"/>
          <w:color w:val="000000" w:themeColor="text1"/>
          <w:sz w:val="24"/>
          <w:szCs w:val="24"/>
          <w:u w:val="single"/>
        </w:rPr>
        <w:lastRenderedPageBreak/>
        <w:t>Support</w:t>
      </w:r>
    </w:p>
    <w:p w:rsidR="006A0E07" w:rsidRDefault="006A0E07" w:rsidP="006A0E07">
      <w:pPr>
        <w:pStyle w:val="NoSpacing"/>
        <w:ind w:left="720"/>
        <w:rPr>
          <w:rFonts w:ascii="Arial" w:hAnsi="Arial" w:cs="Arial"/>
          <w:sz w:val="24"/>
          <w:szCs w:val="24"/>
        </w:rPr>
      </w:pPr>
      <w:r w:rsidRPr="001A7022">
        <w:rPr>
          <w:rFonts w:ascii="Arial" w:hAnsi="Arial" w:cs="Arial"/>
          <w:sz w:val="24"/>
          <w:szCs w:val="24"/>
        </w:rPr>
        <w:t>At all stages of this procedure it is recognised that ALL interested parties may require support.  We recognise the impact participating in this policy may have on individuals and are committed to ensuring a duty of care to all parties involved and providing relevant support.</w:t>
      </w:r>
    </w:p>
    <w:p w:rsidR="006A0E07" w:rsidRDefault="006A0E07" w:rsidP="00CD7B89">
      <w:pPr>
        <w:pStyle w:val="NoSpacing"/>
        <w:rPr>
          <w:rFonts w:ascii="Arial" w:hAnsi="Arial" w:cs="Arial"/>
          <w:color w:val="000000"/>
          <w:sz w:val="24"/>
          <w:szCs w:val="24"/>
        </w:rPr>
      </w:pPr>
    </w:p>
    <w:p w:rsidR="00CD7B89" w:rsidRDefault="00CD7B89" w:rsidP="00CD7B89">
      <w:pPr>
        <w:pStyle w:val="NoSpacing"/>
        <w:pBdr>
          <w:bottom w:val="single" w:sz="4" w:space="1" w:color="auto"/>
        </w:pBdr>
        <w:rPr>
          <w:rFonts w:ascii="Arial" w:hAnsi="Arial" w:cs="Arial"/>
          <w:color w:val="000000"/>
          <w:sz w:val="24"/>
          <w:szCs w:val="24"/>
        </w:rPr>
      </w:pPr>
    </w:p>
    <w:p w:rsidR="006A0E07" w:rsidRDefault="006A0E07" w:rsidP="006A0E07">
      <w:pPr>
        <w:pStyle w:val="NoSpacing"/>
        <w:ind w:left="720"/>
        <w:rPr>
          <w:rFonts w:ascii="Arial" w:hAnsi="Arial" w:cs="Arial"/>
          <w:color w:val="000000"/>
          <w:sz w:val="24"/>
          <w:szCs w:val="24"/>
        </w:rPr>
      </w:pPr>
    </w:p>
    <w:p w:rsidR="006A0E07" w:rsidRDefault="006A0E07" w:rsidP="006A0E07">
      <w:pPr>
        <w:pStyle w:val="NoSpacing"/>
        <w:ind w:left="720"/>
        <w:rPr>
          <w:rFonts w:ascii="Arial" w:hAnsi="Arial" w:cs="Arial"/>
          <w:color w:val="000000"/>
          <w:sz w:val="24"/>
          <w:szCs w:val="24"/>
        </w:rPr>
      </w:pPr>
    </w:p>
    <w:p w:rsidR="006A0E07" w:rsidRPr="00CD7B89" w:rsidRDefault="006A0E07" w:rsidP="006A0E07">
      <w:pPr>
        <w:pStyle w:val="NoSpacing"/>
        <w:rPr>
          <w:rFonts w:ascii="Arial" w:hAnsi="Arial" w:cs="Arial"/>
          <w:b/>
          <w:sz w:val="32"/>
          <w:szCs w:val="32"/>
          <w:lang w:eastAsia="en-GB"/>
        </w:rPr>
      </w:pPr>
      <w:r w:rsidRPr="00CD7B89">
        <w:rPr>
          <w:rFonts w:ascii="Arial" w:hAnsi="Arial" w:cs="Arial"/>
          <w:b/>
          <w:sz w:val="32"/>
          <w:szCs w:val="32"/>
          <w:lang w:eastAsia="en-GB"/>
        </w:rPr>
        <w:t>5.</w:t>
      </w:r>
      <w:r w:rsidRPr="00CD7B89">
        <w:rPr>
          <w:rFonts w:ascii="Arial" w:hAnsi="Arial" w:cs="Arial"/>
          <w:b/>
          <w:sz w:val="32"/>
          <w:szCs w:val="32"/>
          <w:lang w:eastAsia="en-GB"/>
        </w:rPr>
        <w:tab/>
        <w:t xml:space="preserve">Formal </w:t>
      </w:r>
      <w:r w:rsidR="006764A7">
        <w:rPr>
          <w:rFonts w:ascii="Arial" w:hAnsi="Arial" w:cs="Arial"/>
          <w:b/>
          <w:sz w:val="32"/>
          <w:szCs w:val="32"/>
          <w:lang w:eastAsia="en-GB"/>
        </w:rPr>
        <w:t>Procedure</w:t>
      </w:r>
    </w:p>
    <w:p w:rsidR="006A0E07" w:rsidRDefault="006A0E07" w:rsidP="006A0E07">
      <w:pPr>
        <w:pStyle w:val="BodyText"/>
        <w:widowControl w:val="0"/>
        <w:tabs>
          <w:tab w:val="left" w:pos="709"/>
        </w:tabs>
        <w:spacing w:after="0" w:line="240" w:lineRule="auto"/>
        <w:ind w:left="709" w:right="103"/>
        <w:rPr>
          <w:rFonts w:ascii="Arial" w:hAnsi="Arial" w:cs="Arial"/>
          <w:spacing w:val="-2"/>
          <w:sz w:val="24"/>
          <w:szCs w:val="24"/>
        </w:rPr>
      </w:pPr>
    </w:p>
    <w:p w:rsidR="006A0E07" w:rsidRDefault="006A0E07" w:rsidP="006A0E07">
      <w:pPr>
        <w:pStyle w:val="NoSpacing"/>
        <w:ind w:left="720"/>
        <w:rPr>
          <w:rFonts w:ascii="Arial" w:hAnsi="Arial" w:cs="Arial"/>
          <w:sz w:val="24"/>
          <w:szCs w:val="24"/>
          <w:lang w:eastAsia="en-GB"/>
        </w:rPr>
      </w:pPr>
      <w:r>
        <w:rPr>
          <w:rFonts w:ascii="Arial" w:hAnsi="Arial" w:cs="Arial"/>
          <w:sz w:val="24"/>
          <w:szCs w:val="24"/>
          <w:lang w:eastAsia="en-GB"/>
        </w:rPr>
        <w:t xml:space="preserve">The Council and Trade Unions recognise that formal procedures must also exist. Therefore, this Procedure provides guidance on raising a formal workplace issue and details how the Council will investigate the matter, the formal hearing process and the </w:t>
      </w:r>
      <w:r w:rsidR="006764A7">
        <w:rPr>
          <w:rFonts w:ascii="Arial" w:hAnsi="Arial" w:cs="Arial"/>
          <w:sz w:val="24"/>
          <w:szCs w:val="24"/>
          <w:lang w:eastAsia="en-GB"/>
        </w:rPr>
        <w:t xml:space="preserve">stages of </w:t>
      </w:r>
      <w:r>
        <w:rPr>
          <w:rFonts w:ascii="Arial" w:hAnsi="Arial" w:cs="Arial"/>
          <w:sz w:val="24"/>
          <w:szCs w:val="24"/>
          <w:lang w:eastAsia="en-GB"/>
        </w:rPr>
        <w:t xml:space="preserve">appeal.  </w:t>
      </w:r>
    </w:p>
    <w:p w:rsidR="006A0E07" w:rsidRDefault="006A0E07" w:rsidP="006A0E07">
      <w:pPr>
        <w:pStyle w:val="NoSpacing"/>
        <w:ind w:left="720"/>
        <w:rPr>
          <w:rFonts w:ascii="Arial" w:hAnsi="Arial" w:cs="Arial"/>
          <w:sz w:val="24"/>
          <w:szCs w:val="24"/>
          <w:lang w:eastAsia="en-GB"/>
        </w:rPr>
      </w:pPr>
    </w:p>
    <w:p w:rsidR="006A0E07" w:rsidRDefault="006A0E07" w:rsidP="006A0E07">
      <w:pPr>
        <w:pStyle w:val="NoSpacing"/>
        <w:ind w:left="720"/>
        <w:rPr>
          <w:rFonts w:ascii="Arial" w:hAnsi="Arial" w:cs="Arial"/>
          <w:sz w:val="24"/>
          <w:szCs w:val="24"/>
          <w:lang w:eastAsia="en-GB"/>
        </w:rPr>
      </w:pPr>
      <w:r>
        <w:rPr>
          <w:rFonts w:ascii="Arial" w:hAnsi="Arial" w:cs="Arial"/>
          <w:sz w:val="24"/>
          <w:szCs w:val="24"/>
          <w:lang w:eastAsia="en-GB"/>
        </w:rPr>
        <w:t>It is recognised that some employment issues cannot be resolved informally and would immediately require to be addressed formally.</w:t>
      </w:r>
    </w:p>
    <w:p w:rsidR="00ED30D1" w:rsidRDefault="00ED30D1" w:rsidP="006A0E07">
      <w:pPr>
        <w:pStyle w:val="NoSpacing"/>
        <w:ind w:left="720"/>
        <w:rPr>
          <w:rFonts w:ascii="Arial" w:hAnsi="Arial" w:cs="Arial"/>
          <w:sz w:val="24"/>
          <w:szCs w:val="24"/>
          <w:lang w:eastAsia="en-GB"/>
        </w:rPr>
      </w:pPr>
    </w:p>
    <w:p w:rsidR="00AD4B40" w:rsidRPr="006A09BB" w:rsidRDefault="00AD4B40" w:rsidP="00AD4B40">
      <w:pPr>
        <w:autoSpaceDE w:val="0"/>
        <w:autoSpaceDN w:val="0"/>
        <w:adjustRightInd w:val="0"/>
        <w:spacing w:after="29" w:line="240" w:lineRule="auto"/>
        <w:ind w:left="709"/>
        <w:rPr>
          <w:rFonts w:ascii="Arial" w:hAnsi="Arial" w:cs="Arial"/>
          <w:color w:val="000000"/>
          <w:sz w:val="24"/>
          <w:szCs w:val="24"/>
          <w:lang w:eastAsia="en-GB"/>
        </w:rPr>
      </w:pPr>
      <w:r w:rsidRPr="006A09BB">
        <w:rPr>
          <w:rFonts w:ascii="Arial" w:hAnsi="Arial" w:cs="Arial"/>
          <w:color w:val="000000"/>
          <w:sz w:val="24"/>
          <w:szCs w:val="24"/>
          <w:lang w:eastAsia="en-GB"/>
        </w:rPr>
        <w:t xml:space="preserve">The </w:t>
      </w:r>
      <w:r w:rsidRPr="00D71275">
        <w:rPr>
          <w:rFonts w:ascii="Arial" w:hAnsi="Arial" w:cs="Arial"/>
          <w:color w:val="000000"/>
          <w:sz w:val="24"/>
          <w:szCs w:val="24"/>
          <w:lang w:eastAsia="en-GB"/>
        </w:rPr>
        <w:t xml:space="preserve">aggrieved </w:t>
      </w:r>
      <w:r w:rsidR="00D71275">
        <w:rPr>
          <w:rFonts w:ascii="Arial" w:hAnsi="Arial" w:cs="Arial"/>
          <w:color w:val="000000"/>
          <w:sz w:val="24"/>
          <w:szCs w:val="24"/>
          <w:lang w:eastAsia="en-GB"/>
        </w:rPr>
        <w:t>employee</w:t>
      </w:r>
      <w:r w:rsidRPr="006A09BB">
        <w:rPr>
          <w:rFonts w:ascii="Arial" w:hAnsi="Arial" w:cs="Arial"/>
          <w:color w:val="000000"/>
          <w:sz w:val="24"/>
          <w:szCs w:val="24"/>
          <w:lang w:eastAsia="en-GB"/>
        </w:rPr>
        <w:t xml:space="preserve"> will have</w:t>
      </w:r>
      <w:r>
        <w:rPr>
          <w:rFonts w:ascii="Arial" w:hAnsi="Arial" w:cs="Arial"/>
          <w:color w:val="000000"/>
          <w:sz w:val="24"/>
          <w:szCs w:val="24"/>
          <w:lang w:eastAsia="en-GB"/>
        </w:rPr>
        <w:t xml:space="preserve"> the right to be represented </w:t>
      </w:r>
      <w:r w:rsidRPr="006A09BB">
        <w:rPr>
          <w:rFonts w:ascii="Arial" w:hAnsi="Arial" w:cs="Arial"/>
          <w:color w:val="000000"/>
          <w:sz w:val="24"/>
          <w:szCs w:val="24"/>
          <w:lang w:eastAsia="en-GB"/>
        </w:rPr>
        <w:t xml:space="preserve">at all stages of the process by a trade union representative or </w:t>
      </w:r>
      <w:r w:rsidRPr="004B4050">
        <w:rPr>
          <w:rFonts w:ascii="Arial" w:hAnsi="Arial" w:cs="Arial"/>
          <w:color w:val="000000"/>
          <w:sz w:val="24"/>
          <w:szCs w:val="24"/>
          <w:lang w:eastAsia="en-GB"/>
        </w:rPr>
        <w:t xml:space="preserve">workplace </w:t>
      </w:r>
      <w:r w:rsidRPr="006A09BB">
        <w:rPr>
          <w:rFonts w:ascii="Arial" w:hAnsi="Arial" w:cs="Arial"/>
          <w:color w:val="000000"/>
          <w:sz w:val="24"/>
          <w:szCs w:val="24"/>
          <w:lang w:eastAsia="en-GB"/>
        </w:rPr>
        <w:t xml:space="preserve">colleague. Legal representatives are not permitted to represent </w:t>
      </w:r>
      <w:r w:rsidR="00D71275">
        <w:rPr>
          <w:rFonts w:ascii="Arial" w:hAnsi="Arial" w:cs="Arial"/>
          <w:color w:val="000000"/>
          <w:sz w:val="24"/>
          <w:szCs w:val="24"/>
          <w:lang w:eastAsia="en-GB"/>
        </w:rPr>
        <w:t>employees</w:t>
      </w:r>
      <w:r w:rsidRPr="006A09BB">
        <w:rPr>
          <w:rFonts w:ascii="Arial" w:hAnsi="Arial" w:cs="Arial"/>
          <w:color w:val="000000"/>
          <w:sz w:val="24"/>
          <w:szCs w:val="24"/>
          <w:lang w:eastAsia="en-GB"/>
        </w:rPr>
        <w:t xml:space="preserve"> in grievance matters. </w:t>
      </w:r>
    </w:p>
    <w:p w:rsidR="00AD4B40" w:rsidRDefault="00AD4B40" w:rsidP="00ED30D1">
      <w:pPr>
        <w:pStyle w:val="NoSpacing"/>
        <w:ind w:firstLine="720"/>
        <w:rPr>
          <w:rFonts w:ascii="Arial" w:hAnsi="Arial" w:cs="Arial"/>
          <w:color w:val="000000" w:themeColor="text1"/>
          <w:sz w:val="24"/>
          <w:szCs w:val="24"/>
          <w:u w:val="single"/>
        </w:rPr>
      </w:pPr>
    </w:p>
    <w:p w:rsidR="00ED30D1" w:rsidRPr="00ED30D1" w:rsidRDefault="00ED30D1" w:rsidP="00ED30D1">
      <w:pPr>
        <w:pStyle w:val="NoSpacing"/>
        <w:ind w:firstLine="720"/>
        <w:rPr>
          <w:rFonts w:ascii="Arial" w:hAnsi="Arial" w:cs="Arial"/>
          <w:color w:val="000000" w:themeColor="text1"/>
          <w:sz w:val="24"/>
          <w:szCs w:val="24"/>
          <w:u w:val="single"/>
        </w:rPr>
      </w:pPr>
      <w:r w:rsidRPr="00ED30D1">
        <w:rPr>
          <w:rFonts w:ascii="Arial" w:hAnsi="Arial" w:cs="Arial"/>
          <w:color w:val="000000" w:themeColor="text1"/>
          <w:sz w:val="24"/>
          <w:szCs w:val="24"/>
          <w:u w:val="single"/>
        </w:rPr>
        <w:t>Formal Investigation</w:t>
      </w:r>
    </w:p>
    <w:p w:rsidR="00ED30D1" w:rsidRDefault="00ED30D1" w:rsidP="00ED30D1">
      <w:pPr>
        <w:pStyle w:val="NoSpacing"/>
        <w:ind w:left="720"/>
        <w:rPr>
          <w:rFonts w:ascii="Arial" w:hAnsi="Arial" w:cs="Arial"/>
          <w:sz w:val="24"/>
          <w:szCs w:val="24"/>
        </w:rPr>
      </w:pPr>
      <w:r>
        <w:rPr>
          <w:rFonts w:ascii="Arial" w:hAnsi="Arial" w:cs="Arial"/>
          <w:sz w:val="24"/>
          <w:szCs w:val="24"/>
        </w:rPr>
        <w:t>If deemed necessary to conduct an investigation, an investigating officer (internal or external) will be app</w:t>
      </w:r>
      <w:r w:rsidRPr="00C31ED6">
        <w:rPr>
          <w:rFonts w:ascii="Arial" w:hAnsi="Arial" w:cs="Arial"/>
          <w:sz w:val="24"/>
          <w:szCs w:val="24"/>
        </w:rPr>
        <w:t xml:space="preserve">ointed </w:t>
      </w:r>
      <w:r>
        <w:rPr>
          <w:rFonts w:ascii="Arial" w:hAnsi="Arial" w:cs="Arial"/>
          <w:sz w:val="24"/>
          <w:szCs w:val="24"/>
        </w:rPr>
        <w:t xml:space="preserve">by the </w:t>
      </w:r>
      <w:r w:rsidRPr="00726678">
        <w:rPr>
          <w:rFonts w:ascii="Arial" w:hAnsi="Arial" w:cs="Arial"/>
          <w:color w:val="000000"/>
          <w:sz w:val="24"/>
          <w:szCs w:val="24"/>
          <w:lang w:eastAsia="en-GB"/>
        </w:rPr>
        <w:t>Executive Director, Children, Young People and Partnerships</w:t>
      </w:r>
      <w:r>
        <w:rPr>
          <w:rFonts w:ascii="Arial" w:hAnsi="Arial" w:cs="Arial"/>
          <w:sz w:val="24"/>
          <w:szCs w:val="24"/>
        </w:rPr>
        <w:t xml:space="preserve"> or their nominee in consultation with HR</w:t>
      </w:r>
      <w:r w:rsidRPr="00C31ED6">
        <w:rPr>
          <w:rFonts w:ascii="Arial" w:hAnsi="Arial" w:cs="Arial"/>
          <w:sz w:val="24"/>
          <w:szCs w:val="24"/>
        </w:rPr>
        <w:t xml:space="preserve">.   </w:t>
      </w:r>
    </w:p>
    <w:p w:rsidR="00ED30D1" w:rsidRDefault="00ED30D1" w:rsidP="00ED30D1">
      <w:pPr>
        <w:pStyle w:val="NoSpacing"/>
        <w:ind w:left="720"/>
        <w:rPr>
          <w:rFonts w:ascii="Arial" w:hAnsi="Arial" w:cs="Arial"/>
          <w:sz w:val="24"/>
          <w:szCs w:val="24"/>
        </w:rPr>
      </w:pPr>
    </w:p>
    <w:p w:rsidR="00ED30D1" w:rsidRPr="00C31ED6" w:rsidRDefault="00ED30D1" w:rsidP="00ED30D1">
      <w:pPr>
        <w:pStyle w:val="NoSpacing"/>
        <w:ind w:left="720"/>
        <w:rPr>
          <w:rFonts w:ascii="Arial" w:hAnsi="Arial" w:cs="Arial"/>
          <w:sz w:val="24"/>
          <w:szCs w:val="24"/>
        </w:rPr>
      </w:pPr>
      <w:r w:rsidRPr="00C31ED6">
        <w:rPr>
          <w:rFonts w:ascii="Arial" w:hAnsi="Arial" w:cs="Arial"/>
          <w:sz w:val="24"/>
          <w:szCs w:val="24"/>
        </w:rPr>
        <w:t xml:space="preserve">The purpose of </w:t>
      </w:r>
      <w:r>
        <w:rPr>
          <w:rFonts w:ascii="Arial" w:hAnsi="Arial" w:cs="Arial"/>
          <w:sz w:val="24"/>
          <w:szCs w:val="24"/>
        </w:rPr>
        <w:t xml:space="preserve">carrying out an investigation </w:t>
      </w:r>
      <w:r w:rsidRPr="00C31ED6">
        <w:rPr>
          <w:rFonts w:ascii="Arial" w:hAnsi="Arial" w:cs="Arial"/>
          <w:sz w:val="24"/>
          <w:szCs w:val="24"/>
        </w:rPr>
        <w:t xml:space="preserve">is to fully establish the facts.  A </w:t>
      </w:r>
      <w:r>
        <w:rPr>
          <w:rFonts w:ascii="Arial" w:hAnsi="Arial" w:cs="Arial"/>
          <w:sz w:val="24"/>
          <w:szCs w:val="24"/>
        </w:rPr>
        <w:t>record</w:t>
      </w:r>
      <w:r w:rsidRPr="00C31ED6">
        <w:rPr>
          <w:rFonts w:ascii="Arial" w:hAnsi="Arial" w:cs="Arial"/>
          <w:sz w:val="24"/>
          <w:szCs w:val="24"/>
        </w:rPr>
        <w:t xml:space="preserve"> will be </w:t>
      </w:r>
      <w:r>
        <w:rPr>
          <w:rFonts w:ascii="Arial" w:hAnsi="Arial" w:cs="Arial"/>
          <w:sz w:val="24"/>
          <w:szCs w:val="24"/>
        </w:rPr>
        <w:t>made</w:t>
      </w:r>
      <w:r w:rsidRPr="00C31ED6">
        <w:rPr>
          <w:rFonts w:ascii="Arial" w:hAnsi="Arial" w:cs="Arial"/>
          <w:sz w:val="24"/>
          <w:szCs w:val="24"/>
        </w:rPr>
        <w:t xml:space="preserve"> of the responses </w:t>
      </w:r>
      <w:r>
        <w:rPr>
          <w:rFonts w:ascii="Arial" w:hAnsi="Arial" w:cs="Arial"/>
          <w:sz w:val="24"/>
          <w:szCs w:val="24"/>
        </w:rPr>
        <w:t xml:space="preserve">given </w:t>
      </w:r>
      <w:r w:rsidRPr="00C31ED6">
        <w:rPr>
          <w:rFonts w:ascii="Arial" w:hAnsi="Arial" w:cs="Arial"/>
          <w:sz w:val="24"/>
          <w:szCs w:val="24"/>
        </w:rPr>
        <w:t xml:space="preserve">during investigatory interviews which will be produced as a typed statement and </w:t>
      </w:r>
      <w:r>
        <w:rPr>
          <w:rFonts w:ascii="Arial" w:hAnsi="Arial" w:cs="Arial"/>
          <w:sz w:val="24"/>
          <w:szCs w:val="24"/>
        </w:rPr>
        <w:t xml:space="preserve">will </w:t>
      </w:r>
      <w:r w:rsidRPr="00C31ED6">
        <w:rPr>
          <w:rFonts w:ascii="Arial" w:hAnsi="Arial" w:cs="Arial"/>
          <w:sz w:val="24"/>
          <w:szCs w:val="24"/>
        </w:rPr>
        <w:t xml:space="preserve">be sent electronically or in hard copy to the interviewee </w:t>
      </w:r>
      <w:r>
        <w:rPr>
          <w:rFonts w:ascii="Arial" w:hAnsi="Arial" w:cs="Arial"/>
          <w:sz w:val="24"/>
          <w:szCs w:val="24"/>
        </w:rPr>
        <w:t>as a record of the interview</w:t>
      </w:r>
      <w:r w:rsidRPr="00C31ED6">
        <w:rPr>
          <w:rFonts w:ascii="Arial" w:hAnsi="Arial" w:cs="Arial"/>
          <w:sz w:val="24"/>
          <w:szCs w:val="24"/>
        </w:rPr>
        <w:t>.</w:t>
      </w:r>
    </w:p>
    <w:p w:rsidR="00ED30D1" w:rsidRDefault="00ED30D1" w:rsidP="00ED30D1">
      <w:pPr>
        <w:pStyle w:val="NoSpacing"/>
        <w:ind w:left="720"/>
        <w:rPr>
          <w:rFonts w:ascii="Arial" w:hAnsi="Arial" w:cs="Arial"/>
          <w:sz w:val="24"/>
          <w:szCs w:val="24"/>
        </w:rPr>
      </w:pPr>
    </w:p>
    <w:p w:rsidR="00ED30D1" w:rsidRPr="001A7022" w:rsidRDefault="00ED30D1" w:rsidP="00ED30D1">
      <w:pPr>
        <w:pStyle w:val="NoSpacing"/>
        <w:ind w:left="720"/>
        <w:rPr>
          <w:rFonts w:ascii="Arial" w:hAnsi="Arial" w:cs="Arial"/>
          <w:sz w:val="24"/>
          <w:szCs w:val="24"/>
        </w:rPr>
      </w:pPr>
      <w:r w:rsidRPr="001A7022">
        <w:rPr>
          <w:rFonts w:ascii="Arial" w:hAnsi="Arial" w:cs="Arial"/>
          <w:sz w:val="24"/>
          <w:szCs w:val="24"/>
        </w:rPr>
        <w:t xml:space="preserve">The parties involved will receive written correspondence from the </w:t>
      </w:r>
      <w:r>
        <w:rPr>
          <w:rFonts w:ascii="Arial" w:hAnsi="Arial" w:cs="Arial"/>
          <w:sz w:val="24"/>
          <w:szCs w:val="24"/>
        </w:rPr>
        <w:t>Executive Director</w:t>
      </w:r>
      <w:r w:rsidRPr="001A7022">
        <w:rPr>
          <w:rFonts w:ascii="Arial" w:hAnsi="Arial" w:cs="Arial"/>
          <w:sz w:val="24"/>
          <w:szCs w:val="24"/>
        </w:rPr>
        <w:t xml:space="preserve"> or their nominee confirming the nature of the investigation, supports that are available during the process and the next steps.  </w:t>
      </w:r>
    </w:p>
    <w:p w:rsidR="00ED30D1" w:rsidRPr="001A7022" w:rsidRDefault="00ED30D1" w:rsidP="00ED30D1">
      <w:pPr>
        <w:pStyle w:val="NoSpacing"/>
        <w:ind w:left="720" w:hanging="720"/>
        <w:rPr>
          <w:rFonts w:ascii="Arial" w:hAnsi="Arial" w:cs="Arial"/>
          <w:sz w:val="24"/>
          <w:szCs w:val="24"/>
        </w:rPr>
      </w:pPr>
      <w:r w:rsidRPr="001A7022">
        <w:rPr>
          <w:rFonts w:ascii="Arial" w:hAnsi="Arial" w:cs="Arial"/>
          <w:sz w:val="24"/>
          <w:szCs w:val="24"/>
        </w:rPr>
        <w:tab/>
      </w:r>
    </w:p>
    <w:p w:rsidR="00ED30D1" w:rsidRDefault="00ED30D1" w:rsidP="00ED30D1">
      <w:pPr>
        <w:pStyle w:val="NoSpacing"/>
        <w:ind w:left="720"/>
        <w:rPr>
          <w:rFonts w:ascii="Arial" w:hAnsi="Arial" w:cs="Arial"/>
          <w:sz w:val="24"/>
          <w:szCs w:val="24"/>
        </w:rPr>
      </w:pPr>
      <w:r w:rsidRPr="001A7022">
        <w:rPr>
          <w:rFonts w:ascii="Arial" w:hAnsi="Arial" w:cs="Arial"/>
          <w:sz w:val="24"/>
          <w:szCs w:val="24"/>
        </w:rPr>
        <w:t xml:space="preserve">A full report will be prepared by the Investigating Officer for the </w:t>
      </w:r>
      <w:r w:rsidRPr="00726678">
        <w:rPr>
          <w:rFonts w:ascii="Arial" w:hAnsi="Arial" w:cs="Arial"/>
          <w:color w:val="000000"/>
          <w:sz w:val="24"/>
          <w:szCs w:val="24"/>
          <w:lang w:eastAsia="en-GB"/>
        </w:rPr>
        <w:t xml:space="preserve">Executive Director, </w:t>
      </w:r>
      <w:r w:rsidRPr="001A7022">
        <w:rPr>
          <w:rFonts w:ascii="Arial" w:hAnsi="Arial" w:cs="Arial"/>
          <w:sz w:val="24"/>
          <w:szCs w:val="24"/>
        </w:rPr>
        <w:t xml:space="preserve">or their nominee to consider </w:t>
      </w:r>
      <w:r>
        <w:rPr>
          <w:rFonts w:ascii="Arial" w:hAnsi="Arial" w:cs="Arial"/>
          <w:sz w:val="24"/>
          <w:szCs w:val="24"/>
        </w:rPr>
        <w:t>at the appropriate stage of the grievance process.</w:t>
      </w:r>
    </w:p>
    <w:p w:rsidR="00F96C68" w:rsidRDefault="00F96C68" w:rsidP="00ED30D1">
      <w:pPr>
        <w:pStyle w:val="NoSpacing"/>
        <w:ind w:left="720"/>
        <w:rPr>
          <w:rFonts w:ascii="Arial" w:hAnsi="Arial" w:cs="Arial"/>
          <w:sz w:val="24"/>
          <w:szCs w:val="24"/>
        </w:rPr>
      </w:pPr>
    </w:p>
    <w:p w:rsidR="00F96C68" w:rsidRDefault="00F96C68" w:rsidP="00ED30D1">
      <w:pPr>
        <w:pStyle w:val="NoSpacing"/>
        <w:ind w:left="720"/>
        <w:rPr>
          <w:rFonts w:ascii="Arial" w:hAnsi="Arial" w:cs="Arial"/>
          <w:sz w:val="24"/>
          <w:szCs w:val="24"/>
        </w:rPr>
      </w:pPr>
    </w:p>
    <w:p w:rsidR="00ED30D1" w:rsidRDefault="00ED30D1" w:rsidP="00ED30D1">
      <w:pPr>
        <w:pStyle w:val="NoSpacing"/>
        <w:rPr>
          <w:rFonts w:ascii="Arial" w:hAnsi="Arial" w:cs="Arial"/>
          <w:sz w:val="24"/>
          <w:szCs w:val="24"/>
        </w:rPr>
      </w:pPr>
    </w:p>
    <w:p w:rsidR="00F96C68" w:rsidRDefault="00F96C68" w:rsidP="00ED30D1">
      <w:pPr>
        <w:pStyle w:val="NoSpacing"/>
        <w:ind w:left="720"/>
        <w:rPr>
          <w:rFonts w:ascii="Arial" w:hAnsi="Arial" w:cs="Arial"/>
          <w:sz w:val="24"/>
          <w:szCs w:val="24"/>
        </w:rPr>
      </w:pPr>
    </w:p>
    <w:p w:rsidR="00F96C68" w:rsidRPr="00F96C68" w:rsidRDefault="00F96C68" w:rsidP="00F96C68">
      <w:pPr>
        <w:spacing w:after="240" w:line="240" w:lineRule="auto"/>
        <w:ind w:left="720"/>
        <w:rPr>
          <w:rFonts w:ascii="Arial" w:hAnsi="Arial" w:cs="Arial"/>
          <w:color w:val="000000"/>
          <w:sz w:val="24"/>
          <w:szCs w:val="24"/>
        </w:rPr>
      </w:pPr>
      <w:r w:rsidRPr="003D2D15">
        <w:rPr>
          <w:rFonts w:ascii="Arial" w:hAnsi="Arial" w:cs="Arial"/>
          <w:color w:val="000000"/>
          <w:sz w:val="24"/>
          <w:szCs w:val="24"/>
          <w:lang w:val="en-US"/>
        </w:rPr>
        <w:lastRenderedPageBreak/>
        <w:t xml:space="preserve">Investigation reports should be written in such a way as to clearly set out the recommendations with the rationale for each recommendation.  This set of recommendations can be issued to the aggrieved </w:t>
      </w:r>
      <w:r w:rsidR="00C13BE3" w:rsidRPr="003D2D15">
        <w:rPr>
          <w:rFonts w:ascii="Arial" w:hAnsi="Arial" w:cs="Arial"/>
          <w:color w:val="000000"/>
          <w:sz w:val="24"/>
          <w:szCs w:val="24"/>
          <w:lang w:val="en-US"/>
        </w:rPr>
        <w:t>employee</w:t>
      </w:r>
      <w:r w:rsidRPr="003D2D15">
        <w:rPr>
          <w:rFonts w:ascii="Arial" w:hAnsi="Arial" w:cs="Arial"/>
          <w:color w:val="000000"/>
          <w:sz w:val="24"/>
          <w:szCs w:val="24"/>
          <w:lang w:val="en-US"/>
        </w:rPr>
        <w:t>.</w:t>
      </w:r>
      <w:r w:rsidRPr="00F96C68">
        <w:rPr>
          <w:rFonts w:ascii="Arial" w:hAnsi="Arial" w:cs="Arial"/>
          <w:color w:val="000000"/>
          <w:sz w:val="24"/>
          <w:szCs w:val="24"/>
          <w:lang w:val="en-US"/>
        </w:rPr>
        <w:t xml:space="preserve"> </w:t>
      </w:r>
    </w:p>
    <w:p w:rsidR="00F96C68" w:rsidRDefault="00F96C68" w:rsidP="006764A7">
      <w:pPr>
        <w:pStyle w:val="NoSpacing"/>
        <w:ind w:firstLine="709"/>
        <w:rPr>
          <w:rFonts w:ascii="Arial" w:hAnsi="Arial" w:cs="Arial"/>
          <w:sz w:val="24"/>
          <w:szCs w:val="24"/>
          <w:u w:val="single"/>
        </w:rPr>
      </w:pPr>
    </w:p>
    <w:p w:rsidR="006A0E07" w:rsidRPr="004B4050" w:rsidRDefault="006764A7" w:rsidP="006764A7">
      <w:pPr>
        <w:pStyle w:val="NoSpacing"/>
        <w:ind w:firstLine="709"/>
        <w:rPr>
          <w:rFonts w:ascii="Arial" w:hAnsi="Arial" w:cs="Arial"/>
          <w:sz w:val="24"/>
          <w:szCs w:val="24"/>
          <w:u w:val="single"/>
        </w:rPr>
      </w:pPr>
      <w:r w:rsidRPr="004B4050">
        <w:rPr>
          <w:rFonts w:ascii="Arial" w:hAnsi="Arial" w:cs="Arial"/>
          <w:sz w:val="24"/>
          <w:szCs w:val="24"/>
          <w:u w:val="single"/>
        </w:rPr>
        <w:t>Stage 1</w:t>
      </w:r>
      <w:r w:rsidR="00D71275">
        <w:rPr>
          <w:rFonts w:ascii="Arial" w:hAnsi="Arial" w:cs="Arial"/>
          <w:sz w:val="24"/>
          <w:szCs w:val="24"/>
          <w:u w:val="single"/>
        </w:rPr>
        <w:t xml:space="preserve"> - Formal</w:t>
      </w:r>
    </w:p>
    <w:p w:rsidR="006A09BB" w:rsidRPr="004B4050" w:rsidRDefault="006A09BB" w:rsidP="006A09BB">
      <w:pPr>
        <w:autoSpaceDE w:val="0"/>
        <w:autoSpaceDN w:val="0"/>
        <w:adjustRightInd w:val="0"/>
        <w:spacing w:after="29" w:line="240" w:lineRule="auto"/>
        <w:ind w:left="709"/>
        <w:rPr>
          <w:rFonts w:ascii="Arial" w:hAnsi="Arial" w:cs="Arial"/>
          <w:color w:val="000000"/>
          <w:sz w:val="24"/>
          <w:szCs w:val="24"/>
          <w:lang w:eastAsia="en-GB"/>
        </w:rPr>
      </w:pPr>
      <w:r w:rsidRPr="006A09BB">
        <w:rPr>
          <w:rFonts w:ascii="Arial" w:hAnsi="Arial" w:cs="Arial"/>
          <w:color w:val="000000"/>
          <w:sz w:val="24"/>
          <w:szCs w:val="24"/>
          <w:lang w:eastAsia="en-GB"/>
        </w:rPr>
        <w:t xml:space="preserve">The </w:t>
      </w:r>
      <w:r w:rsidR="00D71275">
        <w:rPr>
          <w:rFonts w:ascii="Arial" w:hAnsi="Arial" w:cs="Arial"/>
          <w:color w:val="000000"/>
          <w:sz w:val="24"/>
          <w:szCs w:val="24"/>
          <w:lang w:eastAsia="en-GB"/>
        </w:rPr>
        <w:t>employee</w:t>
      </w:r>
      <w:r w:rsidRPr="006A09BB">
        <w:rPr>
          <w:rFonts w:ascii="Arial" w:hAnsi="Arial" w:cs="Arial"/>
          <w:color w:val="000000"/>
          <w:sz w:val="24"/>
          <w:szCs w:val="24"/>
          <w:lang w:eastAsia="en-GB"/>
        </w:rPr>
        <w:t xml:space="preserve"> should submit a formal written statement of grievance, using the </w:t>
      </w:r>
      <w:r w:rsidR="002D3BFE">
        <w:rPr>
          <w:rFonts w:ascii="Arial" w:hAnsi="Arial" w:cs="Arial"/>
          <w:color w:val="000000"/>
          <w:sz w:val="24"/>
          <w:szCs w:val="24"/>
          <w:lang w:eastAsia="en-GB"/>
        </w:rPr>
        <w:t>form at</w:t>
      </w:r>
      <w:r w:rsidRPr="006A09BB">
        <w:rPr>
          <w:rFonts w:ascii="Arial" w:hAnsi="Arial" w:cs="Arial"/>
          <w:color w:val="000000"/>
          <w:sz w:val="24"/>
          <w:szCs w:val="24"/>
          <w:lang w:eastAsia="en-GB"/>
        </w:rPr>
        <w:t xml:space="preserve"> </w:t>
      </w:r>
      <w:r w:rsidR="00726678" w:rsidRPr="002D3BFE">
        <w:rPr>
          <w:rFonts w:ascii="Arial" w:hAnsi="Arial" w:cs="Arial"/>
          <w:color w:val="000000"/>
          <w:sz w:val="24"/>
          <w:szCs w:val="24"/>
          <w:lang w:eastAsia="en-GB"/>
        </w:rPr>
        <w:t xml:space="preserve">Appendix </w:t>
      </w:r>
      <w:r w:rsidR="002D3BFE" w:rsidRPr="002D3BFE">
        <w:rPr>
          <w:rFonts w:ascii="Arial" w:hAnsi="Arial" w:cs="Arial"/>
          <w:color w:val="000000"/>
          <w:sz w:val="24"/>
          <w:szCs w:val="24"/>
          <w:lang w:eastAsia="en-GB"/>
        </w:rPr>
        <w:t>1</w:t>
      </w:r>
      <w:r w:rsidRPr="006A09BB">
        <w:rPr>
          <w:rFonts w:ascii="Arial" w:hAnsi="Arial" w:cs="Arial"/>
          <w:color w:val="000000"/>
          <w:sz w:val="24"/>
          <w:szCs w:val="24"/>
          <w:lang w:eastAsia="en-GB"/>
        </w:rPr>
        <w:t xml:space="preserve">, to the Head Teacher or line manager (where Head Teacher is not the line manager). This should clearly state the nature of the grievance and the resolution sought. </w:t>
      </w:r>
    </w:p>
    <w:p w:rsidR="006A09BB" w:rsidRPr="006A09BB" w:rsidRDefault="006A09BB" w:rsidP="006A09BB">
      <w:pPr>
        <w:autoSpaceDE w:val="0"/>
        <w:autoSpaceDN w:val="0"/>
        <w:adjustRightInd w:val="0"/>
        <w:spacing w:after="29" w:line="240" w:lineRule="auto"/>
        <w:ind w:left="709"/>
        <w:rPr>
          <w:rFonts w:ascii="Arial" w:hAnsi="Arial" w:cs="Arial"/>
          <w:color w:val="000000"/>
          <w:sz w:val="24"/>
          <w:szCs w:val="24"/>
          <w:lang w:eastAsia="en-GB"/>
        </w:rPr>
      </w:pPr>
    </w:p>
    <w:p w:rsidR="006A09BB" w:rsidRPr="00726678" w:rsidRDefault="006A09BB" w:rsidP="006A09BB">
      <w:pPr>
        <w:autoSpaceDE w:val="0"/>
        <w:autoSpaceDN w:val="0"/>
        <w:adjustRightInd w:val="0"/>
        <w:spacing w:after="29" w:line="240" w:lineRule="auto"/>
        <w:ind w:left="709"/>
        <w:rPr>
          <w:rFonts w:ascii="Arial" w:hAnsi="Arial" w:cs="Arial"/>
          <w:color w:val="000000"/>
          <w:sz w:val="24"/>
          <w:szCs w:val="24"/>
          <w:lang w:eastAsia="en-GB"/>
        </w:rPr>
      </w:pPr>
      <w:r w:rsidRPr="006A09BB">
        <w:rPr>
          <w:rFonts w:ascii="Arial" w:hAnsi="Arial" w:cs="Arial"/>
          <w:color w:val="000000"/>
          <w:sz w:val="24"/>
          <w:szCs w:val="24"/>
          <w:lang w:eastAsia="en-GB"/>
        </w:rPr>
        <w:t xml:space="preserve">Where the Head Teacher or line manager is the subject of the grievance or is the aggrieved party, the formal statement of grievance should be submitted to the </w:t>
      </w:r>
      <w:r w:rsidR="00726678" w:rsidRPr="00726678">
        <w:rPr>
          <w:rFonts w:ascii="Arial" w:hAnsi="Arial" w:cs="Arial"/>
          <w:color w:val="000000"/>
          <w:sz w:val="24"/>
          <w:szCs w:val="24"/>
          <w:lang w:eastAsia="en-GB"/>
        </w:rPr>
        <w:t>Executive Director, Children, Young People and Partnerships.</w:t>
      </w:r>
      <w:r w:rsidRPr="00726678">
        <w:rPr>
          <w:rFonts w:ascii="Arial" w:hAnsi="Arial" w:cs="Arial"/>
          <w:color w:val="000000"/>
          <w:sz w:val="24"/>
          <w:szCs w:val="24"/>
          <w:lang w:eastAsia="en-GB"/>
        </w:rPr>
        <w:t xml:space="preserve"> The </w:t>
      </w:r>
      <w:r w:rsidR="00726678" w:rsidRPr="00726678">
        <w:rPr>
          <w:rFonts w:ascii="Arial" w:hAnsi="Arial" w:cs="Arial"/>
          <w:color w:val="000000"/>
          <w:sz w:val="24"/>
          <w:szCs w:val="24"/>
          <w:lang w:eastAsia="en-GB"/>
        </w:rPr>
        <w:t>Executive D</w:t>
      </w:r>
      <w:r w:rsidR="00726678">
        <w:rPr>
          <w:rFonts w:ascii="Arial" w:hAnsi="Arial" w:cs="Arial"/>
          <w:color w:val="000000"/>
          <w:sz w:val="24"/>
          <w:szCs w:val="24"/>
          <w:lang w:eastAsia="en-GB"/>
        </w:rPr>
        <w:t xml:space="preserve">irector </w:t>
      </w:r>
      <w:r w:rsidRPr="00726678">
        <w:rPr>
          <w:rFonts w:ascii="Arial" w:hAnsi="Arial" w:cs="Arial"/>
          <w:color w:val="000000"/>
          <w:sz w:val="24"/>
          <w:szCs w:val="24"/>
          <w:lang w:eastAsia="en-GB"/>
        </w:rPr>
        <w:t xml:space="preserve">may nominate another senior officer to hear the grievance. </w:t>
      </w:r>
    </w:p>
    <w:p w:rsidR="006A09BB" w:rsidRPr="004B4050" w:rsidRDefault="006A09BB" w:rsidP="006A09BB">
      <w:pPr>
        <w:autoSpaceDE w:val="0"/>
        <w:autoSpaceDN w:val="0"/>
        <w:adjustRightInd w:val="0"/>
        <w:spacing w:after="29" w:line="240" w:lineRule="auto"/>
        <w:ind w:firstLine="709"/>
        <w:rPr>
          <w:rFonts w:ascii="Arial" w:hAnsi="Arial" w:cs="Arial"/>
          <w:color w:val="000000"/>
          <w:sz w:val="24"/>
          <w:szCs w:val="24"/>
          <w:lang w:eastAsia="en-GB"/>
        </w:rPr>
      </w:pPr>
    </w:p>
    <w:p w:rsidR="006A09BB" w:rsidRPr="004B4050" w:rsidRDefault="006A09BB" w:rsidP="006A09BB">
      <w:pPr>
        <w:autoSpaceDE w:val="0"/>
        <w:autoSpaceDN w:val="0"/>
        <w:adjustRightInd w:val="0"/>
        <w:spacing w:after="29" w:line="240" w:lineRule="auto"/>
        <w:ind w:left="709"/>
        <w:rPr>
          <w:rFonts w:ascii="Arial" w:hAnsi="Arial" w:cs="Arial"/>
          <w:color w:val="000000"/>
          <w:sz w:val="24"/>
          <w:szCs w:val="24"/>
          <w:lang w:eastAsia="en-GB"/>
        </w:rPr>
      </w:pPr>
      <w:r w:rsidRPr="004B4050">
        <w:rPr>
          <w:rFonts w:ascii="Arial" w:hAnsi="Arial" w:cs="Arial"/>
          <w:color w:val="000000"/>
          <w:sz w:val="24"/>
          <w:szCs w:val="24"/>
          <w:lang w:eastAsia="en-GB"/>
        </w:rPr>
        <w:t>T</w:t>
      </w:r>
      <w:r w:rsidRPr="006A09BB">
        <w:rPr>
          <w:rFonts w:ascii="Arial" w:hAnsi="Arial" w:cs="Arial"/>
          <w:color w:val="000000"/>
          <w:sz w:val="24"/>
          <w:szCs w:val="24"/>
          <w:lang w:eastAsia="en-GB"/>
        </w:rPr>
        <w:t xml:space="preserve">here may be circumstances where it would be appropriate for the grievance to be submitted directly to the </w:t>
      </w:r>
      <w:r w:rsidR="00726678" w:rsidRPr="00726678">
        <w:rPr>
          <w:rFonts w:ascii="Arial" w:hAnsi="Arial" w:cs="Arial"/>
          <w:color w:val="000000"/>
          <w:sz w:val="24"/>
          <w:szCs w:val="24"/>
          <w:lang w:eastAsia="en-GB"/>
        </w:rPr>
        <w:t>Executive D</w:t>
      </w:r>
      <w:r w:rsidR="00726678">
        <w:rPr>
          <w:rFonts w:ascii="Arial" w:hAnsi="Arial" w:cs="Arial"/>
          <w:color w:val="000000"/>
          <w:sz w:val="24"/>
          <w:szCs w:val="24"/>
          <w:lang w:eastAsia="en-GB"/>
        </w:rPr>
        <w:t xml:space="preserve">irector. </w:t>
      </w:r>
      <w:r w:rsidRPr="006A09BB">
        <w:rPr>
          <w:rFonts w:ascii="Arial" w:hAnsi="Arial" w:cs="Arial"/>
          <w:color w:val="000000"/>
          <w:sz w:val="24"/>
          <w:szCs w:val="24"/>
          <w:lang w:eastAsia="en-GB"/>
        </w:rPr>
        <w:t xml:space="preserve"> The </w:t>
      </w:r>
      <w:r w:rsidR="00726678" w:rsidRPr="00726678">
        <w:rPr>
          <w:rFonts w:ascii="Arial" w:hAnsi="Arial" w:cs="Arial"/>
          <w:color w:val="000000"/>
          <w:sz w:val="24"/>
          <w:szCs w:val="24"/>
          <w:lang w:eastAsia="en-GB"/>
        </w:rPr>
        <w:t>Executive D</w:t>
      </w:r>
      <w:r w:rsidR="00726678">
        <w:rPr>
          <w:rFonts w:ascii="Arial" w:hAnsi="Arial" w:cs="Arial"/>
          <w:color w:val="000000"/>
          <w:sz w:val="24"/>
          <w:szCs w:val="24"/>
          <w:lang w:eastAsia="en-GB"/>
        </w:rPr>
        <w:t>irector</w:t>
      </w:r>
      <w:r w:rsidR="00726678" w:rsidRPr="00726678">
        <w:rPr>
          <w:rFonts w:ascii="Arial" w:hAnsi="Arial" w:cs="Arial"/>
          <w:color w:val="000000"/>
          <w:sz w:val="24"/>
          <w:szCs w:val="24"/>
          <w:lang w:eastAsia="en-GB"/>
        </w:rPr>
        <w:t xml:space="preserve"> </w:t>
      </w:r>
      <w:r w:rsidRPr="006A09BB">
        <w:rPr>
          <w:rFonts w:ascii="Arial" w:hAnsi="Arial" w:cs="Arial"/>
          <w:color w:val="000000"/>
          <w:sz w:val="24"/>
          <w:szCs w:val="24"/>
          <w:lang w:eastAsia="en-GB"/>
        </w:rPr>
        <w:t xml:space="preserve">may nominate another senior officer to hear the grievance. On occasion this may be a Head Teacher from another school. </w:t>
      </w:r>
    </w:p>
    <w:p w:rsidR="006A09BB" w:rsidRPr="006A09BB" w:rsidRDefault="006A09BB" w:rsidP="006A09BB">
      <w:pPr>
        <w:autoSpaceDE w:val="0"/>
        <w:autoSpaceDN w:val="0"/>
        <w:adjustRightInd w:val="0"/>
        <w:spacing w:after="29" w:line="240" w:lineRule="auto"/>
        <w:ind w:left="709"/>
        <w:rPr>
          <w:rFonts w:ascii="Arial" w:hAnsi="Arial" w:cs="Arial"/>
          <w:color w:val="000000"/>
          <w:sz w:val="24"/>
          <w:szCs w:val="24"/>
          <w:lang w:eastAsia="en-GB"/>
        </w:rPr>
      </w:pPr>
    </w:p>
    <w:p w:rsidR="006A09BB" w:rsidRPr="004B4050" w:rsidRDefault="006A09BB" w:rsidP="006A09BB">
      <w:pPr>
        <w:autoSpaceDE w:val="0"/>
        <w:autoSpaceDN w:val="0"/>
        <w:adjustRightInd w:val="0"/>
        <w:spacing w:after="29" w:line="240" w:lineRule="auto"/>
        <w:ind w:left="709"/>
        <w:rPr>
          <w:rFonts w:ascii="Arial" w:hAnsi="Arial" w:cs="Arial"/>
          <w:color w:val="000000"/>
          <w:sz w:val="24"/>
          <w:szCs w:val="24"/>
          <w:lang w:eastAsia="en-GB"/>
        </w:rPr>
      </w:pPr>
      <w:r w:rsidRPr="006A09BB">
        <w:rPr>
          <w:rFonts w:ascii="Arial" w:hAnsi="Arial" w:cs="Arial"/>
          <w:color w:val="000000"/>
          <w:sz w:val="24"/>
          <w:szCs w:val="24"/>
          <w:lang w:eastAsia="en-GB"/>
        </w:rPr>
        <w:t xml:space="preserve">The Head Teacher, line manager or nominated senior officer will convene and chair a formal grievance hearing within 10 working days (or otherwise by mutual agreement) on receipt of the written statement of grievance. </w:t>
      </w:r>
    </w:p>
    <w:p w:rsidR="006A09BB" w:rsidRPr="006A09BB" w:rsidRDefault="006A09BB" w:rsidP="006A09BB">
      <w:pPr>
        <w:autoSpaceDE w:val="0"/>
        <w:autoSpaceDN w:val="0"/>
        <w:adjustRightInd w:val="0"/>
        <w:spacing w:after="29" w:line="240" w:lineRule="auto"/>
        <w:ind w:left="709"/>
        <w:rPr>
          <w:rFonts w:ascii="Arial" w:hAnsi="Arial" w:cs="Arial"/>
          <w:color w:val="000000"/>
          <w:sz w:val="24"/>
          <w:szCs w:val="24"/>
          <w:lang w:eastAsia="en-GB"/>
        </w:rPr>
      </w:pPr>
    </w:p>
    <w:p w:rsidR="006A09BB" w:rsidRPr="006A09BB" w:rsidRDefault="006A09BB" w:rsidP="006A09BB">
      <w:pPr>
        <w:autoSpaceDE w:val="0"/>
        <w:autoSpaceDN w:val="0"/>
        <w:adjustRightInd w:val="0"/>
        <w:spacing w:after="0" w:line="240" w:lineRule="auto"/>
        <w:ind w:left="709"/>
        <w:rPr>
          <w:rFonts w:ascii="Arial" w:hAnsi="Arial" w:cs="Arial"/>
          <w:color w:val="000000"/>
          <w:sz w:val="24"/>
          <w:szCs w:val="24"/>
          <w:lang w:eastAsia="en-GB"/>
        </w:rPr>
      </w:pPr>
      <w:r w:rsidRPr="006A09BB">
        <w:rPr>
          <w:rFonts w:ascii="Arial" w:hAnsi="Arial" w:cs="Arial"/>
          <w:color w:val="000000"/>
          <w:sz w:val="24"/>
          <w:szCs w:val="24"/>
          <w:lang w:eastAsia="en-GB"/>
        </w:rPr>
        <w:t xml:space="preserve">It may be necessary to appoint an investigatory officer to explore the grievance in more detail in advance of any hearing. </w:t>
      </w:r>
    </w:p>
    <w:p w:rsidR="006A09BB" w:rsidRPr="006A09BB" w:rsidRDefault="006A09BB" w:rsidP="006A09BB">
      <w:pPr>
        <w:autoSpaceDE w:val="0"/>
        <w:autoSpaceDN w:val="0"/>
        <w:adjustRightInd w:val="0"/>
        <w:spacing w:after="0" w:line="240" w:lineRule="auto"/>
        <w:rPr>
          <w:rFonts w:ascii="Arial" w:hAnsi="Arial" w:cs="Arial"/>
          <w:color w:val="000000"/>
          <w:sz w:val="24"/>
          <w:szCs w:val="24"/>
          <w:lang w:eastAsia="en-GB"/>
        </w:rPr>
      </w:pPr>
    </w:p>
    <w:p w:rsidR="00F96C68" w:rsidRDefault="006A09BB" w:rsidP="00F96C68">
      <w:pPr>
        <w:pStyle w:val="NoSpacing"/>
        <w:ind w:left="720"/>
        <w:rPr>
          <w:rFonts w:ascii="Arial" w:hAnsi="Arial" w:cs="Arial"/>
          <w:sz w:val="24"/>
          <w:szCs w:val="24"/>
        </w:rPr>
      </w:pPr>
      <w:r w:rsidRPr="003D2D15">
        <w:rPr>
          <w:rFonts w:ascii="Arial" w:hAnsi="Arial" w:cs="Arial"/>
          <w:color w:val="000000"/>
          <w:sz w:val="24"/>
          <w:szCs w:val="24"/>
          <w:lang w:eastAsia="en-GB"/>
        </w:rPr>
        <w:t xml:space="preserve">In advance of the hearing and where an investigation has taken place, </w:t>
      </w:r>
      <w:r w:rsidR="00F96C68" w:rsidRPr="003D2D15">
        <w:rPr>
          <w:rFonts w:ascii="Arial" w:hAnsi="Arial" w:cs="Arial"/>
          <w:color w:val="000000"/>
          <w:sz w:val="24"/>
          <w:szCs w:val="24"/>
          <w:lang w:eastAsia="en-GB"/>
        </w:rPr>
        <w:t xml:space="preserve">the aggrieved </w:t>
      </w:r>
      <w:r w:rsidR="00C13BE3" w:rsidRPr="003D2D15">
        <w:rPr>
          <w:rFonts w:ascii="Arial" w:hAnsi="Arial" w:cs="Arial"/>
          <w:color w:val="000000"/>
          <w:sz w:val="24"/>
          <w:szCs w:val="24"/>
          <w:lang w:eastAsia="en-GB"/>
        </w:rPr>
        <w:t>employee</w:t>
      </w:r>
      <w:r w:rsidR="00F96C68" w:rsidRPr="003D2D15">
        <w:rPr>
          <w:rFonts w:ascii="Arial" w:hAnsi="Arial" w:cs="Arial"/>
          <w:color w:val="000000"/>
          <w:sz w:val="24"/>
          <w:szCs w:val="24"/>
          <w:lang w:eastAsia="en-GB"/>
        </w:rPr>
        <w:t xml:space="preserve"> will be issued with a set of recommendations from the investigation.  </w:t>
      </w:r>
    </w:p>
    <w:p w:rsidR="006A09BB" w:rsidRDefault="006A09BB" w:rsidP="006A09BB">
      <w:pPr>
        <w:autoSpaceDE w:val="0"/>
        <w:autoSpaceDN w:val="0"/>
        <w:adjustRightInd w:val="0"/>
        <w:spacing w:after="29" w:line="240" w:lineRule="auto"/>
        <w:ind w:left="709"/>
        <w:rPr>
          <w:rFonts w:ascii="Arial" w:hAnsi="Arial" w:cs="Arial"/>
          <w:color w:val="000000"/>
          <w:sz w:val="24"/>
          <w:szCs w:val="24"/>
          <w:lang w:eastAsia="en-GB"/>
        </w:rPr>
      </w:pPr>
    </w:p>
    <w:p w:rsidR="006A09BB" w:rsidRPr="006A09BB" w:rsidRDefault="006A09BB" w:rsidP="006A09BB">
      <w:pPr>
        <w:autoSpaceDE w:val="0"/>
        <w:autoSpaceDN w:val="0"/>
        <w:adjustRightInd w:val="0"/>
        <w:spacing w:after="0" w:line="240" w:lineRule="auto"/>
        <w:ind w:left="709"/>
        <w:rPr>
          <w:rFonts w:ascii="Arial" w:hAnsi="Arial" w:cs="Arial"/>
          <w:color w:val="000000"/>
          <w:sz w:val="24"/>
          <w:szCs w:val="24"/>
          <w:lang w:eastAsia="en-GB"/>
        </w:rPr>
      </w:pPr>
      <w:r w:rsidRPr="006A09BB">
        <w:rPr>
          <w:rFonts w:ascii="Arial" w:hAnsi="Arial" w:cs="Arial"/>
          <w:color w:val="000000"/>
          <w:sz w:val="24"/>
          <w:szCs w:val="24"/>
          <w:lang w:eastAsia="en-GB"/>
        </w:rPr>
        <w:t xml:space="preserve">The chair of the hearing will confirm the outcome of the grievance in writing within 5 working days of the date of the hearing. </w:t>
      </w:r>
    </w:p>
    <w:p w:rsidR="006A09BB" w:rsidRPr="004B4050" w:rsidRDefault="006A09BB" w:rsidP="006A0E07">
      <w:pPr>
        <w:pStyle w:val="BodyText"/>
        <w:widowControl w:val="0"/>
        <w:tabs>
          <w:tab w:val="left" w:pos="709"/>
        </w:tabs>
        <w:spacing w:after="0" w:line="240" w:lineRule="auto"/>
        <w:ind w:left="709" w:right="105"/>
        <w:rPr>
          <w:rFonts w:ascii="Arial" w:hAnsi="Arial" w:cs="Arial"/>
          <w:sz w:val="24"/>
          <w:szCs w:val="24"/>
        </w:rPr>
      </w:pPr>
    </w:p>
    <w:p w:rsidR="006A09BB" w:rsidRPr="004B4050" w:rsidRDefault="004B4050" w:rsidP="00726678">
      <w:pPr>
        <w:pStyle w:val="BodyText"/>
        <w:widowControl w:val="0"/>
        <w:tabs>
          <w:tab w:val="left" w:pos="709"/>
        </w:tabs>
        <w:spacing w:after="0" w:line="240" w:lineRule="auto"/>
        <w:ind w:left="709" w:right="105"/>
        <w:rPr>
          <w:rFonts w:ascii="Arial" w:hAnsi="Arial" w:cs="Arial"/>
          <w:sz w:val="24"/>
          <w:szCs w:val="24"/>
          <w:u w:val="single"/>
        </w:rPr>
      </w:pPr>
      <w:r w:rsidRPr="004B4050">
        <w:rPr>
          <w:rFonts w:ascii="Arial" w:hAnsi="Arial" w:cs="Arial"/>
          <w:sz w:val="24"/>
          <w:szCs w:val="24"/>
          <w:u w:val="single"/>
        </w:rPr>
        <w:t>Stage 2</w:t>
      </w:r>
      <w:r w:rsidR="00D71275">
        <w:rPr>
          <w:rFonts w:ascii="Arial" w:hAnsi="Arial" w:cs="Arial"/>
          <w:sz w:val="24"/>
          <w:szCs w:val="24"/>
          <w:u w:val="single"/>
        </w:rPr>
        <w:t xml:space="preserve"> - Formal</w:t>
      </w:r>
    </w:p>
    <w:p w:rsidR="00726678" w:rsidRPr="00726678" w:rsidRDefault="00726678" w:rsidP="00726678">
      <w:pPr>
        <w:autoSpaceDE w:val="0"/>
        <w:autoSpaceDN w:val="0"/>
        <w:adjustRightInd w:val="0"/>
        <w:spacing w:after="0" w:line="240" w:lineRule="auto"/>
        <w:ind w:left="709"/>
        <w:rPr>
          <w:rFonts w:ascii="Arial" w:hAnsi="Arial" w:cs="Arial"/>
          <w:color w:val="000000"/>
          <w:sz w:val="24"/>
          <w:szCs w:val="24"/>
          <w:lang w:eastAsia="en-GB"/>
        </w:rPr>
      </w:pPr>
      <w:r w:rsidRPr="00726678">
        <w:rPr>
          <w:rFonts w:ascii="Arial" w:hAnsi="Arial" w:cs="Arial"/>
          <w:color w:val="000000"/>
          <w:sz w:val="24"/>
          <w:szCs w:val="24"/>
          <w:lang w:eastAsia="en-GB"/>
        </w:rPr>
        <w:t xml:space="preserve">Should the </w:t>
      </w:r>
      <w:r w:rsidR="00D71275">
        <w:rPr>
          <w:rFonts w:ascii="Arial" w:hAnsi="Arial" w:cs="Arial"/>
          <w:color w:val="000000"/>
          <w:sz w:val="24"/>
          <w:szCs w:val="24"/>
          <w:lang w:eastAsia="en-GB"/>
        </w:rPr>
        <w:t>employee</w:t>
      </w:r>
      <w:r w:rsidRPr="00726678">
        <w:rPr>
          <w:rFonts w:ascii="Arial" w:hAnsi="Arial" w:cs="Arial"/>
          <w:color w:val="000000"/>
          <w:sz w:val="24"/>
          <w:szCs w:val="24"/>
          <w:lang w:eastAsia="en-GB"/>
        </w:rPr>
        <w:t xml:space="preserve"> be dissatisfied with the outcome of the hearing, they have the right of appeal to the Executive Director, Children, Young People and Partnerships. In these circumstances, a statement of appeal, clearly detailing the reasons for continuing dissatisfaction, should be submitted in writing within 10 working days of receipt of outcome of the Stage 1 hearing. </w:t>
      </w:r>
    </w:p>
    <w:p w:rsidR="00726678" w:rsidRPr="00726678" w:rsidRDefault="00726678" w:rsidP="00726678">
      <w:pPr>
        <w:autoSpaceDE w:val="0"/>
        <w:autoSpaceDN w:val="0"/>
        <w:adjustRightInd w:val="0"/>
        <w:spacing w:after="0" w:line="240" w:lineRule="auto"/>
        <w:ind w:left="709"/>
        <w:rPr>
          <w:rFonts w:ascii="Arial" w:hAnsi="Arial" w:cs="Arial"/>
          <w:color w:val="000000"/>
          <w:sz w:val="24"/>
          <w:szCs w:val="24"/>
          <w:lang w:eastAsia="en-GB"/>
        </w:rPr>
      </w:pPr>
    </w:p>
    <w:p w:rsidR="00726678" w:rsidRPr="00726678" w:rsidRDefault="00726678" w:rsidP="00726678">
      <w:pPr>
        <w:autoSpaceDE w:val="0"/>
        <w:autoSpaceDN w:val="0"/>
        <w:adjustRightInd w:val="0"/>
        <w:spacing w:after="0" w:line="240" w:lineRule="auto"/>
        <w:ind w:left="709"/>
        <w:rPr>
          <w:rFonts w:ascii="Arial" w:hAnsi="Arial" w:cs="Arial"/>
          <w:color w:val="000000"/>
          <w:sz w:val="24"/>
          <w:szCs w:val="24"/>
          <w:lang w:eastAsia="en-GB"/>
        </w:rPr>
      </w:pPr>
      <w:r w:rsidRPr="00726678">
        <w:rPr>
          <w:rFonts w:ascii="Arial" w:hAnsi="Arial" w:cs="Arial"/>
          <w:color w:val="000000"/>
          <w:sz w:val="24"/>
          <w:szCs w:val="24"/>
          <w:lang w:eastAsia="en-GB"/>
        </w:rPr>
        <w:t>The Executive D</w:t>
      </w:r>
      <w:r>
        <w:rPr>
          <w:rFonts w:ascii="Arial" w:hAnsi="Arial" w:cs="Arial"/>
          <w:color w:val="000000"/>
          <w:sz w:val="24"/>
          <w:szCs w:val="24"/>
          <w:lang w:eastAsia="en-GB"/>
        </w:rPr>
        <w:t>irector</w:t>
      </w:r>
      <w:r w:rsidRPr="00726678">
        <w:rPr>
          <w:rFonts w:ascii="Arial" w:hAnsi="Arial" w:cs="Arial"/>
          <w:color w:val="000000"/>
          <w:sz w:val="24"/>
          <w:szCs w:val="24"/>
          <w:lang w:eastAsia="en-GB"/>
        </w:rPr>
        <w:t xml:space="preserve"> or nominated senior officer will convene and chair a formal appeal hearing within 10 working days of receipt of the written statement of appeal. The appeal hearing will not be chaired by the same officer who chaired the Stage 1 hearing. </w:t>
      </w:r>
    </w:p>
    <w:p w:rsidR="00726678" w:rsidRPr="00726678" w:rsidRDefault="00726678" w:rsidP="00726678">
      <w:pPr>
        <w:autoSpaceDE w:val="0"/>
        <w:autoSpaceDN w:val="0"/>
        <w:adjustRightInd w:val="0"/>
        <w:spacing w:after="0" w:line="240" w:lineRule="auto"/>
        <w:ind w:firstLine="709"/>
        <w:rPr>
          <w:rFonts w:ascii="Arial" w:hAnsi="Arial" w:cs="Arial"/>
          <w:color w:val="000000"/>
          <w:sz w:val="24"/>
          <w:szCs w:val="24"/>
          <w:lang w:eastAsia="en-GB"/>
        </w:rPr>
      </w:pPr>
    </w:p>
    <w:p w:rsidR="00726678" w:rsidRPr="00726678" w:rsidRDefault="00726678" w:rsidP="00726678">
      <w:pPr>
        <w:autoSpaceDE w:val="0"/>
        <w:autoSpaceDN w:val="0"/>
        <w:adjustRightInd w:val="0"/>
        <w:spacing w:after="0" w:line="240" w:lineRule="auto"/>
        <w:ind w:left="709"/>
        <w:rPr>
          <w:rFonts w:ascii="Arial" w:hAnsi="Arial" w:cs="Arial"/>
          <w:color w:val="000000"/>
          <w:sz w:val="24"/>
          <w:szCs w:val="24"/>
          <w:lang w:eastAsia="en-GB"/>
        </w:rPr>
      </w:pPr>
      <w:r w:rsidRPr="00726678">
        <w:rPr>
          <w:rFonts w:ascii="Arial" w:hAnsi="Arial" w:cs="Arial"/>
          <w:color w:val="000000"/>
          <w:sz w:val="24"/>
          <w:szCs w:val="24"/>
          <w:lang w:eastAsia="en-GB"/>
        </w:rPr>
        <w:t xml:space="preserve">The chair of the appeal hearing will confirm the outcome of the appeal in writing within 5 working days of the date of the appeal hearing. </w:t>
      </w:r>
    </w:p>
    <w:p w:rsidR="006A09BB" w:rsidRPr="00B8153D" w:rsidRDefault="006A09BB" w:rsidP="006A0E07">
      <w:pPr>
        <w:pStyle w:val="BodyText"/>
        <w:widowControl w:val="0"/>
        <w:tabs>
          <w:tab w:val="left" w:pos="709"/>
        </w:tabs>
        <w:spacing w:after="0" w:line="240" w:lineRule="auto"/>
        <w:ind w:left="709" w:right="105"/>
        <w:rPr>
          <w:rFonts w:ascii="Arial" w:hAnsi="Arial" w:cs="Arial"/>
          <w:sz w:val="24"/>
          <w:szCs w:val="24"/>
        </w:rPr>
      </w:pPr>
    </w:p>
    <w:p w:rsidR="00F96C68" w:rsidRDefault="00F96C68" w:rsidP="006A0E07">
      <w:pPr>
        <w:pStyle w:val="BodyText"/>
        <w:widowControl w:val="0"/>
        <w:tabs>
          <w:tab w:val="left" w:pos="709"/>
        </w:tabs>
        <w:spacing w:after="0" w:line="240" w:lineRule="auto"/>
        <w:ind w:left="709" w:right="105"/>
        <w:rPr>
          <w:rFonts w:ascii="Arial" w:hAnsi="Arial" w:cs="Arial"/>
          <w:sz w:val="24"/>
          <w:szCs w:val="24"/>
          <w:u w:val="single"/>
        </w:rPr>
      </w:pPr>
    </w:p>
    <w:p w:rsidR="00726678" w:rsidRPr="00B8153D" w:rsidRDefault="00726678" w:rsidP="006A0E07">
      <w:pPr>
        <w:pStyle w:val="BodyText"/>
        <w:widowControl w:val="0"/>
        <w:tabs>
          <w:tab w:val="left" w:pos="709"/>
        </w:tabs>
        <w:spacing w:after="0" w:line="240" w:lineRule="auto"/>
        <w:ind w:left="709" w:right="105"/>
        <w:rPr>
          <w:rFonts w:ascii="Arial" w:hAnsi="Arial" w:cs="Arial"/>
          <w:sz w:val="24"/>
          <w:szCs w:val="24"/>
          <w:u w:val="single"/>
        </w:rPr>
      </w:pPr>
      <w:r w:rsidRPr="00B8153D">
        <w:rPr>
          <w:rFonts w:ascii="Arial" w:hAnsi="Arial" w:cs="Arial"/>
          <w:sz w:val="24"/>
          <w:szCs w:val="24"/>
          <w:u w:val="single"/>
        </w:rPr>
        <w:t>Stage 3</w:t>
      </w:r>
      <w:r w:rsidR="00B8153D">
        <w:rPr>
          <w:rFonts w:ascii="Arial" w:hAnsi="Arial" w:cs="Arial"/>
          <w:sz w:val="24"/>
          <w:szCs w:val="24"/>
          <w:u w:val="single"/>
        </w:rPr>
        <w:t xml:space="preserve"> - Appeal</w:t>
      </w:r>
    </w:p>
    <w:p w:rsidR="00432F24" w:rsidRPr="004E13A0" w:rsidRDefault="00D71275" w:rsidP="00726678">
      <w:pPr>
        <w:autoSpaceDE w:val="0"/>
        <w:autoSpaceDN w:val="0"/>
        <w:adjustRightInd w:val="0"/>
        <w:spacing w:after="29" w:line="240" w:lineRule="auto"/>
        <w:ind w:left="709"/>
        <w:rPr>
          <w:rFonts w:ascii="Arial" w:hAnsi="Arial" w:cs="Arial"/>
          <w:color w:val="000000"/>
          <w:sz w:val="24"/>
          <w:szCs w:val="24"/>
          <w:lang w:eastAsia="en-GB"/>
        </w:rPr>
      </w:pPr>
      <w:r w:rsidRPr="004E13A0">
        <w:rPr>
          <w:rFonts w:ascii="Arial" w:hAnsi="Arial" w:cs="Arial"/>
          <w:color w:val="000000"/>
          <w:sz w:val="24"/>
          <w:szCs w:val="24"/>
          <w:lang w:eastAsia="en-GB"/>
        </w:rPr>
        <w:t>Should the employee</w:t>
      </w:r>
      <w:r w:rsidR="00726678" w:rsidRPr="004E13A0">
        <w:rPr>
          <w:rFonts w:ascii="Arial" w:hAnsi="Arial" w:cs="Arial"/>
          <w:color w:val="000000"/>
          <w:sz w:val="24"/>
          <w:szCs w:val="24"/>
          <w:lang w:eastAsia="en-GB"/>
        </w:rPr>
        <w:t xml:space="preserve"> be dissatisfied with the outcome of their appeal hearing, they have a further right of appeal to the </w:t>
      </w:r>
      <w:r w:rsidR="00432F24" w:rsidRPr="004E13A0">
        <w:rPr>
          <w:rFonts w:ascii="Arial" w:hAnsi="Arial" w:cs="Arial"/>
          <w:color w:val="000000"/>
          <w:sz w:val="24"/>
          <w:szCs w:val="24"/>
          <w:lang w:eastAsia="en-GB"/>
        </w:rPr>
        <w:t xml:space="preserve">Appeals </w:t>
      </w:r>
      <w:r w:rsidR="00726678" w:rsidRPr="004E13A0">
        <w:rPr>
          <w:rFonts w:ascii="Arial" w:hAnsi="Arial" w:cs="Arial"/>
          <w:color w:val="000000"/>
          <w:sz w:val="24"/>
          <w:szCs w:val="24"/>
          <w:lang w:eastAsia="en-GB"/>
        </w:rPr>
        <w:t>Committee</w:t>
      </w:r>
      <w:r w:rsidR="00C13544" w:rsidRPr="004E13A0">
        <w:rPr>
          <w:rFonts w:ascii="Arial" w:hAnsi="Arial" w:cs="Arial"/>
          <w:color w:val="000000"/>
          <w:sz w:val="24"/>
          <w:szCs w:val="24"/>
          <w:lang w:eastAsia="en-GB"/>
        </w:rPr>
        <w:t xml:space="preserve"> </w:t>
      </w:r>
      <w:r w:rsidR="00432F24" w:rsidRPr="004E13A0">
        <w:rPr>
          <w:rFonts w:ascii="Arial" w:hAnsi="Arial" w:cs="Arial"/>
          <w:color w:val="000000"/>
          <w:sz w:val="24"/>
          <w:szCs w:val="24"/>
          <w:lang w:eastAsia="en-GB"/>
        </w:rPr>
        <w:t>of the Council</w:t>
      </w:r>
      <w:r w:rsidR="00432F24" w:rsidRPr="004E13A0">
        <w:rPr>
          <w:rFonts w:ascii="Arial" w:hAnsi="Arial" w:cs="Arial"/>
          <w:i/>
          <w:color w:val="000000"/>
          <w:sz w:val="24"/>
          <w:szCs w:val="24"/>
          <w:lang w:eastAsia="en-GB"/>
        </w:rPr>
        <w:t>.</w:t>
      </w:r>
      <w:r w:rsidR="00726678" w:rsidRPr="004E13A0">
        <w:rPr>
          <w:rFonts w:ascii="Arial" w:hAnsi="Arial" w:cs="Arial"/>
          <w:color w:val="000000"/>
          <w:sz w:val="24"/>
          <w:szCs w:val="24"/>
          <w:lang w:eastAsia="en-GB"/>
        </w:rPr>
        <w:t xml:space="preserve"> </w:t>
      </w:r>
      <w:r w:rsidR="00B8153D" w:rsidRPr="004E13A0">
        <w:rPr>
          <w:rFonts w:ascii="Arial" w:hAnsi="Arial" w:cs="Arial"/>
          <w:color w:val="000000"/>
          <w:sz w:val="24"/>
          <w:szCs w:val="24"/>
          <w:lang w:eastAsia="en-GB"/>
        </w:rPr>
        <w:t xml:space="preserve"> </w:t>
      </w:r>
    </w:p>
    <w:p w:rsidR="00432F24" w:rsidRPr="004E13A0" w:rsidRDefault="00432F24" w:rsidP="00726678">
      <w:pPr>
        <w:autoSpaceDE w:val="0"/>
        <w:autoSpaceDN w:val="0"/>
        <w:adjustRightInd w:val="0"/>
        <w:spacing w:after="29" w:line="240" w:lineRule="auto"/>
        <w:ind w:left="709"/>
        <w:rPr>
          <w:rFonts w:ascii="Arial" w:hAnsi="Arial" w:cs="Arial"/>
          <w:color w:val="000000"/>
          <w:sz w:val="24"/>
          <w:szCs w:val="24"/>
          <w:lang w:eastAsia="en-GB"/>
        </w:rPr>
      </w:pPr>
    </w:p>
    <w:p w:rsidR="00726678" w:rsidRPr="004E13A0" w:rsidRDefault="00726678" w:rsidP="00726678">
      <w:pPr>
        <w:autoSpaceDE w:val="0"/>
        <w:autoSpaceDN w:val="0"/>
        <w:adjustRightInd w:val="0"/>
        <w:spacing w:after="29" w:line="240" w:lineRule="auto"/>
        <w:ind w:left="709"/>
        <w:rPr>
          <w:rFonts w:ascii="Arial" w:hAnsi="Arial" w:cs="Arial"/>
          <w:color w:val="000000"/>
          <w:sz w:val="24"/>
          <w:szCs w:val="24"/>
          <w:lang w:eastAsia="en-GB"/>
        </w:rPr>
      </w:pPr>
      <w:r w:rsidRPr="004E13A0">
        <w:rPr>
          <w:rFonts w:ascii="Arial" w:hAnsi="Arial" w:cs="Arial"/>
          <w:color w:val="000000"/>
          <w:sz w:val="24"/>
          <w:szCs w:val="24"/>
          <w:lang w:eastAsia="en-GB"/>
        </w:rPr>
        <w:t xml:space="preserve">In these circumstances, a statement of appeal, clearly detailing the reasons for continuing dissatisfaction, should be submitted in writing </w:t>
      </w:r>
      <w:r w:rsidR="00432F24" w:rsidRPr="004E13A0">
        <w:rPr>
          <w:rFonts w:ascii="Arial" w:hAnsi="Arial" w:cs="Arial"/>
          <w:color w:val="000000"/>
          <w:sz w:val="24"/>
          <w:szCs w:val="24"/>
          <w:lang w:eastAsia="en-GB"/>
        </w:rPr>
        <w:t xml:space="preserve">to the </w:t>
      </w:r>
      <w:r w:rsidR="00D667F9">
        <w:rPr>
          <w:rFonts w:ascii="Arial" w:hAnsi="Arial" w:cs="Arial"/>
          <w:color w:val="000000"/>
          <w:sz w:val="24"/>
          <w:szCs w:val="24"/>
          <w:lang w:eastAsia="en-GB"/>
        </w:rPr>
        <w:t xml:space="preserve">Executive Director, Place, with a copy to the </w:t>
      </w:r>
      <w:r w:rsidR="00432F24" w:rsidRPr="004E13A0">
        <w:rPr>
          <w:rFonts w:ascii="Arial" w:hAnsi="Arial" w:cs="Arial"/>
          <w:color w:val="000000"/>
          <w:sz w:val="24"/>
          <w:szCs w:val="24"/>
          <w:lang w:eastAsia="en-GB"/>
        </w:rPr>
        <w:t xml:space="preserve">Executive Director, Children, Young People and Partnerships </w:t>
      </w:r>
      <w:r w:rsidRPr="004E13A0">
        <w:rPr>
          <w:rFonts w:ascii="Arial" w:hAnsi="Arial" w:cs="Arial"/>
          <w:color w:val="000000"/>
          <w:sz w:val="24"/>
          <w:szCs w:val="24"/>
          <w:lang w:eastAsia="en-GB"/>
        </w:rPr>
        <w:t xml:space="preserve">within 10 working days of receipt of outcome of the Stage 2 hearing. </w:t>
      </w:r>
      <w:r w:rsidR="00432F24" w:rsidRPr="004E13A0">
        <w:rPr>
          <w:rFonts w:ascii="Arial" w:hAnsi="Arial" w:cs="Arial"/>
          <w:color w:val="000000"/>
          <w:sz w:val="24"/>
          <w:szCs w:val="24"/>
          <w:lang w:eastAsia="en-GB"/>
        </w:rPr>
        <w:t xml:space="preserve"> </w:t>
      </w:r>
    </w:p>
    <w:p w:rsidR="00726678" w:rsidRPr="004E13A0" w:rsidRDefault="00726678" w:rsidP="00726678">
      <w:pPr>
        <w:autoSpaceDE w:val="0"/>
        <w:autoSpaceDN w:val="0"/>
        <w:adjustRightInd w:val="0"/>
        <w:spacing w:after="29" w:line="240" w:lineRule="auto"/>
        <w:ind w:left="709"/>
        <w:rPr>
          <w:rFonts w:ascii="Arial" w:hAnsi="Arial" w:cs="Arial"/>
          <w:color w:val="000000"/>
          <w:sz w:val="24"/>
          <w:szCs w:val="24"/>
          <w:lang w:eastAsia="en-GB"/>
        </w:rPr>
      </w:pPr>
    </w:p>
    <w:p w:rsidR="00726678" w:rsidRPr="004E13A0" w:rsidRDefault="00726678" w:rsidP="00726678">
      <w:pPr>
        <w:autoSpaceDE w:val="0"/>
        <w:autoSpaceDN w:val="0"/>
        <w:adjustRightInd w:val="0"/>
        <w:spacing w:after="29" w:line="240" w:lineRule="auto"/>
        <w:ind w:left="709"/>
        <w:rPr>
          <w:rFonts w:ascii="Arial" w:hAnsi="Arial" w:cs="Arial"/>
          <w:color w:val="000000"/>
          <w:sz w:val="24"/>
          <w:szCs w:val="24"/>
          <w:lang w:eastAsia="en-GB"/>
        </w:rPr>
      </w:pPr>
      <w:r w:rsidRPr="004E13A0">
        <w:rPr>
          <w:rFonts w:ascii="Arial" w:hAnsi="Arial" w:cs="Arial"/>
          <w:color w:val="000000"/>
          <w:sz w:val="24"/>
          <w:szCs w:val="24"/>
          <w:lang w:eastAsia="en-GB"/>
        </w:rPr>
        <w:t xml:space="preserve">A formal appeal hearing will be convened within 20 working days of receipt of the written statement of appeal. </w:t>
      </w:r>
    </w:p>
    <w:p w:rsidR="00726678" w:rsidRPr="004E13A0" w:rsidRDefault="00726678" w:rsidP="00726678">
      <w:pPr>
        <w:autoSpaceDE w:val="0"/>
        <w:autoSpaceDN w:val="0"/>
        <w:adjustRightInd w:val="0"/>
        <w:spacing w:after="29" w:line="240" w:lineRule="auto"/>
        <w:ind w:left="709"/>
        <w:rPr>
          <w:rFonts w:ascii="Arial" w:hAnsi="Arial" w:cs="Arial"/>
          <w:color w:val="000000"/>
          <w:sz w:val="24"/>
          <w:szCs w:val="24"/>
          <w:lang w:eastAsia="en-GB"/>
        </w:rPr>
      </w:pPr>
    </w:p>
    <w:p w:rsidR="00726678" w:rsidRPr="004E13A0" w:rsidRDefault="00726678" w:rsidP="00726678">
      <w:pPr>
        <w:autoSpaceDE w:val="0"/>
        <w:autoSpaceDN w:val="0"/>
        <w:adjustRightInd w:val="0"/>
        <w:spacing w:after="29" w:line="240" w:lineRule="auto"/>
        <w:ind w:left="709"/>
        <w:rPr>
          <w:rFonts w:ascii="Arial" w:hAnsi="Arial" w:cs="Arial"/>
          <w:color w:val="000000"/>
          <w:sz w:val="24"/>
          <w:szCs w:val="24"/>
          <w:lang w:eastAsia="en-GB"/>
        </w:rPr>
      </w:pPr>
      <w:r w:rsidRPr="004E13A0">
        <w:rPr>
          <w:rFonts w:ascii="Arial" w:hAnsi="Arial" w:cs="Arial"/>
          <w:color w:val="000000"/>
          <w:sz w:val="24"/>
          <w:szCs w:val="24"/>
          <w:lang w:eastAsia="en-GB"/>
        </w:rPr>
        <w:t xml:space="preserve">The outcome of the appeal will be confirmed in writing within 10 working days of the date of the appeal hearing. </w:t>
      </w:r>
    </w:p>
    <w:p w:rsidR="00726678" w:rsidRPr="004E13A0" w:rsidRDefault="00726678" w:rsidP="00726678">
      <w:pPr>
        <w:autoSpaceDE w:val="0"/>
        <w:autoSpaceDN w:val="0"/>
        <w:adjustRightInd w:val="0"/>
        <w:spacing w:after="29" w:line="240" w:lineRule="auto"/>
        <w:ind w:left="709"/>
        <w:rPr>
          <w:rFonts w:ascii="Arial" w:hAnsi="Arial" w:cs="Arial"/>
          <w:color w:val="000000"/>
          <w:sz w:val="24"/>
          <w:szCs w:val="24"/>
          <w:lang w:eastAsia="en-GB"/>
        </w:rPr>
      </w:pPr>
    </w:p>
    <w:p w:rsidR="00726678" w:rsidRDefault="00726678" w:rsidP="00B8153D">
      <w:pPr>
        <w:autoSpaceDE w:val="0"/>
        <w:autoSpaceDN w:val="0"/>
        <w:adjustRightInd w:val="0"/>
        <w:spacing w:after="0" w:line="240" w:lineRule="auto"/>
        <w:ind w:left="709"/>
        <w:rPr>
          <w:rFonts w:ascii="Arial" w:hAnsi="Arial" w:cs="Arial"/>
          <w:color w:val="000000"/>
          <w:sz w:val="24"/>
          <w:szCs w:val="24"/>
          <w:lang w:eastAsia="en-GB"/>
        </w:rPr>
      </w:pPr>
      <w:r w:rsidRPr="004E13A0">
        <w:rPr>
          <w:rFonts w:ascii="Arial" w:hAnsi="Arial" w:cs="Arial"/>
          <w:color w:val="000000"/>
          <w:sz w:val="24"/>
          <w:szCs w:val="24"/>
          <w:lang w:eastAsia="en-GB"/>
        </w:rPr>
        <w:t xml:space="preserve">With the exception of the circumstances detailed in Stage 4 below the decision of the </w:t>
      </w:r>
      <w:r w:rsidR="006C0738" w:rsidRPr="004E13A0">
        <w:rPr>
          <w:rFonts w:ascii="Arial" w:hAnsi="Arial" w:cs="Arial"/>
          <w:color w:val="000000"/>
          <w:sz w:val="24"/>
          <w:szCs w:val="24"/>
          <w:lang w:eastAsia="en-GB"/>
        </w:rPr>
        <w:t>Appeals</w:t>
      </w:r>
      <w:r w:rsidRPr="004E13A0">
        <w:rPr>
          <w:rFonts w:ascii="Arial" w:hAnsi="Arial" w:cs="Arial"/>
          <w:color w:val="000000"/>
          <w:sz w:val="24"/>
          <w:szCs w:val="24"/>
          <w:lang w:eastAsia="en-GB"/>
        </w:rPr>
        <w:t xml:space="preserve"> Committee will be final.</w:t>
      </w:r>
      <w:r w:rsidRPr="00B8153D">
        <w:rPr>
          <w:rFonts w:ascii="Arial" w:hAnsi="Arial" w:cs="Arial"/>
          <w:color w:val="000000"/>
          <w:sz w:val="24"/>
          <w:szCs w:val="24"/>
          <w:lang w:eastAsia="en-GB"/>
        </w:rPr>
        <w:t xml:space="preserve"> </w:t>
      </w:r>
    </w:p>
    <w:p w:rsidR="00ED30D1" w:rsidRPr="00B8153D" w:rsidRDefault="00ED30D1" w:rsidP="00B8153D">
      <w:pPr>
        <w:autoSpaceDE w:val="0"/>
        <w:autoSpaceDN w:val="0"/>
        <w:adjustRightInd w:val="0"/>
        <w:spacing w:after="0" w:line="240" w:lineRule="auto"/>
        <w:ind w:left="709"/>
        <w:rPr>
          <w:rFonts w:ascii="Arial" w:hAnsi="Arial" w:cs="Arial"/>
          <w:color w:val="000000"/>
          <w:sz w:val="24"/>
          <w:szCs w:val="24"/>
          <w:lang w:eastAsia="en-GB"/>
        </w:rPr>
      </w:pPr>
    </w:p>
    <w:p w:rsidR="00B8153D" w:rsidRDefault="00B8153D" w:rsidP="00B8153D">
      <w:pPr>
        <w:autoSpaceDE w:val="0"/>
        <w:autoSpaceDN w:val="0"/>
        <w:adjustRightInd w:val="0"/>
        <w:spacing w:after="0" w:line="240" w:lineRule="auto"/>
        <w:ind w:left="709"/>
        <w:rPr>
          <w:rFonts w:ascii="Century Gothic" w:hAnsi="Century Gothic" w:cs="Century Gothic"/>
          <w:color w:val="000000"/>
          <w:lang w:eastAsia="en-GB"/>
        </w:rPr>
      </w:pPr>
    </w:p>
    <w:p w:rsidR="00B8153D" w:rsidRPr="00B8153D" w:rsidRDefault="00B8153D" w:rsidP="00ED30D1">
      <w:pPr>
        <w:spacing w:after="0" w:line="240" w:lineRule="auto"/>
        <w:ind w:firstLine="709"/>
        <w:rPr>
          <w:rFonts w:ascii="Arial" w:hAnsi="Arial" w:cs="Arial"/>
          <w:color w:val="000000"/>
          <w:sz w:val="24"/>
          <w:szCs w:val="24"/>
          <w:u w:val="single"/>
          <w:lang w:eastAsia="en-GB"/>
        </w:rPr>
      </w:pPr>
      <w:r w:rsidRPr="00B8153D">
        <w:rPr>
          <w:rFonts w:ascii="Arial" w:hAnsi="Arial" w:cs="Arial"/>
          <w:color w:val="000000"/>
          <w:sz w:val="24"/>
          <w:szCs w:val="24"/>
          <w:u w:val="single"/>
          <w:lang w:eastAsia="en-GB"/>
        </w:rPr>
        <w:t>Stage 4 – SNCT Appeal</w:t>
      </w:r>
    </w:p>
    <w:p w:rsidR="00B8153D" w:rsidRDefault="00AD4B40" w:rsidP="00B8153D">
      <w:pPr>
        <w:autoSpaceDE w:val="0"/>
        <w:autoSpaceDN w:val="0"/>
        <w:adjustRightInd w:val="0"/>
        <w:spacing w:after="0" w:line="240" w:lineRule="auto"/>
        <w:ind w:left="709"/>
        <w:rPr>
          <w:rFonts w:ascii="Arial" w:hAnsi="Arial" w:cs="Arial"/>
          <w:color w:val="000000"/>
          <w:sz w:val="24"/>
          <w:szCs w:val="24"/>
          <w:lang w:eastAsia="en-GB"/>
        </w:rPr>
      </w:pPr>
      <w:r>
        <w:rPr>
          <w:rFonts w:ascii="Arial" w:hAnsi="Arial" w:cs="Arial"/>
          <w:color w:val="000000"/>
          <w:sz w:val="24"/>
          <w:szCs w:val="24"/>
          <w:lang w:eastAsia="en-GB"/>
        </w:rPr>
        <w:t>Where the employee is dissatisfied with t</w:t>
      </w:r>
      <w:r w:rsidR="00B8153D" w:rsidRPr="00B8153D">
        <w:rPr>
          <w:rFonts w:ascii="Arial" w:hAnsi="Arial" w:cs="Arial"/>
          <w:color w:val="000000"/>
          <w:sz w:val="24"/>
          <w:szCs w:val="24"/>
          <w:lang w:eastAsia="en-GB"/>
        </w:rPr>
        <w:t xml:space="preserve">he final decision of the local authority can be submitted to the Joint Secretaries of the Scottish Negotiating Committee for Teachers for consideration through its appeals process </w:t>
      </w:r>
      <w:r w:rsidR="00B8153D" w:rsidRPr="00B8153D">
        <w:rPr>
          <w:rFonts w:ascii="Arial" w:hAnsi="Arial" w:cs="Arial"/>
          <w:b/>
          <w:bCs/>
          <w:color w:val="000000"/>
          <w:sz w:val="24"/>
          <w:szCs w:val="24"/>
          <w:lang w:eastAsia="en-GB"/>
        </w:rPr>
        <w:t xml:space="preserve">if </w:t>
      </w:r>
      <w:r w:rsidR="00B8153D" w:rsidRPr="00B8153D">
        <w:rPr>
          <w:rFonts w:ascii="Arial" w:hAnsi="Arial" w:cs="Arial"/>
          <w:color w:val="000000"/>
          <w:sz w:val="24"/>
          <w:szCs w:val="24"/>
          <w:lang w:eastAsia="en-GB"/>
        </w:rPr>
        <w:t xml:space="preserve">the subject matter of the original grievance relates to the interpretation or implementation of a national agreement promulgated by the SNCT (see Appendix 2.14 of SNCT Appeals Procedure.) </w:t>
      </w:r>
      <w:r w:rsidR="00B8153D">
        <w:rPr>
          <w:rFonts w:ascii="Arial" w:hAnsi="Arial" w:cs="Arial"/>
          <w:color w:val="000000"/>
          <w:sz w:val="24"/>
          <w:szCs w:val="24"/>
          <w:lang w:eastAsia="en-GB"/>
        </w:rPr>
        <w:t xml:space="preserve"> </w:t>
      </w:r>
      <w:hyperlink r:id="rId9" w:history="1">
        <w:proofErr w:type="gramStart"/>
        <w:r w:rsidR="00B8153D" w:rsidRPr="00B8153D">
          <w:rPr>
            <w:rStyle w:val="Hyperlink"/>
            <w:rFonts w:ascii="Arial" w:hAnsi="Arial" w:cs="Arial"/>
            <w:sz w:val="24"/>
            <w:szCs w:val="24"/>
            <w:lang w:eastAsia="en-GB"/>
          </w:rPr>
          <w:t>click</w:t>
        </w:r>
        <w:proofErr w:type="gramEnd"/>
        <w:r w:rsidR="00B8153D" w:rsidRPr="00B8153D">
          <w:rPr>
            <w:rStyle w:val="Hyperlink"/>
            <w:rFonts w:ascii="Arial" w:hAnsi="Arial" w:cs="Arial"/>
            <w:sz w:val="24"/>
            <w:szCs w:val="24"/>
            <w:lang w:eastAsia="en-GB"/>
          </w:rPr>
          <w:t xml:space="preserve"> on this link</w:t>
        </w:r>
      </w:hyperlink>
    </w:p>
    <w:p w:rsidR="00F96C68" w:rsidRDefault="00F96C68">
      <w:pPr>
        <w:spacing w:after="0" w:line="240" w:lineRule="auto"/>
        <w:rPr>
          <w:rFonts w:ascii="Arial" w:hAnsi="Arial" w:cs="Arial"/>
          <w:color w:val="000000"/>
          <w:sz w:val="24"/>
          <w:szCs w:val="24"/>
          <w:lang w:eastAsia="en-GB"/>
        </w:rPr>
      </w:pPr>
    </w:p>
    <w:p w:rsidR="0079697A" w:rsidRDefault="0079697A">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br w:type="page"/>
      </w:r>
    </w:p>
    <w:p w:rsidR="0079697A" w:rsidRDefault="0079697A" w:rsidP="0079697A">
      <w:pPr>
        <w:pStyle w:val="NoSpacing"/>
        <w:ind w:left="720" w:hanging="720"/>
        <w:rPr>
          <w:rFonts w:ascii="Arial" w:hAnsi="Arial" w:cs="Arial"/>
          <w:b/>
          <w:color w:val="000000" w:themeColor="text1"/>
          <w:sz w:val="28"/>
          <w:szCs w:val="28"/>
          <w:lang w:eastAsia="en-GB"/>
        </w:rPr>
      </w:pPr>
      <w:r>
        <w:rPr>
          <w:rFonts w:ascii="Arial" w:hAnsi="Arial" w:cs="Arial"/>
          <w:b/>
          <w:color w:val="000000" w:themeColor="text1"/>
          <w:sz w:val="28"/>
          <w:szCs w:val="28"/>
          <w:lang w:eastAsia="en-GB"/>
        </w:rPr>
        <w:lastRenderedPageBreak/>
        <w:t>6.</w:t>
      </w:r>
      <w:r>
        <w:rPr>
          <w:rFonts w:ascii="Arial" w:hAnsi="Arial" w:cs="Arial"/>
          <w:b/>
          <w:color w:val="000000" w:themeColor="text1"/>
          <w:sz w:val="28"/>
          <w:szCs w:val="28"/>
          <w:lang w:eastAsia="en-GB"/>
        </w:rPr>
        <w:tab/>
        <w:t>General Provisions</w:t>
      </w:r>
    </w:p>
    <w:p w:rsidR="0079697A" w:rsidRDefault="0079697A" w:rsidP="0079697A">
      <w:pPr>
        <w:pStyle w:val="NoSpacing"/>
        <w:ind w:left="720" w:hanging="720"/>
        <w:rPr>
          <w:rFonts w:ascii="Arial" w:hAnsi="Arial" w:cs="Arial"/>
          <w:b/>
          <w:color w:val="000000" w:themeColor="text1"/>
          <w:sz w:val="28"/>
          <w:szCs w:val="28"/>
          <w:lang w:eastAsia="en-GB"/>
        </w:rPr>
      </w:pPr>
    </w:p>
    <w:p w:rsidR="0079697A" w:rsidRPr="0079697A" w:rsidRDefault="0079697A" w:rsidP="0079697A">
      <w:pPr>
        <w:pStyle w:val="Default"/>
        <w:ind w:left="720"/>
        <w:rPr>
          <w:rFonts w:ascii="Arial" w:hAnsi="Arial" w:cs="Arial"/>
          <w:u w:val="single"/>
        </w:rPr>
      </w:pPr>
      <w:r w:rsidRPr="0079697A">
        <w:rPr>
          <w:rFonts w:ascii="Arial" w:hAnsi="Arial" w:cs="Arial"/>
          <w:u w:val="single"/>
        </w:rPr>
        <w:t>Status Quo Ante</w:t>
      </w:r>
    </w:p>
    <w:p w:rsidR="0079697A" w:rsidRPr="0079697A" w:rsidRDefault="0079697A" w:rsidP="0079697A">
      <w:pPr>
        <w:pStyle w:val="Default"/>
        <w:ind w:left="720"/>
        <w:rPr>
          <w:rFonts w:ascii="Arial" w:hAnsi="Arial" w:cs="Arial"/>
        </w:rPr>
      </w:pPr>
      <w:r w:rsidRPr="0079697A">
        <w:rPr>
          <w:rFonts w:ascii="Arial" w:hAnsi="Arial" w:cs="Arial"/>
        </w:rPr>
        <w:t xml:space="preserve">In the event of a formal grievance being lodged in response to a proposed change to terms and conditions of employment and when practicable where a grievance has been lodged in response to changes to working practices or organisational structures, no change shall be made to the relevant terms and conditions of employment until the agreed grievance procedures have been exhausted. </w:t>
      </w:r>
    </w:p>
    <w:p w:rsidR="0079697A" w:rsidRPr="0079697A" w:rsidRDefault="0079697A" w:rsidP="0079697A">
      <w:pPr>
        <w:pStyle w:val="Default"/>
        <w:ind w:left="720"/>
        <w:rPr>
          <w:rFonts w:ascii="Arial" w:hAnsi="Arial" w:cs="Arial"/>
        </w:rPr>
      </w:pPr>
    </w:p>
    <w:p w:rsidR="0079697A" w:rsidRPr="0079697A" w:rsidRDefault="0079697A" w:rsidP="0079697A">
      <w:pPr>
        <w:autoSpaceDE w:val="0"/>
        <w:autoSpaceDN w:val="0"/>
        <w:adjustRightInd w:val="0"/>
        <w:spacing w:after="0" w:line="240" w:lineRule="auto"/>
        <w:ind w:firstLine="720"/>
        <w:rPr>
          <w:rFonts w:ascii="Arial" w:hAnsi="Arial" w:cs="Arial"/>
          <w:color w:val="000000"/>
          <w:sz w:val="24"/>
          <w:szCs w:val="24"/>
          <w:u w:val="single"/>
          <w:lang w:eastAsia="en-GB"/>
        </w:rPr>
      </w:pPr>
      <w:r w:rsidRPr="0079697A">
        <w:rPr>
          <w:rFonts w:ascii="Arial" w:hAnsi="Arial" w:cs="Arial"/>
          <w:color w:val="000000"/>
          <w:sz w:val="24"/>
          <w:szCs w:val="24"/>
          <w:u w:val="single"/>
          <w:lang w:eastAsia="en-GB"/>
        </w:rPr>
        <w:t xml:space="preserve">Withdrawal </w:t>
      </w:r>
    </w:p>
    <w:p w:rsidR="0079697A" w:rsidRDefault="0079697A" w:rsidP="0079697A">
      <w:pPr>
        <w:autoSpaceDE w:val="0"/>
        <w:autoSpaceDN w:val="0"/>
        <w:adjustRightInd w:val="0"/>
        <w:spacing w:after="0" w:line="240" w:lineRule="auto"/>
        <w:ind w:left="720"/>
        <w:rPr>
          <w:rFonts w:ascii="Arial" w:hAnsi="Arial" w:cs="Arial"/>
          <w:color w:val="000000"/>
          <w:sz w:val="24"/>
          <w:szCs w:val="24"/>
          <w:lang w:eastAsia="en-GB"/>
        </w:rPr>
      </w:pPr>
      <w:r w:rsidRPr="0079697A">
        <w:rPr>
          <w:rFonts w:ascii="Arial" w:hAnsi="Arial" w:cs="Arial"/>
          <w:color w:val="000000"/>
          <w:sz w:val="24"/>
          <w:szCs w:val="24"/>
          <w:lang w:eastAsia="en-GB"/>
        </w:rPr>
        <w:t xml:space="preserve">The </w:t>
      </w:r>
      <w:r w:rsidRPr="00D71275">
        <w:rPr>
          <w:rFonts w:ascii="Arial" w:hAnsi="Arial" w:cs="Arial"/>
          <w:color w:val="000000"/>
          <w:sz w:val="24"/>
          <w:szCs w:val="24"/>
          <w:lang w:eastAsia="en-GB"/>
        </w:rPr>
        <w:t xml:space="preserve">aggrieved </w:t>
      </w:r>
      <w:r w:rsidR="00D71275">
        <w:rPr>
          <w:rFonts w:ascii="Arial" w:hAnsi="Arial" w:cs="Arial"/>
          <w:color w:val="000000"/>
          <w:sz w:val="24"/>
          <w:szCs w:val="24"/>
          <w:lang w:eastAsia="en-GB"/>
        </w:rPr>
        <w:t xml:space="preserve">employee </w:t>
      </w:r>
      <w:r w:rsidRPr="0079697A">
        <w:rPr>
          <w:rFonts w:ascii="Arial" w:hAnsi="Arial" w:cs="Arial"/>
          <w:color w:val="000000"/>
          <w:sz w:val="24"/>
          <w:szCs w:val="24"/>
          <w:lang w:eastAsia="en-GB"/>
        </w:rPr>
        <w:t xml:space="preserve">may at any stage withdraw from these procedures by giving notice in writing. In these circumstances the </w:t>
      </w:r>
      <w:r w:rsidR="00D71275">
        <w:rPr>
          <w:rFonts w:ascii="Arial" w:hAnsi="Arial" w:cs="Arial"/>
          <w:color w:val="000000"/>
          <w:sz w:val="24"/>
          <w:szCs w:val="24"/>
          <w:lang w:eastAsia="en-GB"/>
        </w:rPr>
        <w:t xml:space="preserve">employee </w:t>
      </w:r>
      <w:r w:rsidRPr="0079697A">
        <w:rPr>
          <w:rFonts w:ascii="Arial" w:hAnsi="Arial" w:cs="Arial"/>
          <w:color w:val="000000"/>
          <w:sz w:val="24"/>
          <w:szCs w:val="24"/>
          <w:lang w:eastAsia="en-GB"/>
        </w:rPr>
        <w:t xml:space="preserve">will be deemed to have abandoned the grievance and the matter will be closed. </w:t>
      </w:r>
    </w:p>
    <w:p w:rsidR="0079697A" w:rsidRDefault="0079697A" w:rsidP="0079697A">
      <w:pPr>
        <w:autoSpaceDE w:val="0"/>
        <w:autoSpaceDN w:val="0"/>
        <w:adjustRightInd w:val="0"/>
        <w:spacing w:after="0" w:line="240" w:lineRule="auto"/>
        <w:ind w:left="720"/>
        <w:rPr>
          <w:rFonts w:ascii="Arial" w:hAnsi="Arial" w:cs="Arial"/>
          <w:color w:val="000000"/>
          <w:sz w:val="24"/>
          <w:szCs w:val="24"/>
          <w:lang w:eastAsia="en-GB"/>
        </w:rPr>
      </w:pPr>
    </w:p>
    <w:p w:rsidR="0079697A" w:rsidRPr="0079697A" w:rsidRDefault="0079697A" w:rsidP="0079697A">
      <w:pPr>
        <w:autoSpaceDE w:val="0"/>
        <w:autoSpaceDN w:val="0"/>
        <w:adjustRightInd w:val="0"/>
        <w:spacing w:after="0" w:line="240" w:lineRule="auto"/>
        <w:ind w:left="720"/>
        <w:rPr>
          <w:rFonts w:ascii="Arial" w:hAnsi="Arial" w:cs="Arial"/>
          <w:color w:val="000000"/>
          <w:sz w:val="24"/>
          <w:szCs w:val="24"/>
          <w:u w:val="single"/>
          <w:lang w:eastAsia="en-GB"/>
        </w:rPr>
      </w:pPr>
      <w:r w:rsidRPr="0079697A">
        <w:rPr>
          <w:rFonts w:ascii="Arial" w:hAnsi="Arial" w:cs="Arial"/>
          <w:color w:val="000000"/>
          <w:sz w:val="24"/>
          <w:szCs w:val="24"/>
          <w:u w:val="single"/>
          <w:lang w:eastAsia="en-GB"/>
        </w:rPr>
        <w:t xml:space="preserve">Collective Grievances </w:t>
      </w:r>
    </w:p>
    <w:p w:rsidR="0079697A" w:rsidRPr="0079697A" w:rsidRDefault="0079697A" w:rsidP="0079697A">
      <w:pPr>
        <w:pStyle w:val="NoSpacing"/>
        <w:ind w:left="720"/>
        <w:rPr>
          <w:rFonts w:ascii="Arial" w:hAnsi="Arial" w:cs="Arial"/>
          <w:color w:val="000000" w:themeColor="text1"/>
          <w:sz w:val="24"/>
          <w:szCs w:val="24"/>
          <w:lang w:eastAsia="en-GB"/>
        </w:rPr>
      </w:pPr>
      <w:r w:rsidRPr="0079697A">
        <w:rPr>
          <w:rFonts w:ascii="Arial" w:hAnsi="Arial" w:cs="Arial"/>
          <w:color w:val="000000"/>
          <w:sz w:val="24"/>
          <w:szCs w:val="24"/>
          <w:lang w:eastAsia="en-GB"/>
        </w:rPr>
        <w:t xml:space="preserve">Two or more </w:t>
      </w:r>
      <w:r w:rsidR="00D71275">
        <w:rPr>
          <w:rFonts w:ascii="Arial" w:hAnsi="Arial" w:cs="Arial"/>
          <w:color w:val="000000"/>
          <w:sz w:val="24"/>
          <w:szCs w:val="24"/>
          <w:lang w:eastAsia="en-GB"/>
        </w:rPr>
        <w:t>employees</w:t>
      </w:r>
      <w:r w:rsidRPr="0079697A">
        <w:rPr>
          <w:rFonts w:ascii="Arial" w:hAnsi="Arial" w:cs="Arial"/>
          <w:color w:val="000000"/>
          <w:sz w:val="24"/>
          <w:szCs w:val="24"/>
          <w:lang w:eastAsia="en-GB"/>
        </w:rPr>
        <w:t xml:space="preserve"> who share a common grievance arising from the same circumstances shall be entitled to pursue their grievance in common by means of the procedures outlined above.</w:t>
      </w:r>
    </w:p>
    <w:p w:rsidR="0079697A" w:rsidRDefault="0079697A" w:rsidP="0079697A">
      <w:pPr>
        <w:pStyle w:val="NoSpacing"/>
        <w:ind w:left="720" w:hanging="720"/>
        <w:rPr>
          <w:rFonts w:ascii="Arial" w:hAnsi="Arial" w:cs="Arial"/>
          <w:b/>
          <w:color w:val="000000" w:themeColor="text1"/>
          <w:sz w:val="28"/>
          <w:szCs w:val="28"/>
          <w:lang w:eastAsia="en-GB"/>
        </w:rPr>
      </w:pPr>
    </w:p>
    <w:p w:rsidR="00B52368" w:rsidRDefault="00B52368" w:rsidP="00B52368">
      <w:pPr>
        <w:pStyle w:val="NoSpacing"/>
        <w:pBdr>
          <w:bottom w:val="single" w:sz="4" w:space="1" w:color="auto"/>
        </w:pBdr>
        <w:ind w:left="720" w:hanging="720"/>
        <w:rPr>
          <w:rFonts w:ascii="Arial" w:hAnsi="Arial" w:cs="Arial"/>
          <w:b/>
          <w:color w:val="000000" w:themeColor="text1"/>
          <w:sz w:val="28"/>
          <w:szCs w:val="28"/>
          <w:lang w:eastAsia="en-GB"/>
        </w:rPr>
      </w:pPr>
    </w:p>
    <w:p w:rsidR="002D3BFE" w:rsidRPr="00ED30D1" w:rsidRDefault="002D3BFE" w:rsidP="0079697A">
      <w:pPr>
        <w:pStyle w:val="NoSpacing"/>
        <w:ind w:left="720" w:hanging="720"/>
        <w:rPr>
          <w:rFonts w:ascii="Arial" w:hAnsi="Arial" w:cs="Arial"/>
          <w:b/>
          <w:color w:val="000000" w:themeColor="text1"/>
          <w:sz w:val="28"/>
          <w:szCs w:val="28"/>
          <w:lang w:eastAsia="en-GB"/>
        </w:rPr>
      </w:pPr>
    </w:p>
    <w:p w:rsidR="00ED30D1" w:rsidRDefault="00ED30D1">
      <w:pPr>
        <w:spacing w:after="0" w:line="240" w:lineRule="auto"/>
        <w:rPr>
          <w:rFonts w:ascii="Arial" w:hAnsi="Arial" w:cs="Arial"/>
          <w:color w:val="000000"/>
          <w:sz w:val="24"/>
          <w:szCs w:val="24"/>
        </w:rPr>
      </w:pPr>
    </w:p>
    <w:p w:rsidR="006A0E07" w:rsidRPr="00ED30D1" w:rsidRDefault="0079697A" w:rsidP="006A0E07">
      <w:pPr>
        <w:pStyle w:val="NoSpacing"/>
        <w:ind w:left="720" w:hanging="720"/>
        <w:rPr>
          <w:rFonts w:ascii="Arial" w:hAnsi="Arial" w:cs="Arial"/>
          <w:b/>
          <w:color w:val="000000" w:themeColor="text1"/>
          <w:sz w:val="28"/>
          <w:szCs w:val="28"/>
          <w:lang w:eastAsia="en-GB"/>
        </w:rPr>
      </w:pPr>
      <w:r>
        <w:rPr>
          <w:rFonts w:ascii="Arial" w:hAnsi="Arial" w:cs="Arial"/>
          <w:b/>
          <w:color w:val="000000" w:themeColor="text1"/>
          <w:sz w:val="28"/>
          <w:szCs w:val="28"/>
          <w:lang w:eastAsia="en-GB"/>
        </w:rPr>
        <w:t>7</w:t>
      </w:r>
      <w:r w:rsidR="006A0E07" w:rsidRPr="00ED30D1">
        <w:rPr>
          <w:rFonts w:ascii="Arial" w:hAnsi="Arial" w:cs="Arial"/>
          <w:b/>
          <w:color w:val="000000" w:themeColor="text1"/>
          <w:sz w:val="28"/>
          <w:szCs w:val="28"/>
          <w:lang w:eastAsia="en-GB"/>
        </w:rPr>
        <w:t>.</w:t>
      </w:r>
      <w:r w:rsidR="006A0E07" w:rsidRPr="00ED30D1">
        <w:rPr>
          <w:rFonts w:ascii="Arial" w:hAnsi="Arial" w:cs="Arial"/>
          <w:b/>
          <w:color w:val="000000" w:themeColor="text1"/>
          <w:sz w:val="28"/>
          <w:szCs w:val="28"/>
          <w:lang w:eastAsia="en-GB"/>
        </w:rPr>
        <w:tab/>
        <w:t>Sources of Support</w:t>
      </w:r>
    </w:p>
    <w:p w:rsidR="006A0E07" w:rsidRDefault="006A0E07" w:rsidP="006A0E07">
      <w:pPr>
        <w:pStyle w:val="NoSpacing"/>
        <w:ind w:left="720" w:hanging="720"/>
        <w:rPr>
          <w:rFonts w:ascii="Arial" w:hAnsi="Arial" w:cs="Arial"/>
          <w:b/>
          <w:color w:val="7030A0"/>
          <w:sz w:val="28"/>
          <w:szCs w:val="28"/>
          <w:lang w:eastAsia="en-GB"/>
        </w:rPr>
      </w:pPr>
    </w:p>
    <w:p w:rsidR="006A0E07" w:rsidRPr="00ED30D1" w:rsidRDefault="006A0E07" w:rsidP="006A0E07">
      <w:pPr>
        <w:pStyle w:val="NoSpacing"/>
        <w:ind w:firstLine="720"/>
        <w:rPr>
          <w:rFonts w:ascii="Arial" w:hAnsi="Arial" w:cs="Arial"/>
          <w:color w:val="000000" w:themeColor="text1"/>
          <w:sz w:val="24"/>
          <w:szCs w:val="24"/>
          <w:u w:val="single"/>
        </w:rPr>
      </w:pPr>
      <w:r w:rsidRPr="00ED30D1">
        <w:rPr>
          <w:rFonts w:ascii="Arial" w:hAnsi="Arial" w:cs="Arial"/>
          <w:color w:val="000000" w:themeColor="text1"/>
          <w:sz w:val="24"/>
          <w:szCs w:val="24"/>
          <w:u w:val="single"/>
        </w:rPr>
        <w:t>Employee Assistance Programme</w:t>
      </w:r>
    </w:p>
    <w:p w:rsidR="006A0E07" w:rsidRDefault="006A0E07" w:rsidP="006A0E07">
      <w:pPr>
        <w:pStyle w:val="BodyText"/>
        <w:spacing w:before="69" w:after="0" w:line="240" w:lineRule="auto"/>
        <w:ind w:left="720" w:right="96"/>
        <w:rPr>
          <w:rFonts w:ascii="Arial" w:hAnsi="Arial" w:cs="Arial"/>
          <w:spacing w:val="-1"/>
          <w:sz w:val="24"/>
          <w:szCs w:val="24"/>
        </w:rPr>
      </w:pPr>
      <w:r w:rsidRPr="002E2AEC">
        <w:rPr>
          <w:rFonts w:ascii="Arial" w:hAnsi="Arial" w:cs="Arial"/>
          <w:spacing w:val="-1"/>
          <w:sz w:val="24"/>
          <w:szCs w:val="24"/>
        </w:rPr>
        <w:t>The</w:t>
      </w:r>
      <w:r w:rsidRPr="002E2AEC">
        <w:rPr>
          <w:rFonts w:ascii="Arial" w:hAnsi="Arial" w:cs="Arial"/>
          <w:spacing w:val="8"/>
          <w:sz w:val="24"/>
          <w:szCs w:val="24"/>
        </w:rPr>
        <w:t xml:space="preserve"> </w:t>
      </w:r>
      <w:r>
        <w:rPr>
          <w:rFonts w:ascii="Arial" w:hAnsi="Arial" w:cs="Arial"/>
          <w:spacing w:val="-1"/>
          <w:sz w:val="24"/>
          <w:szCs w:val="24"/>
        </w:rPr>
        <w:t>EAP</w:t>
      </w:r>
      <w:r w:rsidRPr="002E2AEC">
        <w:rPr>
          <w:rFonts w:ascii="Arial" w:hAnsi="Arial" w:cs="Arial"/>
          <w:spacing w:val="4"/>
          <w:sz w:val="24"/>
          <w:szCs w:val="24"/>
        </w:rPr>
        <w:t xml:space="preserve"> </w:t>
      </w:r>
      <w:r w:rsidRPr="002E2AEC">
        <w:rPr>
          <w:rFonts w:ascii="Arial" w:hAnsi="Arial" w:cs="Arial"/>
          <w:sz w:val="24"/>
          <w:szCs w:val="24"/>
        </w:rPr>
        <w:t>is</w:t>
      </w:r>
      <w:r w:rsidRPr="002E2AEC">
        <w:rPr>
          <w:rFonts w:ascii="Arial" w:hAnsi="Arial" w:cs="Arial"/>
          <w:spacing w:val="6"/>
          <w:sz w:val="24"/>
          <w:szCs w:val="24"/>
        </w:rPr>
        <w:t xml:space="preserve"> </w:t>
      </w:r>
      <w:r w:rsidRPr="002E2AEC">
        <w:rPr>
          <w:rFonts w:ascii="Arial" w:hAnsi="Arial" w:cs="Arial"/>
          <w:sz w:val="24"/>
          <w:szCs w:val="24"/>
        </w:rPr>
        <w:t>a</w:t>
      </w:r>
      <w:r w:rsidRPr="002E2AEC">
        <w:rPr>
          <w:rFonts w:ascii="Arial" w:hAnsi="Arial" w:cs="Arial"/>
          <w:spacing w:val="8"/>
          <w:sz w:val="24"/>
          <w:szCs w:val="24"/>
        </w:rPr>
        <w:t xml:space="preserve"> </w:t>
      </w:r>
      <w:r w:rsidRPr="002E2AEC">
        <w:rPr>
          <w:rFonts w:ascii="Arial" w:hAnsi="Arial" w:cs="Arial"/>
          <w:spacing w:val="-1"/>
          <w:sz w:val="24"/>
          <w:szCs w:val="24"/>
        </w:rPr>
        <w:t>dedicated</w:t>
      </w:r>
      <w:r w:rsidRPr="002E2AEC">
        <w:rPr>
          <w:rFonts w:ascii="Arial" w:hAnsi="Arial" w:cs="Arial"/>
          <w:spacing w:val="8"/>
          <w:sz w:val="24"/>
          <w:szCs w:val="24"/>
        </w:rPr>
        <w:t xml:space="preserve"> </w:t>
      </w:r>
      <w:r w:rsidRPr="002E2AEC">
        <w:rPr>
          <w:rFonts w:ascii="Arial" w:hAnsi="Arial" w:cs="Arial"/>
          <w:spacing w:val="-1"/>
          <w:sz w:val="24"/>
          <w:szCs w:val="24"/>
        </w:rPr>
        <w:t>information</w:t>
      </w:r>
      <w:r w:rsidRPr="002E2AEC">
        <w:rPr>
          <w:rFonts w:ascii="Arial" w:hAnsi="Arial" w:cs="Arial"/>
          <w:spacing w:val="8"/>
          <w:sz w:val="24"/>
          <w:szCs w:val="24"/>
        </w:rPr>
        <w:t xml:space="preserve"> </w:t>
      </w:r>
      <w:r w:rsidRPr="002E2AEC">
        <w:rPr>
          <w:rFonts w:ascii="Arial" w:hAnsi="Arial" w:cs="Arial"/>
          <w:spacing w:val="-1"/>
          <w:sz w:val="24"/>
          <w:szCs w:val="24"/>
        </w:rPr>
        <w:t>and</w:t>
      </w:r>
      <w:r w:rsidRPr="002E2AEC">
        <w:rPr>
          <w:rFonts w:ascii="Arial" w:hAnsi="Arial" w:cs="Arial"/>
          <w:spacing w:val="8"/>
          <w:sz w:val="24"/>
          <w:szCs w:val="24"/>
        </w:rPr>
        <w:t xml:space="preserve"> </w:t>
      </w:r>
      <w:r w:rsidRPr="002E2AEC">
        <w:rPr>
          <w:rFonts w:ascii="Arial" w:hAnsi="Arial" w:cs="Arial"/>
          <w:spacing w:val="-1"/>
          <w:sz w:val="24"/>
          <w:szCs w:val="24"/>
        </w:rPr>
        <w:t>counselling</w:t>
      </w:r>
      <w:r w:rsidRPr="002E2AEC">
        <w:rPr>
          <w:rFonts w:ascii="Arial" w:hAnsi="Arial" w:cs="Arial"/>
          <w:spacing w:val="83"/>
          <w:sz w:val="24"/>
          <w:szCs w:val="24"/>
        </w:rPr>
        <w:t xml:space="preserve"> </w:t>
      </w:r>
      <w:r w:rsidRPr="002E2AEC">
        <w:rPr>
          <w:rFonts w:ascii="Arial" w:hAnsi="Arial" w:cs="Arial"/>
          <w:spacing w:val="-1"/>
          <w:sz w:val="24"/>
          <w:szCs w:val="24"/>
        </w:rPr>
        <w:t>support</w:t>
      </w:r>
      <w:r w:rsidRPr="002E2AEC">
        <w:rPr>
          <w:rFonts w:ascii="Arial" w:hAnsi="Arial" w:cs="Arial"/>
          <w:spacing w:val="61"/>
          <w:sz w:val="24"/>
          <w:szCs w:val="24"/>
        </w:rPr>
        <w:t xml:space="preserve"> </w:t>
      </w:r>
      <w:r w:rsidRPr="002E2AEC">
        <w:rPr>
          <w:rFonts w:ascii="Arial" w:hAnsi="Arial" w:cs="Arial"/>
          <w:spacing w:val="-1"/>
          <w:sz w:val="24"/>
          <w:szCs w:val="24"/>
        </w:rPr>
        <w:t>service</w:t>
      </w:r>
      <w:r w:rsidRPr="002E2AEC">
        <w:rPr>
          <w:rFonts w:ascii="Arial" w:hAnsi="Arial" w:cs="Arial"/>
          <w:spacing w:val="63"/>
          <w:sz w:val="24"/>
          <w:szCs w:val="24"/>
        </w:rPr>
        <w:t xml:space="preserve"> </w:t>
      </w:r>
      <w:r w:rsidRPr="002E2AEC">
        <w:rPr>
          <w:rFonts w:ascii="Arial" w:hAnsi="Arial" w:cs="Arial"/>
          <w:spacing w:val="-1"/>
          <w:sz w:val="24"/>
          <w:szCs w:val="24"/>
        </w:rPr>
        <w:t>available</w:t>
      </w:r>
      <w:r w:rsidRPr="002E2AEC">
        <w:rPr>
          <w:rFonts w:ascii="Arial" w:hAnsi="Arial" w:cs="Arial"/>
          <w:spacing w:val="63"/>
          <w:sz w:val="24"/>
          <w:szCs w:val="24"/>
        </w:rPr>
        <w:t xml:space="preserve"> </w:t>
      </w:r>
      <w:r w:rsidRPr="002E2AEC">
        <w:rPr>
          <w:rFonts w:ascii="Arial" w:hAnsi="Arial" w:cs="Arial"/>
          <w:sz w:val="24"/>
          <w:szCs w:val="24"/>
        </w:rPr>
        <w:t>to</w:t>
      </w:r>
      <w:r w:rsidRPr="002E2AEC">
        <w:rPr>
          <w:rFonts w:ascii="Arial" w:hAnsi="Arial" w:cs="Arial"/>
          <w:spacing w:val="63"/>
          <w:sz w:val="24"/>
          <w:szCs w:val="24"/>
        </w:rPr>
        <w:t xml:space="preserve"> </w:t>
      </w:r>
      <w:r w:rsidRPr="002E2AEC">
        <w:rPr>
          <w:rFonts w:ascii="Arial" w:hAnsi="Arial" w:cs="Arial"/>
          <w:sz w:val="24"/>
          <w:szCs w:val="24"/>
        </w:rPr>
        <w:t>all</w:t>
      </w:r>
      <w:r>
        <w:rPr>
          <w:rFonts w:ascii="Arial" w:hAnsi="Arial" w:cs="Arial"/>
          <w:spacing w:val="61"/>
          <w:sz w:val="24"/>
          <w:szCs w:val="24"/>
        </w:rPr>
        <w:t xml:space="preserve"> </w:t>
      </w:r>
      <w:r w:rsidRPr="002E2AEC">
        <w:rPr>
          <w:rFonts w:ascii="Arial" w:hAnsi="Arial" w:cs="Arial"/>
          <w:spacing w:val="-1"/>
          <w:sz w:val="24"/>
          <w:szCs w:val="24"/>
        </w:rPr>
        <w:t>employees</w:t>
      </w:r>
      <w:r w:rsidRPr="002E2AEC">
        <w:rPr>
          <w:rFonts w:ascii="Arial" w:hAnsi="Arial" w:cs="Arial"/>
          <w:spacing w:val="62"/>
          <w:sz w:val="24"/>
          <w:szCs w:val="24"/>
        </w:rPr>
        <w:t xml:space="preserve"> </w:t>
      </w:r>
      <w:r w:rsidRPr="002E2AEC">
        <w:rPr>
          <w:rFonts w:ascii="Arial" w:hAnsi="Arial" w:cs="Arial"/>
          <w:sz w:val="24"/>
          <w:szCs w:val="24"/>
        </w:rPr>
        <w:t>and</w:t>
      </w:r>
      <w:r w:rsidRPr="002E2AEC">
        <w:rPr>
          <w:rFonts w:ascii="Arial" w:hAnsi="Arial" w:cs="Arial"/>
          <w:spacing w:val="63"/>
          <w:sz w:val="24"/>
          <w:szCs w:val="24"/>
        </w:rPr>
        <w:t xml:space="preserve"> </w:t>
      </w:r>
      <w:r w:rsidRPr="002E2AEC">
        <w:rPr>
          <w:rFonts w:ascii="Arial" w:hAnsi="Arial" w:cs="Arial"/>
          <w:spacing w:val="-1"/>
          <w:sz w:val="24"/>
          <w:szCs w:val="24"/>
        </w:rPr>
        <w:t>their</w:t>
      </w:r>
      <w:r w:rsidRPr="002E2AEC">
        <w:rPr>
          <w:rFonts w:ascii="Arial" w:hAnsi="Arial" w:cs="Arial"/>
          <w:spacing w:val="60"/>
          <w:sz w:val="24"/>
          <w:szCs w:val="24"/>
        </w:rPr>
        <w:t xml:space="preserve"> </w:t>
      </w:r>
      <w:r w:rsidRPr="002E2AEC">
        <w:rPr>
          <w:rFonts w:ascii="Arial" w:hAnsi="Arial" w:cs="Arial"/>
          <w:spacing w:val="-1"/>
          <w:sz w:val="24"/>
          <w:szCs w:val="24"/>
        </w:rPr>
        <w:t>immediate</w:t>
      </w:r>
      <w:r w:rsidRPr="002E2AEC">
        <w:rPr>
          <w:rFonts w:ascii="Arial" w:hAnsi="Arial" w:cs="Arial"/>
          <w:spacing w:val="63"/>
          <w:sz w:val="24"/>
          <w:szCs w:val="24"/>
        </w:rPr>
        <w:t xml:space="preserve"> </w:t>
      </w:r>
      <w:r w:rsidRPr="002E2AEC">
        <w:rPr>
          <w:rFonts w:ascii="Arial" w:hAnsi="Arial" w:cs="Arial"/>
          <w:sz w:val="24"/>
          <w:szCs w:val="24"/>
        </w:rPr>
        <w:t>family</w:t>
      </w:r>
      <w:r w:rsidRPr="002E2AEC">
        <w:rPr>
          <w:rFonts w:ascii="Arial" w:hAnsi="Arial" w:cs="Arial"/>
          <w:spacing w:val="60"/>
          <w:sz w:val="24"/>
          <w:szCs w:val="24"/>
        </w:rPr>
        <w:t xml:space="preserve"> </w:t>
      </w:r>
      <w:r w:rsidRPr="002E2AEC">
        <w:rPr>
          <w:rFonts w:ascii="Arial" w:hAnsi="Arial" w:cs="Arial"/>
          <w:sz w:val="24"/>
          <w:szCs w:val="24"/>
        </w:rPr>
        <w:t>members</w:t>
      </w:r>
      <w:r w:rsidRPr="002E2AEC">
        <w:rPr>
          <w:rFonts w:ascii="Arial" w:hAnsi="Arial" w:cs="Arial"/>
          <w:spacing w:val="61"/>
          <w:sz w:val="24"/>
          <w:szCs w:val="24"/>
        </w:rPr>
        <w:t xml:space="preserve"> </w:t>
      </w:r>
      <w:r w:rsidRPr="002E2AEC">
        <w:rPr>
          <w:rFonts w:ascii="Arial" w:hAnsi="Arial" w:cs="Arial"/>
          <w:sz w:val="24"/>
          <w:szCs w:val="24"/>
        </w:rPr>
        <w:t>on</w:t>
      </w:r>
      <w:r w:rsidRPr="002E2AEC">
        <w:rPr>
          <w:rFonts w:ascii="Arial" w:hAnsi="Arial" w:cs="Arial"/>
          <w:spacing w:val="63"/>
          <w:sz w:val="24"/>
          <w:szCs w:val="24"/>
        </w:rPr>
        <w:t xml:space="preserve"> </w:t>
      </w:r>
      <w:r w:rsidRPr="002E2AEC">
        <w:rPr>
          <w:rFonts w:ascii="Arial" w:hAnsi="Arial" w:cs="Arial"/>
          <w:sz w:val="24"/>
          <w:szCs w:val="24"/>
        </w:rPr>
        <w:t>practical</w:t>
      </w:r>
      <w:r w:rsidRPr="002E2AEC">
        <w:rPr>
          <w:rFonts w:ascii="Arial" w:hAnsi="Arial" w:cs="Arial"/>
          <w:spacing w:val="59"/>
          <w:sz w:val="24"/>
          <w:szCs w:val="24"/>
        </w:rPr>
        <w:t xml:space="preserve"> </w:t>
      </w:r>
      <w:r w:rsidRPr="002E2AEC">
        <w:rPr>
          <w:rFonts w:ascii="Arial" w:hAnsi="Arial" w:cs="Arial"/>
          <w:sz w:val="24"/>
          <w:szCs w:val="24"/>
        </w:rPr>
        <w:t>issues</w:t>
      </w:r>
      <w:r w:rsidRPr="002E2AEC">
        <w:rPr>
          <w:rFonts w:ascii="Arial" w:hAnsi="Arial" w:cs="Arial"/>
          <w:spacing w:val="60"/>
          <w:sz w:val="24"/>
          <w:szCs w:val="24"/>
        </w:rPr>
        <w:t xml:space="preserve"> </w:t>
      </w:r>
      <w:r w:rsidRPr="002E2AEC">
        <w:rPr>
          <w:rFonts w:ascii="Arial" w:hAnsi="Arial" w:cs="Arial"/>
          <w:sz w:val="24"/>
          <w:szCs w:val="24"/>
        </w:rPr>
        <w:t>such</w:t>
      </w:r>
      <w:r w:rsidRPr="002E2AEC">
        <w:rPr>
          <w:rFonts w:ascii="Arial" w:hAnsi="Arial" w:cs="Arial"/>
          <w:spacing w:val="59"/>
          <w:sz w:val="24"/>
          <w:szCs w:val="24"/>
        </w:rPr>
        <w:t xml:space="preserve"> </w:t>
      </w:r>
      <w:r w:rsidRPr="002E2AEC">
        <w:rPr>
          <w:rFonts w:ascii="Arial" w:hAnsi="Arial" w:cs="Arial"/>
          <w:sz w:val="24"/>
          <w:szCs w:val="24"/>
        </w:rPr>
        <w:t>as</w:t>
      </w:r>
      <w:r w:rsidRPr="002E2AEC">
        <w:rPr>
          <w:rFonts w:ascii="Arial" w:hAnsi="Arial" w:cs="Arial"/>
          <w:spacing w:val="59"/>
          <w:sz w:val="24"/>
          <w:szCs w:val="24"/>
        </w:rPr>
        <w:t xml:space="preserve"> </w:t>
      </w:r>
      <w:r w:rsidRPr="002E2AEC">
        <w:rPr>
          <w:rFonts w:ascii="Arial" w:hAnsi="Arial" w:cs="Arial"/>
          <w:sz w:val="24"/>
          <w:szCs w:val="24"/>
        </w:rPr>
        <w:t>harassment</w:t>
      </w:r>
      <w:r w:rsidRPr="002E2AEC">
        <w:rPr>
          <w:rFonts w:ascii="Arial" w:hAnsi="Arial" w:cs="Arial"/>
          <w:spacing w:val="61"/>
          <w:sz w:val="24"/>
          <w:szCs w:val="24"/>
        </w:rPr>
        <w:t xml:space="preserve"> </w:t>
      </w:r>
      <w:r w:rsidRPr="002E2AEC">
        <w:rPr>
          <w:rFonts w:ascii="Arial" w:hAnsi="Arial" w:cs="Arial"/>
          <w:spacing w:val="-1"/>
          <w:sz w:val="24"/>
          <w:szCs w:val="24"/>
        </w:rPr>
        <w:t>and</w:t>
      </w:r>
      <w:r w:rsidRPr="002E2AEC">
        <w:rPr>
          <w:rFonts w:ascii="Arial" w:hAnsi="Arial" w:cs="Arial"/>
          <w:spacing w:val="58"/>
          <w:sz w:val="24"/>
          <w:szCs w:val="24"/>
        </w:rPr>
        <w:t xml:space="preserve"> </w:t>
      </w:r>
      <w:r w:rsidRPr="002E2AEC">
        <w:rPr>
          <w:rFonts w:ascii="Arial" w:hAnsi="Arial" w:cs="Arial"/>
          <w:spacing w:val="-1"/>
          <w:sz w:val="24"/>
          <w:szCs w:val="24"/>
        </w:rPr>
        <w:t>bullying.</w:t>
      </w:r>
      <w:r w:rsidRPr="002E2AEC">
        <w:rPr>
          <w:rFonts w:ascii="Arial" w:hAnsi="Arial" w:cs="Arial"/>
          <w:spacing w:val="61"/>
          <w:sz w:val="24"/>
          <w:szCs w:val="24"/>
        </w:rPr>
        <w:t xml:space="preserve"> </w:t>
      </w:r>
      <w:r w:rsidRPr="002E2AEC">
        <w:rPr>
          <w:rFonts w:ascii="Arial" w:hAnsi="Arial" w:cs="Arial"/>
          <w:sz w:val="24"/>
          <w:szCs w:val="24"/>
        </w:rPr>
        <w:t>The</w:t>
      </w:r>
      <w:r w:rsidRPr="002E2AEC">
        <w:rPr>
          <w:rFonts w:ascii="Arial" w:hAnsi="Arial" w:cs="Arial"/>
          <w:spacing w:val="60"/>
          <w:sz w:val="24"/>
          <w:szCs w:val="24"/>
        </w:rPr>
        <w:t xml:space="preserve"> </w:t>
      </w:r>
      <w:r w:rsidRPr="002E2AEC">
        <w:rPr>
          <w:rFonts w:ascii="Arial" w:hAnsi="Arial" w:cs="Arial"/>
          <w:spacing w:val="-1"/>
          <w:sz w:val="24"/>
          <w:szCs w:val="24"/>
        </w:rPr>
        <w:t>number</w:t>
      </w:r>
      <w:r w:rsidRPr="002E2AEC">
        <w:rPr>
          <w:rFonts w:ascii="Arial" w:hAnsi="Arial" w:cs="Arial"/>
          <w:spacing w:val="57"/>
          <w:sz w:val="24"/>
          <w:szCs w:val="24"/>
        </w:rPr>
        <w:t xml:space="preserve"> </w:t>
      </w:r>
      <w:r w:rsidRPr="002E2AEC">
        <w:rPr>
          <w:rFonts w:ascii="Arial" w:hAnsi="Arial" w:cs="Arial"/>
          <w:sz w:val="24"/>
          <w:szCs w:val="24"/>
        </w:rPr>
        <w:t>for</w:t>
      </w:r>
      <w:r w:rsidRPr="002E2AEC">
        <w:rPr>
          <w:rFonts w:ascii="Arial" w:hAnsi="Arial" w:cs="Arial"/>
          <w:spacing w:val="57"/>
          <w:sz w:val="24"/>
          <w:szCs w:val="24"/>
        </w:rPr>
        <w:t xml:space="preserve"> </w:t>
      </w:r>
      <w:r w:rsidRPr="002E2AEC">
        <w:rPr>
          <w:rFonts w:ascii="Arial" w:hAnsi="Arial" w:cs="Arial"/>
          <w:sz w:val="24"/>
          <w:szCs w:val="24"/>
        </w:rPr>
        <w:t>free</w:t>
      </w:r>
      <w:r w:rsidRPr="002E2AEC">
        <w:rPr>
          <w:rFonts w:ascii="Arial" w:hAnsi="Arial" w:cs="Arial"/>
          <w:spacing w:val="60"/>
          <w:sz w:val="24"/>
          <w:szCs w:val="24"/>
        </w:rPr>
        <w:t xml:space="preserve"> </w:t>
      </w:r>
      <w:r w:rsidRPr="002E2AEC">
        <w:rPr>
          <w:rFonts w:ascii="Arial" w:hAnsi="Arial" w:cs="Arial"/>
          <w:sz w:val="24"/>
          <w:szCs w:val="24"/>
        </w:rPr>
        <w:t>confidential</w:t>
      </w:r>
      <w:r w:rsidRPr="002E2AEC">
        <w:rPr>
          <w:rFonts w:ascii="Arial" w:hAnsi="Arial" w:cs="Arial"/>
          <w:spacing w:val="47"/>
          <w:sz w:val="24"/>
          <w:szCs w:val="24"/>
        </w:rPr>
        <w:t xml:space="preserve"> </w:t>
      </w:r>
      <w:r w:rsidRPr="002E2AEC">
        <w:rPr>
          <w:rFonts w:ascii="Arial" w:hAnsi="Arial" w:cs="Arial"/>
          <w:spacing w:val="-1"/>
          <w:sz w:val="24"/>
          <w:szCs w:val="24"/>
        </w:rPr>
        <w:t>support</w:t>
      </w:r>
      <w:r w:rsidRPr="002E2AEC">
        <w:rPr>
          <w:rFonts w:ascii="Arial" w:hAnsi="Arial" w:cs="Arial"/>
          <w:sz w:val="24"/>
          <w:szCs w:val="24"/>
        </w:rPr>
        <w:t xml:space="preserve"> is </w:t>
      </w:r>
      <w:r w:rsidRPr="002E2AEC">
        <w:rPr>
          <w:rFonts w:ascii="Arial" w:hAnsi="Arial" w:cs="Arial"/>
          <w:spacing w:val="-1"/>
          <w:sz w:val="24"/>
          <w:szCs w:val="24"/>
        </w:rPr>
        <w:t>0800</w:t>
      </w:r>
      <w:r w:rsidRPr="002E2AEC">
        <w:rPr>
          <w:rFonts w:ascii="Arial" w:hAnsi="Arial" w:cs="Arial"/>
          <w:spacing w:val="-2"/>
          <w:sz w:val="24"/>
          <w:szCs w:val="24"/>
        </w:rPr>
        <w:t xml:space="preserve"> </w:t>
      </w:r>
      <w:r w:rsidRPr="002E2AEC">
        <w:rPr>
          <w:rFonts w:ascii="Arial" w:hAnsi="Arial" w:cs="Arial"/>
          <w:spacing w:val="-1"/>
          <w:sz w:val="24"/>
          <w:szCs w:val="24"/>
        </w:rPr>
        <w:t>243</w:t>
      </w:r>
      <w:r w:rsidRPr="002E2AEC">
        <w:rPr>
          <w:rFonts w:ascii="Arial" w:hAnsi="Arial" w:cs="Arial"/>
          <w:sz w:val="24"/>
          <w:szCs w:val="24"/>
        </w:rPr>
        <w:t xml:space="preserve"> </w:t>
      </w:r>
      <w:r w:rsidRPr="002E2AEC">
        <w:rPr>
          <w:rFonts w:ascii="Arial" w:hAnsi="Arial" w:cs="Arial"/>
          <w:spacing w:val="-1"/>
          <w:sz w:val="24"/>
          <w:szCs w:val="24"/>
        </w:rPr>
        <w:t>458.</w:t>
      </w:r>
    </w:p>
    <w:p w:rsidR="006A0E07" w:rsidRDefault="006A0E07" w:rsidP="006A0E07">
      <w:pPr>
        <w:pStyle w:val="BodyText"/>
        <w:spacing w:before="69" w:after="0"/>
        <w:ind w:left="709" w:right="98"/>
        <w:rPr>
          <w:rFonts w:ascii="Arial" w:hAnsi="Arial" w:cs="Arial"/>
          <w:spacing w:val="-1"/>
          <w:sz w:val="24"/>
          <w:szCs w:val="24"/>
        </w:rPr>
      </w:pPr>
    </w:p>
    <w:p w:rsidR="006A0E07" w:rsidRPr="00ED30D1" w:rsidRDefault="006A0E07" w:rsidP="006A0E07">
      <w:pPr>
        <w:pStyle w:val="NoSpacing"/>
        <w:ind w:firstLine="720"/>
        <w:rPr>
          <w:rFonts w:ascii="Arial" w:hAnsi="Arial" w:cs="Arial"/>
          <w:color w:val="F28902"/>
          <w:sz w:val="24"/>
          <w:szCs w:val="24"/>
          <w:u w:val="single"/>
        </w:rPr>
      </w:pPr>
      <w:r w:rsidRPr="00ED30D1">
        <w:rPr>
          <w:rFonts w:ascii="Arial" w:hAnsi="Arial" w:cs="Arial"/>
          <w:color w:val="000000" w:themeColor="text1"/>
          <w:sz w:val="24"/>
          <w:szCs w:val="24"/>
          <w:u w:val="single"/>
        </w:rPr>
        <w:t>Harassment Support Officers</w:t>
      </w:r>
    </w:p>
    <w:p w:rsidR="006A0E07" w:rsidRPr="002E2AEC" w:rsidRDefault="006A0E07" w:rsidP="006A0E07">
      <w:pPr>
        <w:pStyle w:val="BodyText"/>
        <w:spacing w:after="0" w:line="240" w:lineRule="auto"/>
        <w:ind w:left="720"/>
        <w:rPr>
          <w:rFonts w:ascii="Arial" w:hAnsi="Arial" w:cs="Arial"/>
          <w:sz w:val="24"/>
          <w:szCs w:val="24"/>
        </w:rPr>
      </w:pPr>
      <w:r w:rsidRPr="002E2AEC">
        <w:rPr>
          <w:rFonts w:ascii="Arial" w:hAnsi="Arial" w:cs="Arial"/>
          <w:spacing w:val="-1"/>
          <w:sz w:val="24"/>
          <w:szCs w:val="24"/>
        </w:rPr>
        <w:t>The</w:t>
      </w:r>
      <w:r w:rsidRPr="002E2AEC">
        <w:rPr>
          <w:rFonts w:ascii="Arial" w:hAnsi="Arial" w:cs="Arial"/>
          <w:spacing w:val="3"/>
          <w:sz w:val="24"/>
          <w:szCs w:val="24"/>
        </w:rPr>
        <w:t xml:space="preserve"> </w:t>
      </w:r>
      <w:r w:rsidRPr="002E2AEC">
        <w:rPr>
          <w:rFonts w:ascii="Arial" w:hAnsi="Arial" w:cs="Arial"/>
          <w:sz w:val="24"/>
          <w:szCs w:val="24"/>
        </w:rPr>
        <w:t>Council</w:t>
      </w:r>
      <w:r w:rsidRPr="002E2AEC">
        <w:rPr>
          <w:rFonts w:ascii="Arial" w:hAnsi="Arial" w:cs="Arial"/>
          <w:spacing w:val="2"/>
          <w:sz w:val="24"/>
          <w:szCs w:val="24"/>
        </w:rPr>
        <w:t xml:space="preserve"> </w:t>
      </w:r>
      <w:r w:rsidRPr="002E2AEC">
        <w:rPr>
          <w:rFonts w:ascii="Arial" w:hAnsi="Arial" w:cs="Arial"/>
          <w:spacing w:val="1"/>
          <w:sz w:val="24"/>
          <w:szCs w:val="24"/>
        </w:rPr>
        <w:t>has</w:t>
      </w:r>
      <w:r w:rsidRPr="002E2AEC">
        <w:rPr>
          <w:rFonts w:ascii="Arial" w:hAnsi="Arial" w:cs="Arial"/>
          <w:spacing w:val="3"/>
          <w:sz w:val="24"/>
          <w:szCs w:val="24"/>
        </w:rPr>
        <w:t xml:space="preserve"> </w:t>
      </w:r>
      <w:r w:rsidRPr="002E2AEC">
        <w:rPr>
          <w:rFonts w:ascii="Arial" w:hAnsi="Arial" w:cs="Arial"/>
          <w:spacing w:val="-1"/>
          <w:sz w:val="24"/>
          <w:szCs w:val="24"/>
        </w:rPr>
        <w:t>established</w:t>
      </w:r>
      <w:r w:rsidRPr="002E2AEC">
        <w:rPr>
          <w:rFonts w:ascii="Arial" w:hAnsi="Arial" w:cs="Arial"/>
          <w:spacing w:val="3"/>
          <w:sz w:val="24"/>
          <w:szCs w:val="24"/>
        </w:rPr>
        <w:t xml:space="preserve"> </w:t>
      </w:r>
      <w:r w:rsidRPr="002E2AEC">
        <w:rPr>
          <w:rFonts w:ascii="Arial" w:hAnsi="Arial" w:cs="Arial"/>
          <w:sz w:val="24"/>
          <w:szCs w:val="24"/>
        </w:rPr>
        <w:t>a</w:t>
      </w:r>
      <w:r w:rsidRPr="002E2AEC">
        <w:rPr>
          <w:rFonts w:ascii="Arial" w:hAnsi="Arial" w:cs="Arial"/>
          <w:spacing w:val="3"/>
          <w:sz w:val="24"/>
          <w:szCs w:val="24"/>
        </w:rPr>
        <w:t xml:space="preserve"> </w:t>
      </w:r>
      <w:r w:rsidRPr="002E2AEC">
        <w:rPr>
          <w:rFonts w:ascii="Arial" w:hAnsi="Arial" w:cs="Arial"/>
          <w:spacing w:val="-1"/>
          <w:sz w:val="24"/>
          <w:szCs w:val="24"/>
        </w:rPr>
        <w:t>network</w:t>
      </w:r>
      <w:r w:rsidRPr="002E2AEC">
        <w:rPr>
          <w:rFonts w:ascii="Arial" w:hAnsi="Arial" w:cs="Arial"/>
          <w:spacing w:val="2"/>
          <w:sz w:val="24"/>
          <w:szCs w:val="24"/>
        </w:rPr>
        <w:t xml:space="preserve"> </w:t>
      </w:r>
      <w:r w:rsidRPr="002E2AEC">
        <w:rPr>
          <w:rFonts w:ascii="Arial" w:hAnsi="Arial" w:cs="Arial"/>
          <w:sz w:val="24"/>
          <w:szCs w:val="24"/>
        </w:rPr>
        <w:t>of</w:t>
      </w:r>
      <w:r w:rsidRPr="002E2AEC">
        <w:rPr>
          <w:rFonts w:ascii="Arial" w:hAnsi="Arial" w:cs="Arial"/>
          <w:spacing w:val="5"/>
          <w:sz w:val="24"/>
          <w:szCs w:val="24"/>
        </w:rPr>
        <w:t xml:space="preserve"> </w:t>
      </w:r>
      <w:r w:rsidRPr="002E2AEC">
        <w:rPr>
          <w:rFonts w:ascii="Arial" w:hAnsi="Arial" w:cs="Arial"/>
          <w:spacing w:val="-1"/>
          <w:sz w:val="24"/>
          <w:szCs w:val="24"/>
        </w:rPr>
        <w:t>Harassment</w:t>
      </w:r>
      <w:r w:rsidRPr="002E2AEC">
        <w:rPr>
          <w:rFonts w:ascii="Arial" w:hAnsi="Arial" w:cs="Arial"/>
          <w:spacing w:val="3"/>
          <w:sz w:val="24"/>
          <w:szCs w:val="24"/>
        </w:rPr>
        <w:t xml:space="preserve"> </w:t>
      </w:r>
      <w:r w:rsidRPr="002E2AEC">
        <w:rPr>
          <w:rFonts w:ascii="Arial" w:hAnsi="Arial" w:cs="Arial"/>
          <w:spacing w:val="-1"/>
          <w:sz w:val="24"/>
          <w:szCs w:val="24"/>
        </w:rPr>
        <w:t>Support</w:t>
      </w:r>
      <w:r w:rsidRPr="002E2AEC">
        <w:rPr>
          <w:rFonts w:ascii="Arial" w:hAnsi="Arial" w:cs="Arial"/>
          <w:spacing w:val="3"/>
          <w:sz w:val="24"/>
          <w:szCs w:val="24"/>
        </w:rPr>
        <w:t xml:space="preserve"> </w:t>
      </w:r>
      <w:r w:rsidRPr="002E2AEC">
        <w:rPr>
          <w:rFonts w:ascii="Arial" w:hAnsi="Arial" w:cs="Arial"/>
          <w:spacing w:val="-1"/>
          <w:sz w:val="24"/>
          <w:szCs w:val="24"/>
        </w:rPr>
        <w:t>Officers</w:t>
      </w:r>
      <w:r w:rsidRPr="002E2AEC">
        <w:rPr>
          <w:rFonts w:ascii="Arial" w:hAnsi="Arial" w:cs="Arial"/>
          <w:spacing w:val="2"/>
          <w:sz w:val="24"/>
          <w:szCs w:val="24"/>
        </w:rPr>
        <w:t xml:space="preserve"> </w:t>
      </w:r>
      <w:r>
        <w:rPr>
          <w:rFonts w:ascii="Arial" w:hAnsi="Arial" w:cs="Arial"/>
          <w:spacing w:val="2"/>
          <w:sz w:val="24"/>
          <w:szCs w:val="24"/>
        </w:rPr>
        <w:t xml:space="preserve">(up to date list available from HR Services) </w:t>
      </w:r>
      <w:r w:rsidRPr="002E2AEC">
        <w:rPr>
          <w:rFonts w:ascii="Arial" w:hAnsi="Arial" w:cs="Arial"/>
          <w:spacing w:val="-1"/>
          <w:sz w:val="24"/>
          <w:szCs w:val="24"/>
        </w:rPr>
        <w:t>across</w:t>
      </w:r>
      <w:r w:rsidRPr="002E2AEC">
        <w:rPr>
          <w:rFonts w:ascii="Arial" w:hAnsi="Arial" w:cs="Arial"/>
          <w:spacing w:val="3"/>
          <w:sz w:val="24"/>
          <w:szCs w:val="24"/>
        </w:rPr>
        <w:t xml:space="preserve"> </w:t>
      </w:r>
      <w:r w:rsidRPr="002E2AEC">
        <w:rPr>
          <w:rFonts w:ascii="Arial" w:hAnsi="Arial" w:cs="Arial"/>
          <w:sz w:val="24"/>
          <w:szCs w:val="24"/>
        </w:rPr>
        <w:t>all</w:t>
      </w:r>
      <w:r w:rsidRPr="002E2AEC">
        <w:rPr>
          <w:rFonts w:ascii="Arial" w:hAnsi="Arial" w:cs="Arial"/>
          <w:spacing w:val="65"/>
          <w:sz w:val="24"/>
          <w:szCs w:val="24"/>
        </w:rPr>
        <w:t xml:space="preserve"> </w:t>
      </w:r>
      <w:r w:rsidRPr="002E2AEC">
        <w:rPr>
          <w:rFonts w:ascii="Arial" w:hAnsi="Arial" w:cs="Arial"/>
          <w:spacing w:val="-1"/>
          <w:sz w:val="24"/>
          <w:szCs w:val="24"/>
        </w:rPr>
        <w:t>Di</w:t>
      </w:r>
      <w:r>
        <w:rPr>
          <w:rFonts w:ascii="Arial" w:hAnsi="Arial" w:cs="Arial"/>
          <w:spacing w:val="-1"/>
          <w:sz w:val="24"/>
          <w:szCs w:val="24"/>
        </w:rPr>
        <w:t>rectorates</w:t>
      </w:r>
      <w:r w:rsidRPr="002E2AEC">
        <w:rPr>
          <w:rFonts w:ascii="Arial" w:hAnsi="Arial" w:cs="Arial"/>
          <w:spacing w:val="5"/>
          <w:sz w:val="24"/>
          <w:szCs w:val="24"/>
        </w:rPr>
        <w:t xml:space="preserve"> </w:t>
      </w:r>
      <w:r w:rsidRPr="002E2AEC">
        <w:rPr>
          <w:rFonts w:ascii="Arial" w:hAnsi="Arial" w:cs="Arial"/>
          <w:spacing w:val="-1"/>
          <w:sz w:val="24"/>
          <w:szCs w:val="24"/>
        </w:rPr>
        <w:t>who</w:t>
      </w:r>
      <w:r w:rsidRPr="002E2AEC">
        <w:rPr>
          <w:rFonts w:ascii="Arial" w:hAnsi="Arial" w:cs="Arial"/>
          <w:spacing w:val="8"/>
          <w:sz w:val="24"/>
          <w:szCs w:val="24"/>
        </w:rPr>
        <w:t xml:space="preserve"> </w:t>
      </w:r>
      <w:r w:rsidRPr="002E2AEC">
        <w:rPr>
          <w:rFonts w:ascii="Arial" w:hAnsi="Arial" w:cs="Arial"/>
          <w:spacing w:val="-1"/>
          <w:sz w:val="24"/>
          <w:szCs w:val="24"/>
        </w:rPr>
        <w:t>will</w:t>
      </w:r>
      <w:r w:rsidRPr="002E2AEC">
        <w:rPr>
          <w:rFonts w:ascii="Arial" w:hAnsi="Arial" w:cs="Arial"/>
          <w:spacing w:val="4"/>
          <w:sz w:val="24"/>
          <w:szCs w:val="24"/>
        </w:rPr>
        <w:t xml:space="preserve"> </w:t>
      </w:r>
      <w:r w:rsidRPr="002E2AEC">
        <w:rPr>
          <w:rFonts w:ascii="Arial" w:hAnsi="Arial" w:cs="Arial"/>
          <w:sz w:val="24"/>
          <w:szCs w:val="24"/>
        </w:rPr>
        <w:t>be</w:t>
      </w:r>
      <w:r w:rsidRPr="002E2AEC">
        <w:rPr>
          <w:rFonts w:ascii="Arial" w:hAnsi="Arial" w:cs="Arial"/>
          <w:spacing w:val="5"/>
          <w:sz w:val="24"/>
          <w:szCs w:val="24"/>
        </w:rPr>
        <w:t xml:space="preserve"> </w:t>
      </w:r>
      <w:r w:rsidRPr="002E2AEC">
        <w:rPr>
          <w:rFonts w:ascii="Arial" w:hAnsi="Arial" w:cs="Arial"/>
          <w:spacing w:val="-1"/>
          <w:sz w:val="24"/>
          <w:szCs w:val="24"/>
        </w:rPr>
        <w:t>available</w:t>
      </w:r>
      <w:r w:rsidRPr="002E2AEC">
        <w:rPr>
          <w:rFonts w:ascii="Arial" w:hAnsi="Arial" w:cs="Arial"/>
          <w:spacing w:val="5"/>
          <w:sz w:val="24"/>
          <w:szCs w:val="24"/>
        </w:rPr>
        <w:t xml:space="preserve"> </w:t>
      </w:r>
      <w:r w:rsidRPr="002E2AEC">
        <w:rPr>
          <w:rFonts w:ascii="Arial" w:hAnsi="Arial" w:cs="Arial"/>
          <w:sz w:val="24"/>
          <w:szCs w:val="24"/>
        </w:rPr>
        <w:t>to</w:t>
      </w:r>
      <w:r w:rsidRPr="002E2AEC">
        <w:rPr>
          <w:rFonts w:ascii="Arial" w:hAnsi="Arial" w:cs="Arial"/>
          <w:spacing w:val="6"/>
          <w:sz w:val="24"/>
          <w:szCs w:val="24"/>
        </w:rPr>
        <w:t xml:space="preserve"> </w:t>
      </w:r>
      <w:r w:rsidRPr="002E2AEC">
        <w:rPr>
          <w:rFonts w:ascii="Arial" w:hAnsi="Arial" w:cs="Arial"/>
          <w:spacing w:val="-1"/>
          <w:sz w:val="24"/>
          <w:szCs w:val="24"/>
        </w:rPr>
        <w:t>advise</w:t>
      </w:r>
      <w:r w:rsidRPr="002E2AEC">
        <w:rPr>
          <w:rFonts w:ascii="Arial" w:hAnsi="Arial" w:cs="Arial"/>
          <w:spacing w:val="5"/>
          <w:sz w:val="24"/>
          <w:szCs w:val="24"/>
        </w:rPr>
        <w:t xml:space="preserve"> </w:t>
      </w:r>
      <w:r w:rsidRPr="002E2AEC">
        <w:rPr>
          <w:rFonts w:ascii="Arial" w:hAnsi="Arial" w:cs="Arial"/>
          <w:spacing w:val="-1"/>
          <w:sz w:val="24"/>
          <w:szCs w:val="24"/>
        </w:rPr>
        <w:t>and</w:t>
      </w:r>
      <w:r w:rsidRPr="002E2AEC">
        <w:rPr>
          <w:rFonts w:ascii="Arial" w:hAnsi="Arial" w:cs="Arial"/>
          <w:spacing w:val="3"/>
          <w:sz w:val="24"/>
          <w:szCs w:val="24"/>
        </w:rPr>
        <w:t xml:space="preserve"> </w:t>
      </w:r>
      <w:r w:rsidRPr="002E2AEC">
        <w:rPr>
          <w:rFonts w:ascii="Arial" w:hAnsi="Arial" w:cs="Arial"/>
          <w:spacing w:val="-1"/>
          <w:sz w:val="24"/>
          <w:szCs w:val="24"/>
        </w:rPr>
        <w:t>support</w:t>
      </w:r>
      <w:r w:rsidRPr="002E2AEC">
        <w:rPr>
          <w:rFonts w:ascii="Arial" w:hAnsi="Arial" w:cs="Arial"/>
          <w:spacing w:val="4"/>
          <w:sz w:val="24"/>
          <w:szCs w:val="24"/>
        </w:rPr>
        <w:t xml:space="preserve"> </w:t>
      </w:r>
      <w:r w:rsidRPr="002E2AEC">
        <w:rPr>
          <w:rFonts w:ascii="Arial" w:hAnsi="Arial" w:cs="Arial"/>
          <w:spacing w:val="-1"/>
          <w:sz w:val="24"/>
          <w:szCs w:val="24"/>
        </w:rPr>
        <w:t>employees</w:t>
      </w:r>
      <w:r w:rsidRPr="002E2AEC">
        <w:rPr>
          <w:rFonts w:ascii="Arial" w:hAnsi="Arial" w:cs="Arial"/>
          <w:spacing w:val="5"/>
          <w:sz w:val="24"/>
          <w:szCs w:val="24"/>
        </w:rPr>
        <w:t xml:space="preserve"> </w:t>
      </w:r>
      <w:r w:rsidRPr="002E2AEC">
        <w:rPr>
          <w:rFonts w:ascii="Arial" w:hAnsi="Arial" w:cs="Arial"/>
          <w:spacing w:val="-1"/>
          <w:sz w:val="24"/>
          <w:szCs w:val="24"/>
        </w:rPr>
        <w:t>who</w:t>
      </w:r>
      <w:r w:rsidRPr="002E2AEC">
        <w:rPr>
          <w:rFonts w:ascii="Arial" w:hAnsi="Arial" w:cs="Arial"/>
          <w:spacing w:val="3"/>
          <w:sz w:val="24"/>
          <w:szCs w:val="24"/>
        </w:rPr>
        <w:t xml:space="preserve"> </w:t>
      </w:r>
      <w:r w:rsidRPr="002E2AEC">
        <w:rPr>
          <w:rFonts w:ascii="Arial" w:hAnsi="Arial" w:cs="Arial"/>
          <w:sz w:val="24"/>
          <w:szCs w:val="24"/>
        </w:rPr>
        <w:t>feel</w:t>
      </w:r>
      <w:r w:rsidRPr="002E2AEC">
        <w:rPr>
          <w:rFonts w:ascii="Arial" w:hAnsi="Arial" w:cs="Arial"/>
          <w:spacing w:val="4"/>
          <w:sz w:val="24"/>
          <w:szCs w:val="24"/>
        </w:rPr>
        <w:t xml:space="preserve"> </w:t>
      </w:r>
      <w:r w:rsidRPr="002E2AEC">
        <w:rPr>
          <w:rFonts w:ascii="Arial" w:hAnsi="Arial" w:cs="Arial"/>
          <w:spacing w:val="-1"/>
          <w:sz w:val="24"/>
          <w:szCs w:val="24"/>
        </w:rPr>
        <w:t>that</w:t>
      </w:r>
      <w:r w:rsidRPr="002E2AEC">
        <w:rPr>
          <w:rFonts w:ascii="Arial" w:hAnsi="Arial" w:cs="Arial"/>
          <w:spacing w:val="3"/>
          <w:sz w:val="24"/>
          <w:szCs w:val="24"/>
        </w:rPr>
        <w:t xml:space="preserve"> </w:t>
      </w:r>
      <w:r w:rsidRPr="002E2AEC">
        <w:rPr>
          <w:rFonts w:ascii="Arial" w:hAnsi="Arial" w:cs="Arial"/>
          <w:sz w:val="24"/>
          <w:szCs w:val="24"/>
        </w:rPr>
        <w:t>they</w:t>
      </w:r>
      <w:r w:rsidRPr="002E2AEC">
        <w:rPr>
          <w:rFonts w:ascii="Arial" w:hAnsi="Arial" w:cs="Arial"/>
          <w:spacing w:val="2"/>
          <w:sz w:val="24"/>
          <w:szCs w:val="24"/>
        </w:rPr>
        <w:t xml:space="preserve"> </w:t>
      </w:r>
      <w:r w:rsidRPr="002E2AEC">
        <w:rPr>
          <w:rFonts w:ascii="Arial" w:hAnsi="Arial" w:cs="Arial"/>
          <w:spacing w:val="-1"/>
          <w:sz w:val="24"/>
          <w:szCs w:val="24"/>
        </w:rPr>
        <w:t>have</w:t>
      </w:r>
      <w:r w:rsidRPr="002E2AEC">
        <w:rPr>
          <w:rFonts w:ascii="Arial" w:hAnsi="Arial" w:cs="Arial"/>
          <w:spacing w:val="67"/>
          <w:sz w:val="24"/>
          <w:szCs w:val="24"/>
        </w:rPr>
        <w:t xml:space="preserve"> </w:t>
      </w:r>
      <w:r w:rsidRPr="002E2AEC">
        <w:rPr>
          <w:rFonts w:ascii="Arial" w:hAnsi="Arial" w:cs="Arial"/>
          <w:spacing w:val="-1"/>
          <w:sz w:val="24"/>
          <w:szCs w:val="24"/>
        </w:rPr>
        <w:t>been</w:t>
      </w:r>
      <w:r w:rsidRPr="002E2AEC">
        <w:rPr>
          <w:rFonts w:ascii="Arial" w:hAnsi="Arial" w:cs="Arial"/>
          <w:spacing w:val="12"/>
          <w:sz w:val="24"/>
          <w:szCs w:val="24"/>
        </w:rPr>
        <w:t xml:space="preserve"> </w:t>
      </w:r>
      <w:r w:rsidRPr="002E2AEC">
        <w:rPr>
          <w:rFonts w:ascii="Arial" w:hAnsi="Arial" w:cs="Arial"/>
          <w:spacing w:val="-1"/>
          <w:sz w:val="24"/>
          <w:szCs w:val="24"/>
        </w:rPr>
        <w:t>harassed</w:t>
      </w:r>
      <w:r w:rsidRPr="002E2AEC">
        <w:rPr>
          <w:rFonts w:ascii="Arial" w:hAnsi="Arial" w:cs="Arial"/>
          <w:spacing w:val="10"/>
          <w:sz w:val="24"/>
          <w:szCs w:val="24"/>
        </w:rPr>
        <w:t xml:space="preserve"> </w:t>
      </w:r>
      <w:r w:rsidRPr="002E2AEC">
        <w:rPr>
          <w:rFonts w:ascii="Arial" w:hAnsi="Arial" w:cs="Arial"/>
          <w:sz w:val="24"/>
          <w:szCs w:val="24"/>
        </w:rPr>
        <w:t>or</w:t>
      </w:r>
      <w:r w:rsidRPr="002E2AEC">
        <w:rPr>
          <w:rFonts w:ascii="Arial" w:hAnsi="Arial" w:cs="Arial"/>
          <w:spacing w:val="11"/>
          <w:sz w:val="24"/>
          <w:szCs w:val="24"/>
        </w:rPr>
        <w:t xml:space="preserve"> </w:t>
      </w:r>
      <w:r w:rsidRPr="002E2AEC">
        <w:rPr>
          <w:rFonts w:ascii="Arial" w:hAnsi="Arial" w:cs="Arial"/>
          <w:spacing w:val="-1"/>
          <w:sz w:val="24"/>
          <w:szCs w:val="24"/>
        </w:rPr>
        <w:t>bullied,</w:t>
      </w:r>
      <w:r w:rsidRPr="002E2AEC">
        <w:rPr>
          <w:rFonts w:ascii="Arial" w:hAnsi="Arial" w:cs="Arial"/>
          <w:spacing w:val="10"/>
          <w:sz w:val="24"/>
          <w:szCs w:val="24"/>
        </w:rPr>
        <w:t xml:space="preserve"> </w:t>
      </w:r>
      <w:r w:rsidRPr="002E2AEC">
        <w:rPr>
          <w:rFonts w:ascii="Arial" w:hAnsi="Arial" w:cs="Arial"/>
          <w:sz w:val="24"/>
          <w:szCs w:val="24"/>
        </w:rPr>
        <w:t>or</w:t>
      </w:r>
      <w:r w:rsidRPr="002E2AEC">
        <w:rPr>
          <w:rFonts w:ascii="Arial" w:hAnsi="Arial" w:cs="Arial"/>
          <w:spacing w:val="11"/>
          <w:sz w:val="24"/>
          <w:szCs w:val="24"/>
        </w:rPr>
        <w:t xml:space="preserve"> </w:t>
      </w:r>
      <w:r w:rsidRPr="002E2AEC">
        <w:rPr>
          <w:rFonts w:ascii="Arial" w:hAnsi="Arial" w:cs="Arial"/>
          <w:spacing w:val="-1"/>
          <w:sz w:val="24"/>
          <w:szCs w:val="24"/>
        </w:rPr>
        <w:t>who</w:t>
      </w:r>
      <w:r w:rsidRPr="002E2AEC">
        <w:rPr>
          <w:rFonts w:ascii="Arial" w:hAnsi="Arial" w:cs="Arial"/>
          <w:spacing w:val="12"/>
          <w:sz w:val="24"/>
          <w:szCs w:val="24"/>
        </w:rPr>
        <w:t xml:space="preserve"> </w:t>
      </w:r>
      <w:r w:rsidRPr="002E2AEC">
        <w:rPr>
          <w:rFonts w:ascii="Arial" w:hAnsi="Arial" w:cs="Arial"/>
          <w:spacing w:val="-1"/>
          <w:sz w:val="24"/>
          <w:szCs w:val="24"/>
        </w:rPr>
        <w:t>have</w:t>
      </w:r>
      <w:r w:rsidRPr="002E2AEC">
        <w:rPr>
          <w:rFonts w:ascii="Arial" w:hAnsi="Arial" w:cs="Arial"/>
          <w:spacing w:val="12"/>
          <w:sz w:val="24"/>
          <w:szCs w:val="24"/>
        </w:rPr>
        <w:t xml:space="preserve"> </w:t>
      </w:r>
      <w:r w:rsidRPr="002E2AEC">
        <w:rPr>
          <w:rFonts w:ascii="Arial" w:hAnsi="Arial" w:cs="Arial"/>
          <w:spacing w:val="-1"/>
          <w:sz w:val="24"/>
          <w:szCs w:val="24"/>
        </w:rPr>
        <w:t>had</w:t>
      </w:r>
      <w:r w:rsidRPr="002E2AEC">
        <w:rPr>
          <w:rFonts w:ascii="Arial" w:hAnsi="Arial" w:cs="Arial"/>
          <w:spacing w:val="10"/>
          <w:sz w:val="24"/>
          <w:szCs w:val="24"/>
        </w:rPr>
        <w:t xml:space="preserve"> </w:t>
      </w:r>
      <w:r w:rsidRPr="002E2AEC">
        <w:rPr>
          <w:rFonts w:ascii="Arial" w:hAnsi="Arial" w:cs="Arial"/>
          <w:sz w:val="24"/>
          <w:szCs w:val="24"/>
        </w:rPr>
        <w:t>a</w:t>
      </w:r>
      <w:r w:rsidRPr="002E2AEC">
        <w:rPr>
          <w:rFonts w:ascii="Arial" w:hAnsi="Arial" w:cs="Arial"/>
          <w:spacing w:val="10"/>
          <w:sz w:val="24"/>
          <w:szCs w:val="24"/>
        </w:rPr>
        <w:t xml:space="preserve"> </w:t>
      </w:r>
      <w:r w:rsidRPr="002E2AEC">
        <w:rPr>
          <w:rFonts w:ascii="Arial" w:hAnsi="Arial" w:cs="Arial"/>
          <w:spacing w:val="-1"/>
          <w:sz w:val="24"/>
          <w:szCs w:val="24"/>
        </w:rPr>
        <w:t>complaint</w:t>
      </w:r>
      <w:r w:rsidRPr="002E2AEC">
        <w:rPr>
          <w:rFonts w:ascii="Arial" w:hAnsi="Arial" w:cs="Arial"/>
          <w:spacing w:val="10"/>
          <w:sz w:val="24"/>
          <w:szCs w:val="24"/>
        </w:rPr>
        <w:t xml:space="preserve"> </w:t>
      </w:r>
      <w:r w:rsidRPr="002E2AEC">
        <w:rPr>
          <w:rFonts w:ascii="Arial" w:hAnsi="Arial" w:cs="Arial"/>
          <w:spacing w:val="-1"/>
          <w:sz w:val="24"/>
          <w:szCs w:val="24"/>
        </w:rPr>
        <w:t>of</w:t>
      </w:r>
      <w:r w:rsidRPr="002E2AEC">
        <w:rPr>
          <w:rFonts w:ascii="Arial" w:hAnsi="Arial" w:cs="Arial"/>
          <w:spacing w:val="12"/>
          <w:sz w:val="24"/>
          <w:szCs w:val="24"/>
        </w:rPr>
        <w:t xml:space="preserve"> </w:t>
      </w:r>
      <w:r w:rsidRPr="002E2AEC">
        <w:rPr>
          <w:rFonts w:ascii="Arial" w:hAnsi="Arial" w:cs="Arial"/>
          <w:spacing w:val="-1"/>
          <w:sz w:val="24"/>
          <w:szCs w:val="24"/>
        </w:rPr>
        <w:t>harassment</w:t>
      </w:r>
      <w:r w:rsidRPr="002E2AEC">
        <w:rPr>
          <w:rFonts w:ascii="Arial" w:hAnsi="Arial" w:cs="Arial"/>
          <w:spacing w:val="10"/>
          <w:sz w:val="24"/>
          <w:szCs w:val="24"/>
        </w:rPr>
        <w:t xml:space="preserve"> </w:t>
      </w:r>
      <w:r w:rsidRPr="002E2AEC">
        <w:rPr>
          <w:rFonts w:ascii="Arial" w:hAnsi="Arial" w:cs="Arial"/>
          <w:sz w:val="24"/>
          <w:szCs w:val="24"/>
        </w:rPr>
        <w:t>or</w:t>
      </w:r>
      <w:r w:rsidRPr="002E2AEC">
        <w:rPr>
          <w:rFonts w:ascii="Arial" w:hAnsi="Arial" w:cs="Arial"/>
          <w:spacing w:val="11"/>
          <w:sz w:val="24"/>
          <w:szCs w:val="24"/>
        </w:rPr>
        <w:t xml:space="preserve"> </w:t>
      </w:r>
      <w:r w:rsidRPr="002E2AEC">
        <w:rPr>
          <w:rFonts w:ascii="Arial" w:hAnsi="Arial" w:cs="Arial"/>
          <w:spacing w:val="-1"/>
          <w:sz w:val="24"/>
          <w:szCs w:val="24"/>
        </w:rPr>
        <w:t>bullying</w:t>
      </w:r>
      <w:r w:rsidRPr="002E2AEC">
        <w:rPr>
          <w:rFonts w:ascii="Arial" w:hAnsi="Arial" w:cs="Arial"/>
          <w:spacing w:val="11"/>
          <w:sz w:val="24"/>
          <w:szCs w:val="24"/>
        </w:rPr>
        <w:t xml:space="preserve"> </w:t>
      </w:r>
      <w:r w:rsidRPr="002E2AEC">
        <w:rPr>
          <w:rFonts w:ascii="Arial" w:hAnsi="Arial" w:cs="Arial"/>
          <w:spacing w:val="-1"/>
          <w:sz w:val="24"/>
          <w:szCs w:val="24"/>
        </w:rPr>
        <w:t>made</w:t>
      </w:r>
      <w:r w:rsidRPr="002E2AEC">
        <w:rPr>
          <w:rFonts w:ascii="Arial" w:hAnsi="Arial" w:cs="Arial"/>
          <w:spacing w:val="75"/>
          <w:sz w:val="24"/>
          <w:szCs w:val="24"/>
        </w:rPr>
        <w:t xml:space="preserve"> </w:t>
      </w:r>
      <w:r w:rsidRPr="002E2AEC">
        <w:rPr>
          <w:rFonts w:ascii="Arial" w:hAnsi="Arial" w:cs="Arial"/>
          <w:spacing w:val="-1"/>
          <w:sz w:val="24"/>
          <w:szCs w:val="24"/>
        </w:rPr>
        <w:t>against</w:t>
      </w:r>
      <w:r w:rsidRPr="002E2AEC">
        <w:rPr>
          <w:rFonts w:ascii="Arial" w:hAnsi="Arial" w:cs="Arial"/>
          <w:spacing w:val="5"/>
          <w:sz w:val="24"/>
          <w:szCs w:val="24"/>
        </w:rPr>
        <w:t xml:space="preserve"> </w:t>
      </w:r>
      <w:r w:rsidRPr="002E2AEC">
        <w:rPr>
          <w:rFonts w:ascii="Arial" w:hAnsi="Arial" w:cs="Arial"/>
          <w:sz w:val="24"/>
          <w:szCs w:val="24"/>
        </w:rPr>
        <w:t>them.</w:t>
      </w:r>
      <w:r w:rsidRPr="002E2AEC">
        <w:rPr>
          <w:rFonts w:ascii="Arial" w:hAnsi="Arial" w:cs="Arial"/>
          <w:spacing w:val="3"/>
          <w:sz w:val="24"/>
          <w:szCs w:val="24"/>
        </w:rPr>
        <w:t xml:space="preserve"> </w:t>
      </w:r>
      <w:r w:rsidRPr="002E2AEC">
        <w:rPr>
          <w:rFonts w:ascii="Arial" w:hAnsi="Arial" w:cs="Arial"/>
          <w:spacing w:val="-1"/>
          <w:sz w:val="24"/>
          <w:szCs w:val="24"/>
        </w:rPr>
        <w:t>The</w:t>
      </w:r>
      <w:r w:rsidRPr="002E2AEC">
        <w:rPr>
          <w:rFonts w:ascii="Arial" w:hAnsi="Arial" w:cs="Arial"/>
          <w:spacing w:val="8"/>
          <w:sz w:val="24"/>
          <w:szCs w:val="24"/>
        </w:rPr>
        <w:t xml:space="preserve"> </w:t>
      </w:r>
      <w:r w:rsidRPr="002E2AEC">
        <w:rPr>
          <w:rFonts w:ascii="Arial" w:hAnsi="Arial" w:cs="Arial"/>
          <w:spacing w:val="-1"/>
          <w:sz w:val="24"/>
          <w:szCs w:val="24"/>
        </w:rPr>
        <w:t>same</w:t>
      </w:r>
      <w:r w:rsidRPr="002E2AEC">
        <w:rPr>
          <w:rFonts w:ascii="Arial" w:hAnsi="Arial" w:cs="Arial"/>
          <w:spacing w:val="5"/>
          <w:sz w:val="24"/>
          <w:szCs w:val="24"/>
        </w:rPr>
        <w:t xml:space="preserve"> </w:t>
      </w:r>
      <w:r w:rsidRPr="002E2AEC">
        <w:rPr>
          <w:rFonts w:ascii="Arial" w:hAnsi="Arial" w:cs="Arial"/>
          <w:spacing w:val="-1"/>
          <w:sz w:val="24"/>
          <w:szCs w:val="24"/>
        </w:rPr>
        <w:t>Harassment</w:t>
      </w:r>
      <w:r w:rsidRPr="002E2AEC">
        <w:rPr>
          <w:rFonts w:ascii="Arial" w:hAnsi="Arial" w:cs="Arial"/>
          <w:spacing w:val="5"/>
          <w:sz w:val="24"/>
          <w:szCs w:val="24"/>
        </w:rPr>
        <w:t xml:space="preserve"> </w:t>
      </w:r>
      <w:r w:rsidRPr="002E2AEC">
        <w:rPr>
          <w:rFonts w:ascii="Arial" w:hAnsi="Arial" w:cs="Arial"/>
          <w:spacing w:val="-1"/>
          <w:sz w:val="24"/>
          <w:szCs w:val="24"/>
        </w:rPr>
        <w:t>Support</w:t>
      </w:r>
      <w:r w:rsidRPr="002E2AEC">
        <w:rPr>
          <w:rFonts w:ascii="Arial" w:hAnsi="Arial" w:cs="Arial"/>
          <w:spacing w:val="4"/>
          <w:sz w:val="24"/>
          <w:szCs w:val="24"/>
        </w:rPr>
        <w:t xml:space="preserve"> </w:t>
      </w:r>
      <w:r w:rsidRPr="002E2AEC">
        <w:rPr>
          <w:rFonts w:ascii="Arial" w:hAnsi="Arial" w:cs="Arial"/>
          <w:sz w:val="24"/>
          <w:szCs w:val="24"/>
        </w:rPr>
        <w:t>Officer</w:t>
      </w:r>
      <w:r w:rsidRPr="002E2AEC">
        <w:rPr>
          <w:rFonts w:ascii="Arial" w:hAnsi="Arial" w:cs="Arial"/>
          <w:spacing w:val="4"/>
          <w:sz w:val="24"/>
          <w:szCs w:val="24"/>
        </w:rPr>
        <w:t xml:space="preserve"> </w:t>
      </w:r>
      <w:r w:rsidRPr="002E2AEC">
        <w:rPr>
          <w:rFonts w:ascii="Arial" w:hAnsi="Arial" w:cs="Arial"/>
          <w:spacing w:val="-1"/>
          <w:sz w:val="24"/>
          <w:szCs w:val="24"/>
        </w:rPr>
        <w:t>will</w:t>
      </w:r>
      <w:r w:rsidRPr="002E2AEC">
        <w:rPr>
          <w:rFonts w:ascii="Arial" w:hAnsi="Arial" w:cs="Arial"/>
          <w:spacing w:val="6"/>
          <w:sz w:val="24"/>
          <w:szCs w:val="24"/>
        </w:rPr>
        <w:t xml:space="preserve"> </w:t>
      </w:r>
      <w:r w:rsidRPr="002E2AEC">
        <w:rPr>
          <w:rFonts w:ascii="Arial" w:hAnsi="Arial" w:cs="Arial"/>
          <w:sz w:val="24"/>
          <w:szCs w:val="24"/>
        </w:rPr>
        <w:t>not</w:t>
      </w:r>
      <w:r w:rsidRPr="002E2AEC">
        <w:rPr>
          <w:rFonts w:ascii="Arial" w:hAnsi="Arial" w:cs="Arial"/>
          <w:spacing w:val="5"/>
          <w:sz w:val="24"/>
          <w:szCs w:val="24"/>
        </w:rPr>
        <w:t xml:space="preserve"> </w:t>
      </w:r>
      <w:r w:rsidRPr="002E2AEC">
        <w:rPr>
          <w:rFonts w:ascii="Arial" w:hAnsi="Arial" w:cs="Arial"/>
          <w:spacing w:val="-1"/>
          <w:sz w:val="24"/>
          <w:szCs w:val="24"/>
        </w:rPr>
        <w:t>provide</w:t>
      </w:r>
      <w:r w:rsidRPr="002E2AEC">
        <w:rPr>
          <w:rFonts w:ascii="Arial" w:hAnsi="Arial" w:cs="Arial"/>
          <w:spacing w:val="6"/>
          <w:sz w:val="24"/>
          <w:szCs w:val="24"/>
        </w:rPr>
        <w:t xml:space="preserve"> </w:t>
      </w:r>
      <w:r w:rsidRPr="002E2AEC">
        <w:rPr>
          <w:rFonts w:ascii="Arial" w:hAnsi="Arial" w:cs="Arial"/>
          <w:spacing w:val="-1"/>
          <w:sz w:val="24"/>
          <w:szCs w:val="24"/>
        </w:rPr>
        <w:t>support</w:t>
      </w:r>
      <w:r w:rsidRPr="002E2AEC">
        <w:rPr>
          <w:rFonts w:ascii="Arial" w:hAnsi="Arial" w:cs="Arial"/>
          <w:spacing w:val="4"/>
          <w:sz w:val="24"/>
          <w:szCs w:val="24"/>
        </w:rPr>
        <w:t xml:space="preserve"> </w:t>
      </w:r>
      <w:r w:rsidRPr="002E2AEC">
        <w:rPr>
          <w:rFonts w:ascii="Arial" w:hAnsi="Arial" w:cs="Arial"/>
          <w:sz w:val="24"/>
          <w:szCs w:val="24"/>
        </w:rPr>
        <w:t>to</w:t>
      </w:r>
      <w:r w:rsidRPr="002E2AEC">
        <w:rPr>
          <w:rFonts w:ascii="Arial" w:hAnsi="Arial" w:cs="Arial"/>
          <w:spacing w:val="6"/>
          <w:sz w:val="24"/>
          <w:szCs w:val="24"/>
        </w:rPr>
        <w:t xml:space="preserve"> </w:t>
      </w:r>
      <w:r w:rsidRPr="002E2AEC">
        <w:rPr>
          <w:rFonts w:ascii="Arial" w:hAnsi="Arial" w:cs="Arial"/>
          <w:spacing w:val="-1"/>
          <w:sz w:val="24"/>
          <w:szCs w:val="24"/>
        </w:rPr>
        <w:t>both</w:t>
      </w:r>
      <w:r w:rsidRPr="002E2AEC">
        <w:rPr>
          <w:rFonts w:ascii="Arial" w:hAnsi="Arial" w:cs="Arial"/>
          <w:spacing w:val="3"/>
          <w:sz w:val="24"/>
          <w:szCs w:val="24"/>
        </w:rPr>
        <w:t xml:space="preserve"> </w:t>
      </w:r>
      <w:r w:rsidRPr="002E2AEC">
        <w:rPr>
          <w:rFonts w:ascii="Arial" w:hAnsi="Arial" w:cs="Arial"/>
          <w:sz w:val="24"/>
          <w:szCs w:val="24"/>
        </w:rPr>
        <w:t>the</w:t>
      </w:r>
      <w:r w:rsidRPr="002E2AEC">
        <w:rPr>
          <w:rFonts w:ascii="Arial" w:hAnsi="Arial" w:cs="Arial"/>
          <w:spacing w:val="65"/>
          <w:sz w:val="24"/>
          <w:szCs w:val="24"/>
        </w:rPr>
        <w:t xml:space="preserve"> </w:t>
      </w:r>
      <w:r w:rsidRPr="002E2AEC">
        <w:rPr>
          <w:rFonts w:ascii="Arial" w:hAnsi="Arial" w:cs="Arial"/>
          <w:spacing w:val="-1"/>
          <w:sz w:val="24"/>
          <w:szCs w:val="24"/>
        </w:rPr>
        <w:t>complainant</w:t>
      </w:r>
      <w:r w:rsidRPr="002E2AEC">
        <w:rPr>
          <w:rFonts w:ascii="Arial" w:hAnsi="Arial" w:cs="Arial"/>
          <w:sz w:val="24"/>
          <w:szCs w:val="24"/>
        </w:rPr>
        <w:t xml:space="preserve"> </w:t>
      </w:r>
      <w:r w:rsidRPr="002E2AEC">
        <w:rPr>
          <w:rFonts w:ascii="Arial" w:hAnsi="Arial" w:cs="Arial"/>
          <w:spacing w:val="-1"/>
          <w:sz w:val="24"/>
          <w:szCs w:val="24"/>
        </w:rPr>
        <w:t>and</w:t>
      </w:r>
      <w:r w:rsidRPr="002E2AEC">
        <w:rPr>
          <w:rFonts w:ascii="Arial" w:hAnsi="Arial" w:cs="Arial"/>
          <w:spacing w:val="-2"/>
          <w:sz w:val="24"/>
          <w:szCs w:val="24"/>
        </w:rPr>
        <w:t xml:space="preserve"> </w:t>
      </w:r>
      <w:r w:rsidRPr="002E2AEC">
        <w:rPr>
          <w:rFonts w:ascii="Arial" w:hAnsi="Arial" w:cs="Arial"/>
          <w:sz w:val="24"/>
          <w:szCs w:val="24"/>
        </w:rPr>
        <w:t>the</w:t>
      </w:r>
      <w:r w:rsidRPr="002E2AEC">
        <w:rPr>
          <w:rFonts w:ascii="Arial" w:hAnsi="Arial" w:cs="Arial"/>
          <w:spacing w:val="-2"/>
          <w:sz w:val="24"/>
          <w:szCs w:val="24"/>
        </w:rPr>
        <w:t xml:space="preserve"> </w:t>
      </w:r>
      <w:r w:rsidRPr="002E2AEC">
        <w:rPr>
          <w:rFonts w:ascii="Arial" w:hAnsi="Arial" w:cs="Arial"/>
          <w:spacing w:val="-1"/>
          <w:sz w:val="24"/>
          <w:szCs w:val="24"/>
        </w:rPr>
        <w:t>alleged</w:t>
      </w:r>
      <w:r w:rsidRPr="002E2AEC">
        <w:rPr>
          <w:rFonts w:ascii="Arial" w:hAnsi="Arial" w:cs="Arial"/>
          <w:sz w:val="24"/>
          <w:szCs w:val="24"/>
        </w:rPr>
        <w:t xml:space="preserve"> </w:t>
      </w:r>
      <w:r w:rsidRPr="002E2AEC">
        <w:rPr>
          <w:rFonts w:ascii="Arial" w:hAnsi="Arial" w:cs="Arial"/>
          <w:spacing w:val="-1"/>
          <w:sz w:val="24"/>
          <w:szCs w:val="24"/>
        </w:rPr>
        <w:t>harasser.</w:t>
      </w:r>
    </w:p>
    <w:p w:rsidR="006A0E07" w:rsidRPr="002E2AEC" w:rsidRDefault="006A0E07" w:rsidP="006A0E07">
      <w:pPr>
        <w:spacing w:after="0" w:line="240" w:lineRule="auto"/>
        <w:rPr>
          <w:rFonts w:ascii="Arial" w:eastAsia="Arial" w:hAnsi="Arial" w:cs="Arial"/>
          <w:sz w:val="24"/>
          <w:szCs w:val="24"/>
        </w:rPr>
      </w:pPr>
    </w:p>
    <w:p w:rsidR="006A0E07" w:rsidRPr="002E2AEC" w:rsidRDefault="006A0E07" w:rsidP="006A0E07">
      <w:pPr>
        <w:pStyle w:val="BodyText"/>
        <w:spacing w:after="0" w:line="240" w:lineRule="auto"/>
        <w:ind w:left="720"/>
        <w:rPr>
          <w:rFonts w:ascii="Arial" w:hAnsi="Arial" w:cs="Arial"/>
          <w:sz w:val="24"/>
          <w:szCs w:val="24"/>
        </w:rPr>
      </w:pPr>
      <w:r w:rsidRPr="002E2AEC">
        <w:rPr>
          <w:rFonts w:ascii="Arial" w:hAnsi="Arial" w:cs="Arial"/>
          <w:sz w:val="24"/>
          <w:szCs w:val="24"/>
        </w:rPr>
        <w:t>Where</w:t>
      </w:r>
      <w:r w:rsidRPr="002E2AEC">
        <w:rPr>
          <w:rFonts w:ascii="Arial" w:hAnsi="Arial" w:cs="Arial"/>
          <w:spacing w:val="14"/>
          <w:sz w:val="24"/>
          <w:szCs w:val="24"/>
        </w:rPr>
        <w:t xml:space="preserve"> </w:t>
      </w:r>
      <w:r w:rsidRPr="002E2AEC">
        <w:rPr>
          <w:rFonts w:ascii="Arial" w:hAnsi="Arial" w:cs="Arial"/>
          <w:spacing w:val="-1"/>
          <w:sz w:val="24"/>
          <w:szCs w:val="24"/>
        </w:rPr>
        <w:t>possible</w:t>
      </w:r>
      <w:r w:rsidRPr="002E2AEC">
        <w:rPr>
          <w:rFonts w:ascii="Arial" w:hAnsi="Arial" w:cs="Arial"/>
          <w:spacing w:val="17"/>
          <w:sz w:val="24"/>
          <w:szCs w:val="24"/>
        </w:rPr>
        <w:t xml:space="preserve"> </w:t>
      </w:r>
      <w:r w:rsidRPr="002E2AEC">
        <w:rPr>
          <w:rFonts w:ascii="Arial" w:hAnsi="Arial" w:cs="Arial"/>
          <w:spacing w:val="-1"/>
          <w:sz w:val="24"/>
          <w:szCs w:val="24"/>
        </w:rPr>
        <w:t>both</w:t>
      </w:r>
      <w:r w:rsidRPr="002E2AEC">
        <w:rPr>
          <w:rFonts w:ascii="Arial" w:hAnsi="Arial" w:cs="Arial"/>
          <w:spacing w:val="15"/>
          <w:sz w:val="24"/>
          <w:szCs w:val="24"/>
        </w:rPr>
        <w:t xml:space="preserve"> </w:t>
      </w:r>
      <w:r w:rsidRPr="002E2AEC">
        <w:rPr>
          <w:rFonts w:ascii="Arial" w:hAnsi="Arial" w:cs="Arial"/>
          <w:spacing w:val="-1"/>
          <w:sz w:val="24"/>
          <w:szCs w:val="24"/>
        </w:rPr>
        <w:t>female</w:t>
      </w:r>
      <w:r w:rsidRPr="002E2AEC">
        <w:rPr>
          <w:rFonts w:ascii="Arial" w:hAnsi="Arial" w:cs="Arial"/>
          <w:spacing w:val="17"/>
          <w:sz w:val="24"/>
          <w:szCs w:val="24"/>
        </w:rPr>
        <w:t xml:space="preserve"> </w:t>
      </w:r>
      <w:r w:rsidRPr="002E2AEC">
        <w:rPr>
          <w:rFonts w:ascii="Arial" w:hAnsi="Arial" w:cs="Arial"/>
          <w:spacing w:val="-1"/>
          <w:sz w:val="24"/>
          <w:szCs w:val="24"/>
        </w:rPr>
        <w:t>and</w:t>
      </w:r>
      <w:r w:rsidRPr="002E2AEC">
        <w:rPr>
          <w:rFonts w:ascii="Arial" w:hAnsi="Arial" w:cs="Arial"/>
          <w:spacing w:val="17"/>
          <w:sz w:val="24"/>
          <w:szCs w:val="24"/>
        </w:rPr>
        <w:t xml:space="preserve"> </w:t>
      </w:r>
      <w:r w:rsidRPr="002E2AEC">
        <w:rPr>
          <w:rFonts w:ascii="Arial" w:hAnsi="Arial" w:cs="Arial"/>
          <w:spacing w:val="-1"/>
          <w:sz w:val="24"/>
          <w:szCs w:val="24"/>
        </w:rPr>
        <w:t>male</w:t>
      </w:r>
      <w:r w:rsidRPr="002E2AEC">
        <w:rPr>
          <w:rFonts w:ascii="Arial" w:hAnsi="Arial" w:cs="Arial"/>
          <w:spacing w:val="17"/>
          <w:sz w:val="24"/>
          <w:szCs w:val="24"/>
        </w:rPr>
        <w:t xml:space="preserve"> </w:t>
      </w:r>
      <w:r w:rsidRPr="002E2AEC">
        <w:rPr>
          <w:rFonts w:ascii="Arial" w:hAnsi="Arial" w:cs="Arial"/>
          <w:spacing w:val="-1"/>
          <w:sz w:val="24"/>
          <w:szCs w:val="24"/>
        </w:rPr>
        <w:t>Harassment</w:t>
      </w:r>
      <w:r w:rsidRPr="002E2AEC">
        <w:rPr>
          <w:rFonts w:ascii="Arial" w:hAnsi="Arial" w:cs="Arial"/>
          <w:spacing w:val="17"/>
          <w:sz w:val="24"/>
          <w:szCs w:val="24"/>
        </w:rPr>
        <w:t xml:space="preserve"> </w:t>
      </w:r>
      <w:r w:rsidRPr="002E2AEC">
        <w:rPr>
          <w:rFonts w:ascii="Arial" w:hAnsi="Arial" w:cs="Arial"/>
          <w:spacing w:val="-1"/>
          <w:sz w:val="24"/>
          <w:szCs w:val="24"/>
        </w:rPr>
        <w:t>Support</w:t>
      </w:r>
      <w:r w:rsidRPr="002E2AEC">
        <w:rPr>
          <w:rFonts w:ascii="Arial" w:hAnsi="Arial" w:cs="Arial"/>
          <w:spacing w:val="14"/>
          <w:sz w:val="24"/>
          <w:szCs w:val="24"/>
        </w:rPr>
        <w:t xml:space="preserve"> </w:t>
      </w:r>
      <w:r w:rsidRPr="002E2AEC">
        <w:rPr>
          <w:rFonts w:ascii="Arial" w:hAnsi="Arial" w:cs="Arial"/>
          <w:spacing w:val="-1"/>
          <w:sz w:val="24"/>
          <w:szCs w:val="24"/>
        </w:rPr>
        <w:t>Officers</w:t>
      </w:r>
      <w:r w:rsidRPr="002E2AEC">
        <w:rPr>
          <w:rFonts w:ascii="Arial" w:hAnsi="Arial" w:cs="Arial"/>
          <w:spacing w:val="18"/>
          <w:sz w:val="24"/>
          <w:szCs w:val="24"/>
        </w:rPr>
        <w:t xml:space="preserve"> </w:t>
      </w:r>
      <w:r w:rsidRPr="002E2AEC">
        <w:rPr>
          <w:rFonts w:ascii="Arial" w:hAnsi="Arial" w:cs="Arial"/>
          <w:spacing w:val="-1"/>
          <w:sz w:val="24"/>
          <w:szCs w:val="24"/>
        </w:rPr>
        <w:t>will</w:t>
      </w:r>
      <w:r w:rsidRPr="002E2AEC">
        <w:rPr>
          <w:rFonts w:ascii="Arial" w:hAnsi="Arial" w:cs="Arial"/>
          <w:spacing w:val="16"/>
          <w:sz w:val="24"/>
          <w:szCs w:val="24"/>
        </w:rPr>
        <w:t xml:space="preserve"> </w:t>
      </w:r>
      <w:r w:rsidRPr="002E2AEC">
        <w:rPr>
          <w:rFonts w:ascii="Arial" w:hAnsi="Arial" w:cs="Arial"/>
          <w:sz w:val="24"/>
          <w:szCs w:val="24"/>
        </w:rPr>
        <w:t>be</w:t>
      </w:r>
      <w:r w:rsidRPr="002E2AEC">
        <w:rPr>
          <w:rFonts w:ascii="Arial" w:hAnsi="Arial" w:cs="Arial"/>
          <w:spacing w:val="17"/>
          <w:sz w:val="24"/>
          <w:szCs w:val="24"/>
        </w:rPr>
        <w:t xml:space="preserve"> </w:t>
      </w:r>
      <w:r w:rsidRPr="002E2AEC">
        <w:rPr>
          <w:rFonts w:ascii="Arial" w:hAnsi="Arial" w:cs="Arial"/>
          <w:sz w:val="24"/>
          <w:szCs w:val="24"/>
        </w:rPr>
        <w:t>identified</w:t>
      </w:r>
      <w:r w:rsidRPr="002E2AEC">
        <w:rPr>
          <w:rFonts w:ascii="Arial" w:hAnsi="Arial" w:cs="Arial"/>
          <w:spacing w:val="18"/>
          <w:sz w:val="24"/>
          <w:szCs w:val="24"/>
        </w:rPr>
        <w:t xml:space="preserve"> </w:t>
      </w:r>
      <w:r w:rsidRPr="002E2AEC">
        <w:rPr>
          <w:rFonts w:ascii="Arial" w:hAnsi="Arial" w:cs="Arial"/>
          <w:spacing w:val="-2"/>
          <w:sz w:val="24"/>
          <w:szCs w:val="24"/>
        </w:rPr>
        <w:t>in</w:t>
      </w:r>
      <w:r w:rsidRPr="002E2AEC">
        <w:rPr>
          <w:rFonts w:ascii="Arial" w:hAnsi="Arial" w:cs="Arial"/>
          <w:spacing w:val="77"/>
          <w:sz w:val="24"/>
          <w:szCs w:val="24"/>
        </w:rPr>
        <w:t xml:space="preserve"> </w:t>
      </w:r>
      <w:r w:rsidRPr="002E2AEC">
        <w:rPr>
          <w:rFonts w:ascii="Arial" w:hAnsi="Arial" w:cs="Arial"/>
          <w:sz w:val="24"/>
          <w:szCs w:val="24"/>
        </w:rPr>
        <w:t>each</w:t>
      </w:r>
      <w:r w:rsidRPr="002E2AEC">
        <w:rPr>
          <w:rFonts w:ascii="Arial" w:hAnsi="Arial" w:cs="Arial"/>
          <w:spacing w:val="41"/>
          <w:sz w:val="24"/>
          <w:szCs w:val="24"/>
        </w:rPr>
        <w:t xml:space="preserve"> </w:t>
      </w:r>
      <w:r>
        <w:rPr>
          <w:rFonts w:ascii="Arial" w:hAnsi="Arial" w:cs="Arial"/>
          <w:spacing w:val="-1"/>
          <w:sz w:val="24"/>
          <w:szCs w:val="24"/>
        </w:rPr>
        <w:t>Directorate</w:t>
      </w:r>
      <w:r w:rsidRPr="002E2AEC">
        <w:rPr>
          <w:rFonts w:ascii="Arial" w:hAnsi="Arial" w:cs="Arial"/>
          <w:spacing w:val="42"/>
          <w:sz w:val="24"/>
          <w:szCs w:val="24"/>
        </w:rPr>
        <w:t xml:space="preserve"> </w:t>
      </w:r>
      <w:r w:rsidRPr="002E2AEC">
        <w:rPr>
          <w:rFonts w:ascii="Arial" w:hAnsi="Arial" w:cs="Arial"/>
          <w:sz w:val="24"/>
          <w:szCs w:val="24"/>
        </w:rPr>
        <w:t>of</w:t>
      </w:r>
      <w:r w:rsidRPr="002E2AEC">
        <w:rPr>
          <w:rFonts w:ascii="Arial" w:hAnsi="Arial" w:cs="Arial"/>
          <w:spacing w:val="44"/>
          <w:sz w:val="24"/>
          <w:szCs w:val="24"/>
        </w:rPr>
        <w:t xml:space="preserve"> </w:t>
      </w:r>
      <w:r w:rsidRPr="002E2AEC">
        <w:rPr>
          <w:rFonts w:ascii="Arial" w:hAnsi="Arial" w:cs="Arial"/>
          <w:sz w:val="24"/>
          <w:szCs w:val="24"/>
        </w:rPr>
        <w:t>the</w:t>
      </w:r>
      <w:r w:rsidRPr="002E2AEC">
        <w:rPr>
          <w:rFonts w:ascii="Arial" w:hAnsi="Arial" w:cs="Arial"/>
          <w:spacing w:val="39"/>
          <w:sz w:val="24"/>
          <w:szCs w:val="24"/>
        </w:rPr>
        <w:t xml:space="preserve"> </w:t>
      </w:r>
      <w:r w:rsidRPr="002E2AEC">
        <w:rPr>
          <w:rFonts w:ascii="Arial" w:hAnsi="Arial" w:cs="Arial"/>
          <w:sz w:val="24"/>
          <w:szCs w:val="24"/>
        </w:rPr>
        <w:t>Council.</w:t>
      </w:r>
      <w:r w:rsidRPr="002E2AEC">
        <w:rPr>
          <w:rFonts w:ascii="Arial" w:hAnsi="Arial" w:cs="Arial"/>
          <w:spacing w:val="42"/>
          <w:sz w:val="24"/>
          <w:szCs w:val="24"/>
        </w:rPr>
        <w:t xml:space="preserve"> </w:t>
      </w:r>
      <w:r w:rsidRPr="002E2AEC">
        <w:rPr>
          <w:rFonts w:ascii="Arial" w:hAnsi="Arial" w:cs="Arial"/>
          <w:spacing w:val="-1"/>
          <w:sz w:val="24"/>
          <w:szCs w:val="24"/>
        </w:rPr>
        <w:t>Employees</w:t>
      </w:r>
      <w:r w:rsidRPr="002E2AEC">
        <w:rPr>
          <w:rFonts w:ascii="Arial" w:hAnsi="Arial" w:cs="Arial"/>
          <w:spacing w:val="39"/>
          <w:sz w:val="24"/>
          <w:szCs w:val="24"/>
        </w:rPr>
        <w:t xml:space="preserve"> </w:t>
      </w:r>
      <w:r w:rsidRPr="002E2AEC">
        <w:rPr>
          <w:rFonts w:ascii="Arial" w:hAnsi="Arial" w:cs="Arial"/>
          <w:sz w:val="24"/>
          <w:szCs w:val="24"/>
        </w:rPr>
        <w:t>may</w:t>
      </w:r>
      <w:r w:rsidRPr="002E2AEC">
        <w:rPr>
          <w:rFonts w:ascii="Arial" w:hAnsi="Arial" w:cs="Arial"/>
          <w:spacing w:val="39"/>
          <w:sz w:val="24"/>
          <w:szCs w:val="24"/>
        </w:rPr>
        <w:t xml:space="preserve"> </w:t>
      </w:r>
      <w:r w:rsidRPr="002E2AEC">
        <w:rPr>
          <w:rFonts w:ascii="Arial" w:hAnsi="Arial" w:cs="Arial"/>
          <w:sz w:val="24"/>
          <w:szCs w:val="24"/>
        </w:rPr>
        <w:t>choose</w:t>
      </w:r>
      <w:r w:rsidRPr="002E2AEC">
        <w:rPr>
          <w:rFonts w:ascii="Arial" w:hAnsi="Arial" w:cs="Arial"/>
          <w:spacing w:val="41"/>
          <w:sz w:val="24"/>
          <w:szCs w:val="24"/>
        </w:rPr>
        <w:t xml:space="preserve"> </w:t>
      </w:r>
      <w:r w:rsidRPr="002E2AEC">
        <w:rPr>
          <w:rFonts w:ascii="Arial" w:hAnsi="Arial" w:cs="Arial"/>
          <w:sz w:val="24"/>
          <w:szCs w:val="24"/>
        </w:rPr>
        <w:t>to</w:t>
      </w:r>
      <w:r w:rsidRPr="002E2AEC">
        <w:rPr>
          <w:rFonts w:ascii="Arial" w:hAnsi="Arial" w:cs="Arial"/>
          <w:spacing w:val="43"/>
          <w:sz w:val="24"/>
          <w:szCs w:val="24"/>
        </w:rPr>
        <w:t xml:space="preserve"> </w:t>
      </w:r>
      <w:r w:rsidRPr="002E2AEC">
        <w:rPr>
          <w:rFonts w:ascii="Arial" w:hAnsi="Arial" w:cs="Arial"/>
          <w:spacing w:val="-1"/>
          <w:sz w:val="24"/>
          <w:szCs w:val="24"/>
        </w:rPr>
        <w:t>seek</w:t>
      </w:r>
      <w:r w:rsidRPr="002E2AEC">
        <w:rPr>
          <w:rFonts w:ascii="Arial" w:hAnsi="Arial" w:cs="Arial"/>
          <w:spacing w:val="41"/>
          <w:sz w:val="24"/>
          <w:szCs w:val="24"/>
        </w:rPr>
        <w:t xml:space="preserve"> </w:t>
      </w:r>
      <w:r w:rsidRPr="002E2AEC">
        <w:rPr>
          <w:rFonts w:ascii="Arial" w:hAnsi="Arial" w:cs="Arial"/>
          <w:spacing w:val="1"/>
          <w:sz w:val="24"/>
          <w:szCs w:val="24"/>
        </w:rPr>
        <w:t>support</w:t>
      </w:r>
      <w:r w:rsidRPr="002E2AEC">
        <w:rPr>
          <w:rFonts w:ascii="Arial" w:hAnsi="Arial" w:cs="Arial"/>
          <w:spacing w:val="38"/>
          <w:sz w:val="24"/>
          <w:szCs w:val="24"/>
        </w:rPr>
        <w:t xml:space="preserve"> </w:t>
      </w:r>
      <w:r w:rsidRPr="002E2AEC">
        <w:rPr>
          <w:rFonts w:ascii="Arial" w:hAnsi="Arial" w:cs="Arial"/>
          <w:spacing w:val="-1"/>
          <w:sz w:val="24"/>
          <w:szCs w:val="24"/>
        </w:rPr>
        <w:t>from</w:t>
      </w:r>
      <w:r w:rsidRPr="002E2AEC">
        <w:rPr>
          <w:rFonts w:ascii="Arial" w:hAnsi="Arial" w:cs="Arial"/>
          <w:spacing w:val="43"/>
          <w:sz w:val="24"/>
          <w:szCs w:val="24"/>
        </w:rPr>
        <w:t xml:space="preserve"> </w:t>
      </w:r>
      <w:r w:rsidRPr="002E2AEC">
        <w:rPr>
          <w:rFonts w:ascii="Arial" w:hAnsi="Arial" w:cs="Arial"/>
          <w:sz w:val="24"/>
          <w:szCs w:val="24"/>
        </w:rPr>
        <w:t>a</w:t>
      </w:r>
      <w:r w:rsidRPr="002E2AEC">
        <w:rPr>
          <w:rFonts w:ascii="Arial" w:hAnsi="Arial" w:cs="Arial"/>
          <w:spacing w:val="41"/>
          <w:sz w:val="24"/>
          <w:szCs w:val="24"/>
        </w:rPr>
        <w:t xml:space="preserve"> </w:t>
      </w:r>
      <w:r w:rsidRPr="002E2AEC">
        <w:rPr>
          <w:rFonts w:ascii="Arial" w:hAnsi="Arial" w:cs="Arial"/>
          <w:spacing w:val="-1"/>
          <w:sz w:val="24"/>
          <w:szCs w:val="24"/>
        </w:rPr>
        <w:t>Harassment</w:t>
      </w:r>
      <w:r w:rsidRPr="002E2AEC">
        <w:rPr>
          <w:rFonts w:ascii="Arial" w:hAnsi="Arial" w:cs="Arial"/>
          <w:sz w:val="24"/>
          <w:szCs w:val="24"/>
        </w:rPr>
        <w:t xml:space="preserve"> </w:t>
      </w:r>
      <w:r w:rsidRPr="002E2AEC">
        <w:rPr>
          <w:rFonts w:ascii="Arial" w:hAnsi="Arial" w:cs="Arial"/>
          <w:spacing w:val="-1"/>
          <w:sz w:val="24"/>
          <w:szCs w:val="24"/>
        </w:rPr>
        <w:t>Support</w:t>
      </w:r>
      <w:r w:rsidRPr="002E2AEC">
        <w:rPr>
          <w:rFonts w:ascii="Arial" w:hAnsi="Arial" w:cs="Arial"/>
          <w:sz w:val="24"/>
          <w:szCs w:val="24"/>
        </w:rPr>
        <w:t xml:space="preserve"> </w:t>
      </w:r>
      <w:r w:rsidRPr="002E2AEC">
        <w:rPr>
          <w:rFonts w:ascii="Arial" w:hAnsi="Arial" w:cs="Arial"/>
          <w:spacing w:val="-1"/>
          <w:sz w:val="24"/>
          <w:szCs w:val="24"/>
        </w:rPr>
        <w:t>Officer</w:t>
      </w:r>
      <w:r w:rsidRPr="002E2AEC">
        <w:rPr>
          <w:rFonts w:ascii="Arial" w:hAnsi="Arial" w:cs="Arial"/>
          <w:sz w:val="24"/>
          <w:szCs w:val="24"/>
        </w:rPr>
        <w:t xml:space="preserve"> in a </w:t>
      </w:r>
      <w:r w:rsidRPr="002E2AEC">
        <w:rPr>
          <w:rFonts w:ascii="Arial" w:hAnsi="Arial" w:cs="Arial"/>
          <w:spacing w:val="-1"/>
          <w:sz w:val="24"/>
          <w:szCs w:val="24"/>
        </w:rPr>
        <w:t>Di</w:t>
      </w:r>
      <w:r>
        <w:rPr>
          <w:rFonts w:ascii="Arial" w:hAnsi="Arial" w:cs="Arial"/>
          <w:spacing w:val="-1"/>
          <w:sz w:val="24"/>
          <w:szCs w:val="24"/>
        </w:rPr>
        <w:t>rectorate</w:t>
      </w:r>
      <w:r w:rsidRPr="002E2AEC">
        <w:rPr>
          <w:rFonts w:ascii="Arial" w:hAnsi="Arial" w:cs="Arial"/>
          <w:sz w:val="24"/>
          <w:szCs w:val="24"/>
        </w:rPr>
        <w:t xml:space="preserve"> </w:t>
      </w:r>
      <w:r w:rsidRPr="002E2AEC">
        <w:rPr>
          <w:rFonts w:ascii="Arial" w:hAnsi="Arial" w:cs="Arial"/>
          <w:spacing w:val="-1"/>
          <w:sz w:val="24"/>
          <w:szCs w:val="24"/>
        </w:rPr>
        <w:t>other</w:t>
      </w:r>
      <w:r w:rsidRPr="002E2AEC">
        <w:rPr>
          <w:rFonts w:ascii="Arial" w:hAnsi="Arial" w:cs="Arial"/>
          <w:sz w:val="24"/>
          <w:szCs w:val="24"/>
        </w:rPr>
        <w:t xml:space="preserve"> than</w:t>
      </w:r>
      <w:r w:rsidRPr="002E2AEC">
        <w:rPr>
          <w:rFonts w:ascii="Arial" w:hAnsi="Arial" w:cs="Arial"/>
          <w:spacing w:val="-2"/>
          <w:sz w:val="24"/>
          <w:szCs w:val="24"/>
        </w:rPr>
        <w:t xml:space="preserve"> </w:t>
      </w:r>
      <w:r w:rsidRPr="002E2AEC">
        <w:rPr>
          <w:rFonts w:ascii="Arial" w:hAnsi="Arial" w:cs="Arial"/>
          <w:sz w:val="24"/>
          <w:szCs w:val="24"/>
        </w:rPr>
        <w:t>their</w:t>
      </w:r>
      <w:r w:rsidRPr="002E2AEC">
        <w:rPr>
          <w:rFonts w:ascii="Arial" w:hAnsi="Arial" w:cs="Arial"/>
          <w:spacing w:val="-4"/>
          <w:sz w:val="24"/>
          <w:szCs w:val="24"/>
        </w:rPr>
        <w:t xml:space="preserve"> </w:t>
      </w:r>
      <w:r w:rsidRPr="002E2AEC">
        <w:rPr>
          <w:rFonts w:ascii="Arial" w:hAnsi="Arial" w:cs="Arial"/>
          <w:spacing w:val="-1"/>
          <w:sz w:val="24"/>
          <w:szCs w:val="24"/>
        </w:rPr>
        <w:t>own.</w:t>
      </w:r>
    </w:p>
    <w:p w:rsidR="006A0E07" w:rsidRDefault="006A0E07" w:rsidP="006A0E07">
      <w:pPr>
        <w:pStyle w:val="BodyText"/>
        <w:spacing w:line="240" w:lineRule="auto"/>
        <w:rPr>
          <w:rFonts w:ascii="Arial" w:hAnsi="Arial" w:cs="Arial"/>
          <w:spacing w:val="-1"/>
          <w:sz w:val="24"/>
          <w:szCs w:val="24"/>
        </w:rPr>
      </w:pPr>
    </w:p>
    <w:p w:rsidR="00B52368" w:rsidRDefault="00B52368" w:rsidP="006A0E07">
      <w:pPr>
        <w:pStyle w:val="BodyText"/>
        <w:spacing w:line="240" w:lineRule="auto"/>
        <w:rPr>
          <w:rFonts w:ascii="Arial" w:hAnsi="Arial" w:cs="Arial"/>
          <w:spacing w:val="-1"/>
          <w:sz w:val="24"/>
          <w:szCs w:val="24"/>
        </w:rPr>
      </w:pPr>
    </w:p>
    <w:p w:rsidR="006A0E07" w:rsidRPr="00334910" w:rsidRDefault="006A0E07" w:rsidP="006A0E07">
      <w:pPr>
        <w:pStyle w:val="BodyText"/>
        <w:ind w:firstLine="674"/>
        <w:rPr>
          <w:rFonts w:ascii="Arial" w:hAnsi="Arial" w:cs="Arial"/>
          <w:sz w:val="24"/>
          <w:szCs w:val="24"/>
        </w:rPr>
      </w:pPr>
      <w:r w:rsidRPr="00334910">
        <w:rPr>
          <w:rFonts w:ascii="Arial" w:hAnsi="Arial" w:cs="Arial"/>
          <w:spacing w:val="-1"/>
          <w:sz w:val="24"/>
          <w:szCs w:val="24"/>
        </w:rPr>
        <w:lastRenderedPageBreak/>
        <w:t>The</w:t>
      </w:r>
      <w:r w:rsidRPr="00334910">
        <w:rPr>
          <w:rFonts w:ascii="Arial" w:hAnsi="Arial" w:cs="Arial"/>
          <w:sz w:val="24"/>
          <w:szCs w:val="24"/>
        </w:rPr>
        <w:t xml:space="preserve"> role</w:t>
      </w:r>
      <w:r w:rsidRPr="00334910">
        <w:rPr>
          <w:rFonts w:ascii="Arial" w:hAnsi="Arial" w:cs="Arial"/>
          <w:spacing w:val="-1"/>
          <w:sz w:val="24"/>
          <w:szCs w:val="24"/>
        </w:rPr>
        <w:t xml:space="preserve"> of</w:t>
      </w:r>
      <w:r w:rsidRPr="00334910">
        <w:rPr>
          <w:rFonts w:ascii="Arial" w:hAnsi="Arial" w:cs="Arial"/>
          <w:spacing w:val="2"/>
          <w:sz w:val="24"/>
          <w:szCs w:val="24"/>
        </w:rPr>
        <w:t xml:space="preserve"> </w:t>
      </w:r>
      <w:r w:rsidRPr="00334910">
        <w:rPr>
          <w:rFonts w:ascii="Arial" w:hAnsi="Arial" w:cs="Arial"/>
          <w:spacing w:val="-1"/>
          <w:sz w:val="24"/>
          <w:szCs w:val="24"/>
        </w:rPr>
        <w:t>the</w:t>
      </w:r>
      <w:r w:rsidRPr="00334910">
        <w:rPr>
          <w:rFonts w:ascii="Arial" w:hAnsi="Arial" w:cs="Arial"/>
          <w:sz w:val="24"/>
          <w:szCs w:val="24"/>
        </w:rPr>
        <w:t xml:space="preserve"> </w:t>
      </w:r>
      <w:r w:rsidRPr="00334910">
        <w:rPr>
          <w:rFonts w:ascii="Arial" w:hAnsi="Arial" w:cs="Arial"/>
          <w:spacing w:val="-1"/>
          <w:sz w:val="24"/>
          <w:szCs w:val="24"/>
        </w:rPr>
        <w:t>Harassment</w:t>
      </w:r>
      <w:r w:rsidRPr="00334910">
        <w:rPr>
          <w:rFonts w:ascii="Arial" w:hAnsi="Arial" w:cs="Arial"/>
          <w:sz w:val="24"/>
          <w:szCs w:val="24"/>
        </w:rPr>
        <w:t xml:space="preserve"> </w:t>
      </w:r>
      <w:r w:rsidRPr="00334910">
        <w:rPr>
          <w:rFonts w:ascii="Arial" w:hAnsi="Arial" w:cs="Arial"/>
          <w:spacing w:val="-1"/>
          <w:sz w:val="24"/>
          <w:szCs w:val="24"/>
        </w:rPr>
        <w:t>Support</w:t>
      </w:r>
      <w:r w:rsidRPr="00334910">
        <w:rPr>
          <w:rFonts w:ascii="Arial" w:hAnsi="Arial" w:cs="Arial"/>
          <w:sz w:val="24"/>
          <w:szCs w:val="24"/>
        </w:rPr>
        <w:t xml:space="preserve"> </w:t>
      </w:r>
      <w:r w:rsidRPr="00334910">
        <w:rPr>
          <w:rFonts w:ascii="Arial" w:hAnsi="Arial" w:cs="Arial"/>
          <w:spacing w:val="-1"/>
          <w:sz w:val="24"/>
          <w:szCs w:val="24"/>
        </w:rPr>
        <w:t>Officer</w:t>
      </w:r>
      <w:r w:rsidRPr="00334910">
        <w:rPr>
          <w:rFonts w:ascii="Arial" w:hAnsi="Arial" w:cs="Arial"/>
          <w:sz w:val="24"/>
          <w:szCs w:val="24"/>
        </w:rPr>
        <w:t xml:space="preserve"> is to:</w:t>
      </w:r>
    </w:p>
    <w:p w:rsidR="006A0E07" w:rsidRPr="00334910" w:rsidRDefault="006A0E07" w:rsidP="008818F2">
      <w:pPr>
        <w:pStyle w:val="BodyText"/>
        <w:widowControl w:val="0"/>
        <w:numPr>
          <w:ilvl w:val="0"/>
          <w:numId w:val="2"/>
        </w:numPr>
        <w:tabs>
          <w:tab w:val="left" w:pos="1242"/>
        </w:tabs>
        <w:spacing w:after="0" w:line="240" w:lineRule="auto"/>
        <w:ind w:right="157"/>
        <w:rPr>
          <w:rFonts w:ascii="Arial" w:hAnsi="Arial" w:cs="Arial"/>
          <w:sz w:val="24"/>
          <w:szCs w:val="24"/>
        </w:rPr>
      </w:pPr>
      <w:r w:rsidRPr="00334910">
        <w:rPr>
          <w:rFonts w:ascii="Arial" w:hAnsi="Arial" w:cs="Arial"/>
          <w:sz w:val="24"/>
          <w:szCs w:val="24"/>
        </w:rPr>
        <w:t xml:space="preserve">Listen </w:t>
      </w:r>
      <w:r w:rsidRPr="00334910">
        <w:rPr>
          <w:rFonts w:ascii="Arial" w:hAnsi="Arial" w:cs="Arial"/>
          <w:spacing w:val="-1"/>
          <w:sz w:val="24"/>
          <w:szCs w:val="24"/>
        </w:rPr>
        <w:t>sympathetically</w:t>
      </w:r>
      <w:r w:rsidRPr="00334910">
        <w:rPr>
          <w:rFonts w:ascii="Arial" w:hAnsi="Arial" w:cs="Arial"/>
          <w:spacing w:val="-3"/>
          <w:sz w:val="24"/>
          <w:szCs w:val="24"/>
        </w:rPr>
        <w:t xml:space="preserve"> </w:t>
      </w:r>
      <w:r w:rsidRPr="00334910">
        <w:rPr>
          <w:rFonts w:ascii="Arial" w:hAnsi="Arial" w:cs="Arial"/>
          <w:sz w:val="24"/>
          <w:szCs w:val="24"/>
        </w:rPr>
        <w:t xml:space="preserve">to </w:t>
      </w:r>
      <w:r w:rsidRPr="00334910">
        <w:rPr>
          <w:rFonts w:ascii="Arial" w:hAnsi="Arial" w:cs="Arial"/>
          <w:spacing w:val="-1"/>
          <w:sz w:val="24"/>
          <w:szCs w:val="24"/>
        </w:rPr>
        <w:t>the</w:t>
      </w:r>
      <w:r w:rsidRPr="00334910">
        <w:rPr>
          <w:rFonts w:ascii="Arial" w:hAnsi="Arial" w:cs="Arial"/>
          <w:sz w:val="24"/>
          <w:szCs w:val="24"/>
        </w:rPr>
        <w:t xml:space="preserve"> </w:t>
      </w:r>
      <w:r w:rsidRPr="00334910">
        <w:rPr>
          <w:rFonts w:ascii="Arial" w:hAnsi="Arial" w:cs="Arial"/>
          <w:spacing w:val="-1"/>
          <w:sz w:val="24"/>
          <w:szCs w:val="24"/>
        </w:rPr>
        <w:t>concerns</w:t>
      </w:r>
      <w:r w:rsidRPr="00334910">
        <w:rPr>
          <w:rFonts w:ascii="Arial" w:hAnsi="Arial" w:cs="Arial"/>
          <w:spacing w:val="-2"/>
          <w:sz w:val="24"/>
          <w:szCs w:val="24"/>
        </w:rPr>
        <w:t xml:space="preserve"> </w:t>
      </w:r>
      <w:r w:rsidRPr="00334910">
        <w:rPr>
          <w:rFonts w:ascii="Arial" w:hAnsi="Arial" w:cs="Arial"/>
          <w:spacing w:val="-1"/>
          <w:sz w:val="24"/>
          <w:szCs w:val="24"/>
        </w:rPr>
        <w:t>of</w:t>
      </w:r>
      <w:r w:rsidRPr="00334910">
        <w:rPr>
          <w:rFonts w:ascii="Arial" w:hAnsi="Arial" w:cs="Arial"/>
          <w:sz w:val="24"/>
          <w:szCs w:val="24"/>
        </w:rPr>
        <w:t xml:space="preserve"> </w:t>
      </w:r>
      <w:r w:rsidRPr="00334910">
        <w:rPr>
          <w:rFonts w:ascii="Arial" w:hAnsi="Arial" w:cs="Arial"/>
          <w:spacing w:val="-1"/>
          <w:sz w:val="24"/>
          <w:szCs w:val="24"/>
        </w:rPr>
        <w:t>employees</w:t>
      </w:r>
      <w:r w:rsidRPr="00334910">
        <w:rPr>
          <w:rFonts w:ascii="Arial" w:hAnsi="Arial" w:cs="Arial"/>
          <w:sz w:val="24"/>
          <w:szCs w:val="24"/>
        </w:rPr>
        <w:t xml:space="preserve"> and</w:t>
      </w:r>
      <w:r w:rsidRPr="00334910">
        <w:rPr>
          <w:rFonts w:ascii="Arial" w:hAnsi="Arial" w:cs="Arial"/>
          <w:spacing w:val="-2"/>
          <w:sz w:val="24"/>
          <w:szCs w:val="24"/>
        </w:rPr>
        <w:t xml:space="preserve"> </w:t>
      </w:r>
      <w:r w:rsidRPr="00334910">
        <w:rPr>
          <w:rFonts w:ascii="Arial" w:hAnsi="Arial" w:cs="Arial"/>
          <w:sz w:val="24"/>
          <w:szCs w:val="24"/>
        </w:rPr>
        <w:t>help</w:t>
      </w:r>
      <w:r w:rsidRPr="00334910">
        <w:rPr>
          <w:rFonts w:ascii="Arial" w:hAnsi="Arial" w:cs="Arial"/>
          <w:spacing w:val="-2"/>
          <w:sz w:val="24"/>
          <w:szCs w:val="24"/>
        </w:rPr>
        <w:t xml:space="preserve"> </w:t>
      </w:r>
      <w:r w:rsidRPr="00334910">
        <w:rPr>
          <w:rFonts w:ascii="Arial" w:hAnsi="Arial" w:cs="Arial"/>
          <w:spacing w:val="-1"/>
          <w:sz w:val="24"/>
          <w:szCs w:val="24"/>
        </w:rPr>
        <w:t>them to</w:t>
      </w:r>
      <w:r w:rsidRPr="00334910">
        <w:rPr>
          <w:rFonts w:ascii="Arial" w:hAnsi="Arial" w:cs="Arial"/>
          <w:sz w:val="24"/>
          <w:szCs w:val="24"/>
        </w:rPr>
        <w:t xml:space="preserve"> </w:t>
      </w:r>
      <w:r w:rsidRPr="00334910">
        <w:rPr>
          <w:rFonts w:ascii="Arial" w:hAnsi="Arial" w:cs="Arial"/>
          <w:spacing w:val="-1"/>
          <w:sz w:val="24"/>
          <w:szCs w:val="24"/>
        </w:rPr>
        <w:t>identify</w:t>
      </w:r>
      <w:r w:rsidRPr="00334910">
        <w:rPr>
          <w:rFonts w:ascii="Arial" w:hAnsi="Arial" w:cs="Arial"/>
          <w:spacing w:val="61"/>
          <w:sz w:val="24"/>
          <w:szCs w:val="24"/>
        </w:rPr>
        <w:t xml:space="preserve"> </w:t>
      </w:r>
      <w:r w:rsidRPr="00334910">
        <w:rPr>
          <w:rFonts w:ascii="Arial" w:hAnsi="Arial" w:cs="Arial"/>
          <w:spacing w:val="-1"/>
          <w:sz w:val="24"/>
          <w:szCs w:val="24"/>
        </w:rPr>
        <w:t>whether</w:t>
      </w:r>
      <w:r w:rsidRPr="00334910">
        <w:rPr>
          <w:rFonts w:ascii="Arial" w:hAnsi="Arial" w:cs="Arial"/>
          <w:sz w:val="24"/>
          <w:szCs w:val="24"/>
        </w:rPr>
        <w:t xml:space="preserve"> the</w:t>
      </w:r>
      <w:r w:rsidRPr="00334910">
        <w:rPr>
          <w:rFonts w:ascii="Arial" w:hAnsi="Arial" w:cs="Arial"/>
          <w:spacing w:val="-2"/>
          <w:sz w:val="24"/>
          <w:szCs w:val="24"/>
        </w:rPr>
        <w:t xml:space="preserve"> </w:t>
      </w:r>
      <w:r w:rsidRPr="00334910">
        <w:rPr>
          <w:rFonts w:ascii="Arial" w:hAnsi="Arial" w:cs="Arial"/>
          <w:spacing w:val="-1"/>
          <w:sz w:val="24"/>
          <w:szCs w:val="24"/>
        </w:rPr>
        <w:t>offending behaviour</w:t>
      </w:r>
      <w:r w:rsidRPr="00334910">
        <w:rPr>
          <w:rFonts w:ascii="Arial" w:hAnsi="Arial" w:cs="Arial"/>
          <w:sz w:val="24"/>
          <w:szCs w:val="24"/>
        </w:rPr>
        <w:t xml:space="preserve"> is in </w:t>
      </w:r>
      <w:r w:rsidRPr="00334910">
        <w:rPr>
          <w:rFonts w:ascii="Arial" w:hAnsi="Arial" w:cs="Arial"/>
          <w:spacing w:val="-1"/>
          <w:sz w:val="24"/>
          <w:szCs w:val="24"/>
        </w:rPr>
        <w:t>breach</w:t>
      </w:r>
      <w:r w:rsidRPr="00334910">
        <w:rPr>
          <w:rFonts w:ascii="Arial" w:hAnsi="Arial" w:cs="Arial"/>
          <w:spacing w:val="3"/>
          <w:sz w:val="24"/>
          <w:szCs w:val="24"/>
        </w:rPr>
        <w:t xml:space="preserve"> </w:t>
      </w:r>
      <w:r w:rsidRPr="00334910">
        <w:rPr>
          <w:rFonts w:ascii="Arial" w:hAnsi="Arial" w:cs="Arial"/>
          <w:spacing w:val="-1"/>
          <w:sz w:val="24"/>
          <w:szCs w:val="24"/>
        </w:rPr>
        <w:t>of</w:t>
      </w:r>
      <w:r w:rsidRPr="00334910">
        <w:rPr>
          <w:rFonts w:ascii="Arial" w:hAnsi="Arial" w:cs="Arial"/>
          <w:spacing w:val="2"/>
          <w:sz w:val="24"/>
          <w:szCs w:val="24"/>
        </w:rPr>
        <w:t xml:space="preserve"> </w:t>
      </w:r>
      <w:r w:rsidRPr="00334910">
        <w:rPr>
          <w:rFonts w:ascii="Arial" w:hAnsi="Arial" w:cs="Arial"/>
          <w:sz w:val="24"/>
          <w:szCs w:val="24"/>
        </w:rPr>
        <w:t>this</w:t>
      </w:r>
      <w:r w:rsidRPr="00334910">
        <w:rPr>
          <w:rFonts w:ascii="Arial" w:hAnsi="Arial" w:cs="Arial"/>
          <w:spacing w:val="-3"/>
          <w:sz w:val="24"/>
          <w:szCs w:val="24"/>
        </w:rPr>
        <w:t xml:space="preserve"> </w:t>
      </w:r>
      <w:r w:rsidRPr="00334910">
        <w:rPr>
          <w:rFonts w:ascii="Arial" w:hAnsi="Arial" w:cs="Arial"/>
          <w:spacing w:val="-1"/>
          <w:sz w:val="24"/>
          <w:szCs w:val="24"/>
        </w:rPr>
        <w:t>Policy</w:t>
      </w:r>
      <w:r>
        <w:rPr>
          <w:rFonts w:ascii="Arial" w:hAnsi="Arial" w:cs="Arial"/>
          <w:spacing w:val="-1"/>
          <w:sz w:val="24"/>
          <w:szCs w:val="24"/>
        </w:rPr>
        <w:t>;</w:t>
      </w:r>
    </w:p>
    <w:p w:rsidR="006A0E07" w:rsidRPr="00334910" w:rsidRDefault="006A0E07" w:rsidP="008818F2">
      <w:pPr>
        <w:pStyle w:val="BodyText"/>
        <w:widowControl w:val="0"/>
        <w:numPr>
          <w:ilvl w:val="0"/>
          <w:numId w:val="2"/>
        </w:numPr>
        <w:tabs>
          <w:tab w:val="left" w:pos="1242"/>
        </w:tabs>
        <w:spacing w:before="120" w:after="0" w:line="240" w:lineRule="auto"/>
        <w:rPr>
          <w:rFonts w:ascii="Arial" w:hAnsi="Arial" w:cs="Arial"/>
          <w:sz w:val="24"/>
          <w:szCs w:val="24"/>
        </w:rPr>
      </w:pPr>
      <w:r w:rsidRPr="00334910">
        <w:rPr>
          <w:rFonts w:ascii="Arial" w:hAnsi="Arial" w:cs="Arial"/>
          <w:spacing w:val="-1"/>
          <w:sz w:val="24"/>
          <w:szCs w:val="24"/>
        </w:rPr>
        <w:t>Advise</w:t>
      </w:r>
      <w:r w:rsidRPr="00334910">
        <w:rPr>
          <w:rFonts w:ascii="Arial" w:hAnsi="Arial" w:cs="Arial"/>
          <w:sz w:val="24"/>
          <w:szCs w:val="24"/>
        </w:rPr>
        <w:t xml:space="preserve"> on </w:t>
      </w:r>
      <w:r w:rsidRPr="00334910">
        <w:rPr>
          <w:rFonts w:ascii="Arial" w:hAnsi="Arial" w:cs="Arial"/>
          <w:spacing w:val="-1"/>
          <w:sz w:val="24"/>
          <w:szCs w:val="24"/>
        </w:rPr>
        <w:t>the</w:t>
      </w:r>
      <w:r w:rsidRPr="00334910">
        <w:rPr>
          <w:rFonts w:ascii="Arial" w:hAnsi="Arial" w:cs="Arial"/>
          <w:spacing w:val="-2"/>
          <w:sz w:val="24"/>
          <w:szCs w:val="24"/>
        </w:rPr>
        <w:t xml:space="preserve"> </w:t>
      </w:r>
      <w:r w:rsidRPr="00334910">
        <w:rPr>
          <w:rFonts w:ascii="Arial" w:hAnsi="Arial" w:cs="Arial"/>
          <w:sz w:val="24"/>
          <w:szCs w:val="24"/>
        </w:rPr>
        <w:t>possible</w:t>
      </w:r>
      <w:r w:rsidRPr="00334910">
        <w:rPr>
          <w:rFonts w:ascii="Arial" w:hAnsi="Arial" w:cs="Arial"/>
          <w:spacing w:val="-2"/>
          <w:sz w:val="24"/>
          <w:szCs w:val="24"/>
        </w:rPr>
        <w:t xml:space="preserve"> </w:t>
      </w:r>
      <w:r w:rsidRPr="00334910">
        <w:rPr>
          <w:rFonts w:ascii="Arial" w:hAnsi="Arial" w:cs="Arial"/>
          <w:sz w:val="24"/>
          <w:szCs w:val="24"/>
        </w:rPr>
        <w:t>courses</w:t>
      </w:r>
      <w:r w:rsidRPr="00334910">
        <w:rPr>
          <w:rFonts w:ascii="Arial" w:hAnsi="Arial" w:cs="Arial"/>
          <w:spacing w:val="-2"/>
          <w:sz w:val="24"/>
          <w:szCs w:val="24"/>
        </w:rPr>
        <w:t xml:space="preserve"> </w:t>
      </w:r>
      <w:r w:rsidRPr="00334910">
        <w:rPr>
          <w:rFonts w:ascii="Arial" w:hAnsi="Arial" w:cs="Arial"/>
          <w:spacing w:val="-1"/>
          <w:sz w:val="24"/>
          <w:szCs w:val="24"/>
        </w:rPr>
        <w:t>of</w:t>
      </w:r>
      <w:r w:rsidRPr="00334910">
        <w:rPr>
          <w:rFonts w:ascii="Arial" w:hAnsi="Arial" w:cs="Arial"/>
          <w:spacing w:val="2"/>
          <w:sz w:val="24"/>
          <w:szCs w:val="24"/>
        </w:rPr>
        <w:t xml:space="preserve"> </w:t>
      </w:r>
      <w:r w:rsidRPr="00334910">
        <w:rPr>
          <w:rFonts w:ascii="Arial" w:hAnsi="Arial" w:cs="Arial"/>
          <w:spacing w:val="-1"/>
          <w:sz w:val="24"/>
          <w:szCs w:val="24"/>
        </w:rPr>
        <w:t>action</w:t>
      </w:r>
      <w:r>
        <w:rPr>
          <w:rFonts w:ascii="Arial" w:hAnsi="Arial" w:cs="Arial"/>
          <w:spacing w:val="-1"/>
          <w:sz w:val="24"/>
          <w:szCs w:val="24"/>
        </w:rPr>
        <w:t>;</w:t>
      </w:r>
    </w:p>
    <w:p w:rsidR="006A0E07" w:rsidRPr="00EF5D1A" w:rsidRDefault="006A0E07" w:rsidP="008818F2">
      <w:pPr>
        <w:pStyle w:val="BodyText"/>
        <w:widowControl w:val="0"/>
        <w:numPr>
          <w:ilvl w:val="0"/>
          <w:numId w:val="2"/>
        </w:numPr>
        <w:tabs>
          <w:tab w:val="left" w:pos="1242"/>
        </w:tabs>
        <w:spacing w:before="120" w:after="0" w:line="240" w:lineRule="auto"/>
        <w:rPr>
          <w:rFonts w:ascii="Arial" w:hAnsi="Arial" w:cs="Arial"/>
          <w:sz w:val="24"/>
          <w:szCs w:val="24"/>
        </w:rPr>
      </w:pPr>
      <w:r w:rsidRPr="00334910">
        <w:rPr>
          <w:rFonts w:ascii="Arial" w:hAnsi="Arial" w:cs="Arial"/>
          <w:sz w:val="24"/>
          <w:szCs w:val="24"/>
        </w:rPr>
        <w:t xml:space="preserve">If </w:t>
      </w:r>
      <w:r w:rsidRPr="00334910">
        <w:rPr>
          <w:rFonts w:ascii="Arial" w:hAnsi="Arial" w:cs="Arial"/>
          <w:spacing w:val="-1"/>
          <w:sz w:val="24"/>
          <w:szCs w:val="24"/>
        </w:rPr>
        <w:t>requested,</w:t>
      </w:r>
      <w:r w:rsidRPr="00334910">
        <w:rPr>
          <w:rFonts w:ascii="Arial" w:hAnsi="Arial" w:cs="Arial"/>
          <w:sz w:val="24"/>
          <w:szCs w:val="24"/>
        </w:rPr>
        <w:t xml:space="preserve"> </w:t>
      </w:r>
      <w:r w:rsidRPr="00334910">
        <w:rPr>
          <w:rFonts w:ascii="Arial" w:hAnsi="Arial" w:cs="Arial"/>
          <w:spacing w:val="-1"/>
          <w:sz w:val="24"/>
          <w:szCs w:val="24"/>
        </w:rPr>
        <w:t>support</w:t>
      </w:r>
      <w:r w:rsidRPr="00334910">
        <w:rPr>
          <w:rFonts w:ascii="Arial" w:hAnsi="Arial" w:cs="Arial"/>
          <w:sz w:val="24"/>
          <w:szCs w:val="24"/>
        </w:rPr>
        <w:t xml:space="preserve"> </w:t>
      </w:r>
      <w:r w:rsidRPr="00334910">
        <w:rPr>
          <w:rFonts w:ascii="Arial" w:hAnsi="Arial" w:cs="Arial"/>
          <w:spacing w:val="-1"/>
          <w:sz w:val="24"/>
          <w:szCs w:val="24"/>
        </w:rPr>
        <w:t>the</w:t>
      </w:r>
      <w:r w:rsidRPr="00334910">
        <w:rPr>
          <w:rFonts w:ascii="Arial" w:hAnsi="Arial" w:cs="Arial"/>
          <w:sz w:val="24"/>
          <w:szCs w:val="24"/>
        </w:rPr>
        <w:t xml:space="preserve"> </w:t>
      </w:r>
      <w:r w:rsidRPr="00334910">
        <w:rPr>
          <w:rFonts w:ascii="Arial" w:hAnsi="Arial" w:cs="Arial"/>
          <w:spacing w:val="-1"/>
          <w:sz w:val="24"/>
          <w:szCs w:val="24"/>
        </w:rPr>
        <w:t>complainant</w:t>
      </w:r>
      <w:r w:rsidRPr="00334910">
        <w:rPr>
          <w:rFonts w:ascii="Arial" w:hAnsi="Arial" w:cs="Arial"/>
          <w:sz w:val="24"/>
          <w:szCs w:val="24"/>
        </w:rPr>
        <w:t xml:space="preserve"> in</w:t>
      </w:r>
      <w:r w:rsidRPr="00334910">
        <w:rPr>
          <w:rFonts w:ascii="Arial" w:hAnsi="Arial" w:cs="Arial"/>
          <w:spacing w:val="-2"/>
          <w:sz w:val="24"/>
          <w:szCs w:val="24"/>
        </w:rPr>
        <w:t xml:space="preserve"> </w:t>
      </w:r>
      <w:r w:rsidRPr="00334910">
        <w:rPr>
          <w:rFonts w:ascii="Arial" w:hAnsi="Arial" w:cs="Arial"/>
          <w:spacing w:val="-1"/>
          <w:sz w:val="24"/>
          <w:szCs w:val="24"/>
        </w:rPr>
        <w:t xml:space="preserve">pursuing </w:t>
      </w:r>
      <w:r w:rsidRPr="00334910">
        <w:rPr>
          <w:rFonts w:ascii="Arial" w:hAnsi="Arial" w:cs="Arial"/>
          <w:sz w:val="24"/>
          <w:szCs w:val="24"/>
        </w:rPr>
        <w:t>a</w:t>
      </w:r>
      <w:r w:rsidRPr="00334910">
        <w:rPr>
          <w:rFonts w:ascii="Arial" w:hAnsi="Arial" w:cs="Arial"/>
          <w:spacing w:val="1"/>
          <w:sz w:val="24"/>
          <w:szCs w:val="24"/>
        </w:rPr>
        <w:t xml:space="preserve"> </w:t>
      </w:r>
      <w:r w:rsidRPr="00334910">
        <w:rPr>
          <w:rFonts w:ascii="Arial" w:hAnsi="Arial" w:cs="Arial"/>
          <w:spacing w:val="-1"/>
          <w:sz w:val="24"/>
          <w:szCs w:val="24"/>
        </w:rPr>
        <w:t>harassment</w:t>
      </w:r>
      <w:r w:rsidRPr="00334910">
        <w:rPr>
          <w:rFonts w:ascii="Arial" w:hAnsi="Arial" w:cs="Arial"/>
          <w:sz w:val="24"/>
          <w:szCs w:val="24"/>
        </w:rPr>
        <w:t xml:space="preserve"> </w:t>
      </w:r>
      <w:r w:rsidRPr="00334910">
        <w:rPr>
          <w:rFonts w:ascii="Arial" w:hAnsi="Arial" w:cs="Arial"/>
          <w:spacing w:val="-1"/>
          <w:sz w:val="24"/>
          <w:szCs w:val="24"/>
        </w:rPr>
        <w:t>complaint</w:t>
      </w:r>
      <w:r>
        <w:rPr>
          <w:rFonts w:ascii="Arial" w:hAnsi="Arial" w:cs="Arial"/>
          <w:spacing w:val="-1"/>
          <w:sz w:val="24"/>
          <w:szCs w:val="24"/>
        </w:rPr>
        <w:t>; and</w:t>
      </w:r>
    </w:p>
    <w:p w:rsidR="006A0E07" w:rsidRPr="00334910" w:rsidRDefault="006A0E07" w:rsidP="008818F2">
      <w:pPr>
        <w:pStyle w:val="BodyText"/>
        <w:widowControl w:val="0"/>
        <w:numPr>
          <w:ilvl w:val="0"/>
          <w:numId w:val="2"/>
        </w:numPr>
        <w:tabs>
          <w:tab w:val="left" w:pos="1242"/>
        </w:tabs>
        <w:spacing w:before="120" w:after="0" w:line="240" w:lineRule="auto"/>
        <w:rPr>
          <w:rFonts w:ascii="Arial" w:hAnsi="Arial" w:cs="Arial"/>
          <w:sz w:val="24"/>
          <w:szCs w:val="24"/>
        </w:rPr>
      </w:pPr>
      <w:r>
        <w:rPr>
          <w:rFonts w:ascii="Arial" w:hAnsi="Arial" w:cs="Arial"/>
          <w:spacing w:val="-1"/>
          <w:sz w:val="24"/>
          <w:szCs w:val="24"/>
        </w:rPr>
        <w:t>Is required to make any referrals to occupational health if deemed appropriate.</w:t>
      </w:r>
    </w:p>
    <w:p w:rsidR="006A0E07" w:rsidRPr="00334910" w:rsidRDefault="006A0E07" w:rsidP="006A0E07">
      <w:pPr>
        <w:spacing w:before="5" w:after="0"/>
        <w:rPr>
          <w:rFonts w:ascii="Arial" w:eastAsia="Arial" w:hAnsi="Arial" w:cs="Arial"/>
          <w:sz w:val="24"/>
          <w:szCs w:val="24"/>
        </w:rPr>
      </w:pPr>
    </w:p>
    <w:p w:rsidR="006A0E07" w:rsidRDefault="006A0E07" w:rsidP="006A0E07">
      <w:pPr>
        <w:pStyle w:val="BodyText"/>
        <w:spacing w:after="0" w:line="240" w:lineRule="auto"/>
        <w:ind w:left="674" w:right="108"/>
        <w:rPr>
          <w:rFonts w:ascii="Arial" w:hAnsi="Arial" w:cs="Arial"/>
          <w:spacing w:val="-1"/>
          <w:sz w:val="24"/>
          <w:szCs w:val="24"/>
        </w:rPr>
      </w:pPr>
      <w:r w:rsidRPr="00334910">
        <w:rPr>
          <w:rFonts w:ascii="Arial" w:hAnsi="Arial" w:cs="Arial"/>
          <w:spacing w:val="-1"/>
          <w:sz w:val="24"/>
          <w:szCs w:val="24"/>
        </w:rPr>
        <w:t>Harassment</w:t>
      </w:r>
      <w:r w:rsidRPr="00334910">
        <w:rPr>
          <w:rFonts w:ascii="Arial" w:hAnsi="Arial" w:cs="Arial"/>
          <w:spacing w:val="5"/>
          <w:sz w:val="24"/>
          <w:szCs w:val="24"/>
        </w:rPr>
        <w:t xml:space="preserve"> </w:t>
      </w:r>
      <w:r w:rsidRPr="00334910">
        <w:rPr>
          <w:rFonts w:ascii="Arial" w:hAnsi="Arial" w:cs="Arial"/>
          <w:spacing w:val="-1"/>
          <w:sz w:val="24"/>
          <w:szCs w:val="24"/>
        </w:rPr>
        <w:t>Support</w:t>
      </w:r>
      <w:r w:rsidRPr="00334910">
        <w:rPr>
          <w:rFonts w:ascii="Arial" w:hAnsi="Arial" w:cs="Arial"/>
          <w:spacing w:val="4"/>
          <w:sz w:val="24"/>
          <w:szCs w:val="24"/>
        </w:rPr>
        <w:t xml:space="preserve"> </w:t>
      </w:r>
      <w:r w:rsidRPr="00334910">
        <w:rPr>
          <w:rFonts w:ascii="Arial" w:hAnsi="Arial" w:cs="Arial"/>
          <w:spacing w:val="-1"/>
          <w:sz w:val="24"/>
          <w:szCs w:val="24"/>
        </w:rPr>
        <w:t>Officers</w:t>
      </w:r>
      <w:r w:rsidRPr="00334910">
        <w:rPr>
          <w:rFonts w:ascii="Arial" w:hAnsi="Arial" w:cs="Arial"/>
          <w:spacing w:val="4"/>
          <w:sz w:val="24"/>
          <w:szCs w:val="24"/>
        </w:rPr>
        <w:t xml:space="preserve"> </w:t>
      </w:r>
      <w:r w:rsidRPr="00334910">
        <w:rPr>
          <w:rFonts w:ascii="Arial" w:hAnsi="Arial" w:cs="Arial"/>
          <w:spacing w:val="-1"/>
          <w:sz w:val="24"/>
          <w:szCs w:val="24"/>
        </w:rPr>
        <w:t>will</w:t>
      </w:r>
      <w:r w:rsidRPr="00334910">
        <w:rPr>
          <w:rFonts w:ascii="Arial" w:hAnsi="Arial" w:cs="Arial"/>
          <w:spacing w:val="6"/>
          <w:sz w:val="24"/>
          <w:szCs w:val="24"/>
        </w:rPr>
        <w:t xml:space="preserve"> </w:t>
      </w:r>
      <w:r w:rsidRPr="00334910">
        <w:rPr>
          <w:rFonts w:ascii="Arial" w:hAnsi="Arial" w:cs="Arial"/>
          <w:sz w:val="24"/>
          <w:szCs w:val="24"/>
        </w:rPr>
        <w:t>be</w:t>
      </w:r>
      <w:r w:rsidRPr="00334910">
        <w:rPr>
          <w:rFonts w:ascii="Arial" w:hAnsi="Arial" w:cs="Arial"/>
          <w:spacing w:val="5"/>
          <w:sz w:val="24"/>
          <w:szCs w:val="24"/>
        </w:rPr>
        <w:t xml:space="preserve"> </w:t>
      </w:r>
      <w:r w:rsidRPr="00334910">
        <w:rPr>
          <w:rFonts w:ascii="Arial" w:hAnsi="Arial" w:cs="Arial"/>
          <w:spacing w:val="-1"/>
          <w:sz w:val="24"/>
          <w:szCs w:val="24"/>
        </w:rPr>
        <w:t>employees</w:t>
      </w:r>
      <w:r w:rsidRPr="00334910">
        <w:rPr>
          <w:rFonts w:ascii="Arial" w:hAnsi="Arial" w:cs="Arial"/>
          <w:spacing w:val="5"/>
          <w:sz w:val="24"/>
          <w:szCs w:val="24"/>
        </w:rPr>
        <w:t xml:space="preserve"> </w:t>
      </w:r>
      <w:r w:rsidRPr="00334910">
        <w:rPr>
          <w:rFonts w:ascii="Arial" w:hAnsi="Arial" w:cs="Arial"/>
          <w:spacing w:val="-1"/>
          <w:sz w:val="24"/>
          <w:szCs w:val="24"/>
        </w:rPr>
        <w:t>of</w:t>
      </w:r>
      <w:r w:rsidRPr="00334910">
        <w:rPr>
          <w:rFonts w:ascii="Arial" w:hAnsi="Arial" w:cs="Arial"/>
          <w:spacing w:val="7"/>
          <w:sz w:val="24"/>
          <w:szCs w:val="24"/>
        </w:rPr>
        <w:t xml:space="preserve"> </w:t>
      </w:r>
      <w:r w:rsidRPr="00334910">
        <w:rPr>
          <w:rFonts w:ascii="Arial" w:hAnsi="Arial" w:cs="Arial"/>
          <w:spacing w:val="-1"/>
          <w:sz w:val="24"/>
          <w:szCs w:val="24"/>
        </w:rPr>
        <w:t>the</w:t>
      </w:r>
      <w:r w:rsidRPr="00334910">
        <w:rPr>
          <w:rFonts w:ascii="Arial" w:hAnsi="Arial" w:cs="Arial"/>
          <w:spacing w:val="5"/>
          <w:sz w:val="24"/>
          <w:szCs w:val="24"/>
        </w:rPr>
        <w:t xml:space="preserve"> </w:t>
      </w:r>
      <w:r w:rsidRPr="00334910">
        <w:rPr>
          <w:rFonts w:ascii="Arial" w:hAnsi="Arial" w:cs="Arial"/>
          <w:spacing w:val="-1"/>
          <w:sz w:val="24"/>
          <w:szCs w:val="24"/>
        </w:rPr>
        <w:t>Council</w:t>
      </w:r>
      <w:r w:rsidRPr="00334910">
        <w:rPr>
          <w:rFonts w:ascii="Arial" w:hAnsi="Arial" w:cs="Arial"/>
          <w:spacing w:val="4"/>
          <w:sz w:val="24"/>
          <w:szCs w:val="24"/>
        </w:rPr>
        <w:t xml:space="preserve"> </w:t>
      </w:r>
      <w:r w:rsidRPr="00334910">
        <w:rPr>
          <w:rFonts w:ascii="Arial" w:hAnsi="Arial" w:cs="Arial"/>
          <w:spacing w:val="-1"/>
          <w:sz w:val="24"/>
          <w:szCs w:val="24"/>
        </w:rPr>
        <w:t>with</w:t>
      </w:r>
      <w:r w:rsidRPr="00334910">
        <w:rPr>
          <w:rFonts w:ascii="Arial" w:hAnsi="Arial" w:cs="Arial"/>
          <w:spacing w:val="5"/>
          <w:sz w:val="24"/>
          <w:szCs w:val="24"/>
        </w:rPr>
        <w:t xml:space="preserve"> </w:t>
      </w:r>
      <w:r w:rsidRPr="00334910">
        <w:rPr>
          <w:rFonts w:ascii="Arial" w:hAnsi="Arial" w:cs="Arial"/>
          <w:spacing w:val="-1"/>
          <w:sz w:val="24"/>
          <w:szCs w:val="24"/>
        </w:rPr>
        <w:t>appropriate</w:t>
      </w:r>
      <w:r w:rsidRPr="00334910">
        <w:rPr>
          <w:rFonts w:ascii="Arial" w:hAnsi="Arial" w:cs="Arial"/>
          <w:spacing w:val="6"/>
          <w:sz w:val="24"/>
          <w:szCs w:val="24"/>
        </w:rPr>
        <w:t xml:space="preserve"> </w:t>
      </w:r>
      <w:r w:rsidRPr="00334910">
        <w:rPr>
          <w:rFonts w:ascii="Arial" w:hAnsi="Arial" w:cs="Arial"/>
          <w:spacing w:val="-1"/>
          <w:sz w:val="24"/>
          <w:szCs w:val="24"/>
        </w:rPr>
        <w:t>personal</w:t>
      </w:r>
      <w:r w:rsidRPr="00334910">
        <w:rPr>
          <w:rFonts w:ascii="Arial" w:hAnsi="Arial" w:cs="Arial"/>
          <w:spacing w:val="89"/>
          <w:sz w:val="24"/>
          <w:szCs w:val="24"/>
        </w:rPr>
        <w:t xml:space="preserve"> </w:t>
      </w:r>
      <w:r w:rsidRPr="00334910">
        <w:rPr>
          <w:rFonts w:ascii="Arial" w:hAnsi="Arial" w:cs="Arial"/>
          <w:spacing w:val="-1"/>
          <w:sz w:val="24"/>
          <w:szCs w:val="24"/>
        </w:rPr>
        <w:t>qualities</w:t>
      </w:r>
      <w:r w:rsidRPr="00334910">
        <w:rPr>
          <w:rFonts w:ascii="Arial" w:hAnsi="Arial" w:cs="Arial"/>
          <w:spacing w:val="2"/>
          <w:sz w:val="24"/>
          <w:szCs w:val="24"/>
        </w:rPr>
        <w:t xml:space="preserve"> </w:t>
      </w:r>
      <w:r w:rsidRPr="00334910">
        <w:rPr>
          <w:rFonts w:ascii="Arial" w:hAnsi="Arial" w:cs="Arial"/>
          <w:spacing w:val="-1"/>
          <w:sz w:val="24"/>
          <w:szCs w:val="24"/>
        </w:rPr>
        <w:t>who</w:t>
      </w:r>
      <w:r w:rsidRPr="00334910">
        <w:rPr>
          <w:rFonts w:ascii="Arial" w:hAnsi="Arial" w:cs="Arial"/>
          <w:spacing w:val="3"/>
          <w:sz w:val="24"/>
          <w:szCs w:val="24"/>
        </w:rPr>
        <w:t xml:space="preserve"> </w:t>
      </w:r>
      <w:r w:rsidRPr="00334910">
        <w:rPr>
          <w:rFonts w:ascii="Arial" w:hAnsi="Arial" w:cs="Arial"/>
          <w:spacing w:val="-1"/>
          <w:sz w:val="24"/>
          <w:szCs w:val="24"/>
        </w:rPr>
        <w:t>volunteer</w:t>
      </w:r>
      <w:r w:rsidRPr="00334910">
        <w:rPr>
          <w:rFonts w:ascii="Arial" w:hAnsi="Arial" w:cs="Arial"/>
          <w:spacing w:val="2"/>
          <w:sz w:val="24"/>
          <w:szCs w:val="24"/>
        </w:rPr>
        <w:t xml:space="preserve"> </w:t>
      </w:r>
      <w:r w:rsidRPr="00334910">
        <w:rPr>
          <w:rFonts w:ascii="Arial" w:hAnsi="Arial" w:cs="Arial"/>
          <w:spacing w:val="-1"/>
          <w:sz w:val="24"/>
          <w:szCs w:val="24"/>
        </w:rPr>
        <w:t>with</w:t>
      </w:r>
      <w:r w:rsidRPr="00334910">
        <w:rPr>
          <w:rFonts w:ascii="Arial" w:hAnsi="Arial" w:cs="Arial"/>
          <w:spacing w:val="3"/>
          <w:sz w:val="24"/>
          <w:szCs w:val="24"/>
        </w:rPr>
        <w:t xml:space="preserve"> </w:t>
      </w:r>
      <w:r w:rsidRPr="00334910">
        <w:rPr>
          <w:rFonts w:ascii="Arial" w:hAnsi="Arial" w:cs="Arial"/>
          <w:sz w:val="24"/>
          <w:szCs w:val="24"/>
        </w:rPr>
        <w:t>the</w:t>
      </w:r>
      <w:r w:rsidRPr="00334910">
        <w:rPr>
          <w:rFonts w:ascii="Arial" w:hAnsi="Arial" w:cs="Arial"/>
          <w:spacing w:val="3"/>
          <w:sz w:val="24"/>
          <w:szCs w:val="24"/>
        </w:rPr>
        <w:t xml:space="preserve"> </w:t>
      </w:r>
      <w:r w:rsidRPr="00334910">
        <w:rPr>
          <w:rFonts w:ascii="Arial" w:hAnsi="Arial" w:cs="Arial"/>
          <w:spacing w:val="-1"/>
          <w:sz w:val="24"/>
          <w:szCs w:val="24"/>
        </w:rPr>
        <w:t>support</w:t>
      </w:r>
      <w:r w:rsidRPr="00334910">
        <w:rPr>
          <w:rFonts w:ascii="Arial" w:hAnsi="Arial" w:cs="Arial"/>
          <w:sz w:val="24"/>
          <w:szCs w:val="24"/>
        </w:rPr>
        <w:t xml:space="preserve"> </w:t>
      </w:r>
      <w:r w:rsidRPr="00334910">
        <w:rPr>
          <w:rFonts w:ascii="Arial" w:hAnsi="Arial" w:cs="Arial"/>
          <w:spacing w:val="-1"/>
          <w:sz w:val="24"/>
          <w:szCs w:val="24"/>
        </w:rPr>
        <w:t>of</w:t>
      </w:r>
      <w:r w:rsidRPr="00334910">
        <w:rPr>
          <w:rFonts w:ascii="Arial" w:hAnsi="Arial" w:cs="Arial"/>
          <w:spacing w:val="5"/>
          <w:sz w:val="24"/>
          <w:szCs w:val="24"/>
        </w:rPr>
        <w:t xml:space="preserve"> </w:t>
      </w:r>
      <w:r w:rsidRPr="00334910">
        <w:rPr>
          <w:rFonts w:ascii="Arial" w:hAnsi="Arial" w:cs="Arial"/>
          <w:spacing w:val="-1"/>
          <w:sz w:val="24"/>
          <w:szCs w:val="24"/>
        </w:rPr>
        <w:t>their</w:t>
      </w:r>
      <w:r w:rsidRPr="00334910">
        <w:rPr>
          <w:rFonts w:ascii="Arial" w:hAnsi="Arial" w:cs="Arial"/>
          <w:spacing w:val="1"/>
          <w:sz w:val="24"/>
          <w:szCs w:val="24"/>
        </w:rPr>
        <w:t xml:space="preserve"> </w:t>
      </w:r>
      <w:r w:rsidRPr="00334910">
        <w:rPr>
          <w:rFonts w:ascii="Arial" w:hAnsi="Arial" w:cs="Arial"/>
          <w:spacing w:val="-1"/>
          <w:sz w:val="24"/>
          <w:szCs w:val="24"/>
        </w:rPr>
        <w:t>Director</w:t>
      </w:r>
      <w:r w:rsidRPr="00334910">
        <w:rPr>
          <w:rFonts w:ascii="Arial" w:hAnsi="Arial" w:cs="Arial"/>
          <w:spacing w:val="1"/>
          <w:sz w:val="24"/>
          <w:szCs w:val="24"/>
        </w:rPr>
        <w:t xml:space="preserve"> </w:t>
      </w:r>
      <w:r w:rsidRPr="00334910">
        <w:rPr>
          <w:rFonts w:ascii="Arial" w:hAnsi="Arial" w:cs="Arial"/>
          <w:sz w:val="24"/>
          <w:szCs w:val="24"/>
        </w:rPr>
        <w:t>to</w:t>
      </w:r>
      <w:r w:rsidRPr="00334910">
        <w:rPr>
          <w:rFonts w:ascii="Arial" w:hAnsi="Arial" w:cs="Arial"/>
          <w:spacing w:val="3"/>
          <w:sz w:val="24"/>
          <w:szCs w:val="24"/>
        </w:rPr>
        <w:t xml:space="preserve"> </w:t>
      </w:r>
      <w:r w:rsidRPr="00334910">
        <w:rPr>
          <w:rFonts w:ascii="Arial" w:hAnsi="Arial" w:cs="Arial"/>
          <w:spacing w:val="-1"/>
          <w:sz w:val="24"/>
          <w:szCs w:val="24"/>
        </w:rPr>
        <w:t>undertake</w:t>
      </w:r>
      <w:r w:rsidRPr="00334910">
        <w:rPr>
          <w:rFonts w:ascii="Arial" w:hAnsi="Arial" w:cs="Arial"/>
          <w:spacing w:val="1"/>
          <w:sz w:val="24"/>
          <w:szCs w:val="24"/>
        </w:rPr>
        <w:t xml:space="preserve"> </w:t>
      </w:r>
      <w:r w:rsidRPr="00334910">
        <w:rPr>
          <w:rFonts w:ascii="Arial" w:hAnsi="Arial" w:cs="Arial"/>
          <w:sz w:val="24"/>
          <w:szCs w:val="24"/>
        </w:rPr>
        <w:t>this</w:t>
      </w:r>
      <w:r w:rsidRPr="00334910">
        <w:rPr>
          <w:rFonts w:ascii="Arial" w:hAnsi="Arial" w:cs="Arial"/>
          <w:spacing w:val="2"/>
          <w:sz w:val="24"/>
          <w:szCs w:val="24"/>
        </w:rPr>
        <w:t xml:space="preserve"> </w:t>
      </w:r>
      <w:r w:rsidRPr="00334910">
        <w:rPr>
          <w:rFonts w:ascii="Arial" w:hAnsi="Arial" w:cs="Arial"/>
          <w:sz w:val="24"/>
          <w:szCs w:val="24"/>
        </w:rPr>
        <w:t>role</w:t>
      </w:r>
      <w:r w:rsidRPr="00334910">
        <w:rPr>
          <w:rFonts w:ascii="Arial" w:hAnsi="Arial" w:cs="Arial"/>
          <w:spacing w:val="3"/>
          <w:sz w:val="24"/>
          <w:szCs w:val="24"/>
        </w:rPr>
        <w:t xml:space="preserve"> </w:t>
      </w:r>
      <w:r w:rsidRPr="00334910">
        <w:rPr>
          <w:rFonts w:ascii="Arial" w:hAnsi="Arial" w:cs="Arial"/>
          <w:sz w:val="24"/>
          <w:szCs w:val="24"/>
        </w:rPr>
        <w:t xml:space="preserve">in </w:t>
      </w:r>
      <w:r w:rsidRPr="00334910">
        <w:rPr>
          <w:rFonts w:ascii="Arial" w:hAnsi="Arial" w:cs="Arial"/>
          <w:spacing w:val="-1"/>
          <w:sz w:val="24"/>
          <w:szCs w:val="24"/>
        </w:rPr>
        <w:t>addition</w:t>
      </w:r>
      <w:r w:rsidRPr="00334910">
        <w:rPr>
          <w:rFonts w:ascii="Arial" w:hAnsi="Arial" w:cs="Arial"/>
          <w:spacing w:val="83"/>
          <w:sz w:val="24"/>
          <w:szCs w:val="24"/>
        </w:rPr>
        <w:t xml:space="preserve"> </w:t>
      </w:r>
      <w:r w:rsidRPr="00334910">
        <w:rPr>
          <w:rFonts w:ascii="Arial" w:hAnsi="Arial" w:cs="Arial"/>
          <w:sz w:val="24"/>
          <w:szCs w:val="24"/>
        </w:rPr>
        <w:t>to</w:t>
      </w:r>
      <w:r w:rsidRPr="00334910">
        <w:rPr>
          <w:rFonts w:ascii="Arial" w:hAnsi="Arial" w:cs="Arial"/>
          <w:spacing w:val="3"/>
          <w:sz w:val="24"/>
          <w:szCs w:val="24"/>
        </w:rPr>
        <w:t xml:space="preserve"> </w:t>
      </w:r>
      <w:r w:rsidRPr="00334910">
        <w:rPr>
          <w:rFonts w:ascii="Arial" w:hAnsi="Arial" w:cs="Arial"/>
          <w:spacing w:val="-1"/>
          <w:sz w:val="24"/>
          <w:szCs w:val="24"/>
        </w:rPr>
        <w:t>their</w:t>
      </w:r>
      <w:r w:rsidRPr="00334910">
        <w:rPr>
          <w:rFonts w:ascii="Arial" w:hAnsi="Arial" w:cs="Arial"/>
          <w:spacing w:val="1"/>
          <w:sz w:val="24"/>
          <w:szCs w:val="24"/>
        </w:rPr>
        <w:t xml:space="preserve"> </w:t>
      </w:r>
      <w:r w:rsidRPr="00334910">
        <w:rPr>
          <w:rFonts w:ascii="Arial" w:hAnsi="Arial" w:cs="Arial"/>
          <w:spacing w:val="-1"/>
          <w:sz w:val="24"/>
          <w:szCs w:val="24"/>
        </w:rPr>
        <w:t>normal</w:t>
      </w:r>
      <w:r w:rsidRPr="00334910">
        <w:rPr>
          <w:rFonts w:ascii="Arial" w:hAnsi="Arial" w:cs="Arial"/>
          <w:sz w:val="24"/>
          <w:szCs w:val="24"/>
        </w:rPr>
        <w:t xml:space="preserve"> </w:t>
      </w:r>
      <w:r w:rsidRPr="00334910">
        <w:rPr>
          <w:rFonts w:ascii="Arial" w:hAnsi="Arial" w:cs="Arial"/>
          <w:spacing w:val="-1"/>
          <w:sz w:val="24"/>
          <w:szCs w:val="24"/>
        </w:rPr>
        <w:t>duties.</w:t>
      </w:r>
      <w:r w:rsidRPr="00334910">
        <w:rPr>
          <w:rFonts w:ascii="Arial" w:hAnsi="Arial" w:cs="Arial"/>
          <w:sz w:val="24"/>
          <w:szCs w:val="24"/>
        </w:rPr>
        <w:t xml:space="preserve"> No</w:t>
      </w:r>
      <w:r w:rsidRPr="00334910">
        <w:rPr>
          <w:rFonts w:ascii="Arial" w:hAnsi="Arial" w:cs="Arial"/>
          <w:spacing w:val="3"/>
          <w:sz w:val="24"/>
          <w:szCs w:val="24"/>
        </w:rPr>
        <w:t xml:space="preserve"> </w:t>
      </w:r>
      <w:r w:rsidRPr="00334910">
        <w:rPr>
          <w:rFonts w:ascii="Arial" w:hAnsi="Arial" w:cs="Arial"/>
          <w:spacing w:val="-1"/>
          <w:sz w:val="24"/>
          <w:szCs w:val="24"/>
        </w:rPr>
        <w:t>payment</w:t>
      </w:r>
      <w:r w:rsidRPr="00334910">
        <w:rPr>
          <w:rFonts w:ascii="Arial" w:hAnsi="Arial" w:cs="Arial"/>
          <w:spacing w:val="3"/>
          <w:sz w:val="24"/>
          <w:szCs w:val="24"/>
        </w:rPr>
        <w:t xml:space="preserve"> </w:t>
      </w:r>
      <w:r w:rsidRPr="00334910">
        <w:rPr>
          <w:rFonts w:ascii="Arial" w:hAnsi="Arial" w:cs="Arial"/>
          <w:spacing w:val="-1"/>
          <w:sz w:val="24"/>
          <w:szCs w:val="24"/>
        </w:rPr>
        <w:t>will</w:t>
      </w:r>
      <w:r w:rsidRPr="00334910">
        <w:rPr>
          <w:rFonts w:ascii="Arial" w:hAnsi="Arial" w:cs="Arial"/>
          <w:spacing w:val="2"/>
          <w:sz w:val="24"/>
          <w:szCs w:val="24"/>
        </w:rPr>
        <w:t xml:space="preserve"> </w:t>
      </w:r>
      <w:r w:rsidRPr="00334910">
        <w:rPr>
          <w:rFonts w:ascii="Arial" w:hAnsi="Arial" w:cs="Arial"/>
          <w:sz w:val="24"/>
          <w:szCs w:val="24"/>
        </w:rPr>
        <w:t>be</w:t>
      </w:r>
      <w:r w:rsidRPr="00334910">
        <w:rPr>
          <w:rFonts w:ascii="Arial" w:hAnsi="Arial" w:cs="Arial"/>
          <w:spacing w:val="3"/>
          <w:sz w:val="24"/>
          <w:szCs w:val="24"/>
        </w:rPr>
        <w:t xml:space="preserve"> </w:t>
      </w:r>
      <w:r w:rsidRPr="00334910">
        <w:rPr>
          <w:rFonts w:ascii="Arial" w:hAnsi="Arial" w:cs="Arial"/>
          <w:spacing w:val="-1"/>
          <w:sz w:val="24"/>
          <w:szCs w:val="24"/>
        </w:rPr>
        <w:t>made</w:t>
      </w:r>
      <w:r w:rsidRPr="00334910">
        <w:rPr>
          <w:rFonts w:ascii="Arial" w:hAnsi="Arial" w:cs="Arial"/>
          <w:sz w:val="24"/>
          <w:szCs w:val="24"/>
        </w:rPr>
        <w:t xml:space="preserve"> for</w:t>
      </w:r>
      <w:r w:rsidRPr="00334910">
        <w:rPr>
          <w:rFonts w:ascii="Arial" w:hAnsi="Arial" w:cs="Arial"/>
          <w:spacing w:val="1"/>
          <w:sz w:val="24"/>
          <w:szCs w:val="24"/>
        </w:rPr>
        <w:t xml:space="preserve"> </w:t>
      </w:r>
      <w:r w:rsidRPr="00334910">
        <w:rPr>
          <w:rFonts w:ascii="Arial" w:hAnsi="Arial" w:cs="Arial"/>
          <w:spacing w:val="-1"/>
          <w:sz w:val="24"/>
          <w:szCs w:val="24"/>
        </w:rPr>
        <w:t>undertaking</w:t>
      </w:r>
      <w:r w:rsidRPr="00334910">
        <w:rPr>
          <w:rFonts w:ascii="Arial" w:hAnsi="Arial" w:cs="Arial"/>
          <w:spacing w:val="1"/>
          <w:sz w:val="24"/>
          <w:szCs w:val="24"/>
        </w:rPr>
        <w:t xml:space="preserve"> </w:t>
      </w:r>
      <w:r w:rsidRPr="00334910">
        <w:rPr>
          <w:rFonts w:ascii="Arial" w:hAnsi="Arial" w:cs="Arial"/>
          <w:sz w:val="24"/>
          <w:szCs w:val="24"/>
        </w:rPr>
        <w:t xml:space="preserve">this </w:t>
      </w:r>
      <w:r w:rsidRPr="00334910">
        <w:rPr>
          <w:rFonts w:ascii="Arial" w:hAnsi="Arial" w:cs="Arial"/>
          <w:spacing w:val="-1"/>
          <w:sz w:val="24"/>
          <w:szCs w:val="24"/>
        </w:rPr>
        <w:t>work</w:t>
      </w:r>
      <w:r w:rsidRPr="00334910">
        <w:rPr>
          <w:rFonts w:ascii="Arial" w:hAnsi="Arial" w:cs="Arial"/>
          <w:spacing w:val="1"/>
          <w:sz w:val="24"/>
          <w:szCs w:val="24"/>
        </w:rPr>
        <w:t xml:space="preserve"> </w:t>
      </w:r>
      <w:r w:rsidRPr="00334910">
        <w:rPr>
          <w:rFonts w:ascii="Arial" w:hAnsi="Arial" w:cs="Arial"/>
          <w:sz w:val="24"/>
          <w:szCs w:val="24"/>
        </w:rPr>
        <w:t>but full</w:t>
      </w:r>
      <w:r w:rsidRPr="00334910">
        <w:rPr>
          <w:rFonts w:ascii="Arial" w:hAnsi="Arial" w:cs="Arial"/>
          <w:spacing w:val="1"/>
          <w:sz w:val="24"/>
          <w:szCs w:val="24"/>
        </w:rPr>
        <w:t xml:space="preserve"> </w:t>
      </w:r>
      <w:r w:rsidRPr="00334910">
        <w:rPr>
          <w:rFonts w:ascii="Arial" w:hAnsi="Arial" w:cs="Arial"/>
          <w:sz w:val="24"/>
          <w:szCs w:val="24"/>
        </w:rPr>
        <w:t>training</w:t>
      </w:r>
      <w:r w:rsidRPr="00334910">
        <w:rPr>
          <w:rFonts w:ascii="Arial" w:hAnsi="Arial" w:cs="Arial"/>
          <w:spacing w:val="51"/>
          <w:sz w:val="24"/>
          <w:szCs w:val="24"/>
        </w:rPr>
        <w:t xml:space="preserve"> </w:t>
      </w:r>
      <w:r>
        <w:rPr>
          <w:rFonts w:ascii="Arial" w:hAnsi="Arial" w:cs="Arial"/>
          <w:spacing w:val="-1"/>
          <w:sz w:val="24"/>
          <w:szCs w:val="24"/>
        </w:rPr>
        <w:t>is</w:t>
      </w:r>
      <w:r w:rsidRPr="00334910">
        <w:rPr>
          <w:rFonts w:ascii="Arial" w:hAnsi="Arial" w:cs="Arial"/>
          <w:sz w:val="24"/>
          <w:szCs w:val="24"/>
        </w:rPr>
        <w:t xml:space="preserve"> </w:t>
      </w:r>
      <w:r w:rsidRPr="00334910">
        <w:rPr>
          <w:rFonts w:ascii="Arial" w:hAnsi="Arial" w:cs="Arial"/>
          <w:spacing w:val="-1"/>
          <w:sz w:val="24"/>
          <w:szCs w:val="24"/>
        </w:rPr>
        <w:t>given.</w:t>
      </w:r>
    </w:p>
    <w:p w:rsidR="008818F2" w:rsidRPr="00334910" w:rsidRDefault="008818F2" w:rsidP="006A0E07">
      <w:pPr>
        <w:pStyle w:val="BodyText"/>
        <w:spacing w:after="0" w:line="240" w:lineRule="auto"/>
        <w:ind w:left="674" w:right="108"/>
        <w:rPr>
          <w:rFonts w:ascii="Arial" w:hAnsi="Arial" w:cs="Arial"/>
          <w:sz w:val="24"/>
          <w:szCs w:val="24"/>
        </w:rPr>
      </w:pPr>
    </w:p>
    <w:p w:rsidR="006A0E07" w:rsidRDefault="006A0E07" w:rsidP="006A0E07">
      <w:pPr>
        <w:pStyle w:val="BodyText"/>
        <w:spacing w:after="0" w:line="240" w:lineRule="auto"/>
        <w:ind w:left="674" w:right="99"/>
        <w:rPr>
          <w:rFonts w:ascii="Arial" w:hAnsi="Arial" w:cs="Arial"/>
          <w:spacing w:val="-1"/>
          <w:sz w:val="24"/>
          <w:szCs w:val="24"/>
        </w:rPr>
      </w:pPr>
      <w:r w:rsidRPr="00334910">
        <w:rPr>
          <w:rFonts w:ascii="Arial" w:hAnsi="Arial" w:cs="Arial"/>
          <w:spacing w:val="-1"/>
          <w:sz w:val="24"/>
          <w:szCs w:val="24"/>
        </w:rPr>
        <w:t>Support</w:t>
      </w:r>
      <w:r w:rsidRPr="00334910">
        <w:rPr>
          <w:rFonts w:ascii="Arial" w:hAnsi="Arial" w:cs="Arial"/>
          <w:sz w:val="24"/>
          <w:szCs w:val="24"/>
        </w:rPr>
        <w:t xml:space="preserve"> </w:t>
      </w:r>
      <w:r w:rsidRPr="00334910">
        <w:rPr>
          <w:rFonts w:ascii="Arial" w:hAnsi="Arial" w:cs="Arial"/>
          <w:spacing w:val="-1"/>
          <w:sz w:val="24"/>
          <w:szCs w:val="24"/>
        </w:rPr>
        <w:t>offered</w:t>
      </w:r>
      <w:r w:rsidRPr="00334910">
        <w:rPr>
          <w:rFonts w:ascii="Arial" w:hAnsi="Arial" w:cs="Arial"/>
          <w:sz w:val="24"/>
          <w:szCs w:val="24"/>
        </w:rPr>
        <w:t xml:space="preserve"> by </w:t>
      </w:r>
      <w:r w:rsidRPr="00334910">
        <w:rPr>
          <w:rFonts w:ascii="Arial" w:hAnsi="Arial" w:cs="Arial"/>
          <w:spacing w:val="-1"/>
          <w:sz w:val="24"/>
          <w:szCs w:val="24"/>
        </w:rPr>
        <w:t>Harassment</w:t>
      </w:r>
      <w:r w:rsidRPr="00334910">
        <w:rPr>
          <w:rFonts w:ascii="Arial" w:hAnsi="Arial" w:cs="Arial"/>
          <w:sz w:val="24"/>
          <w:szCs w:val="24"/>
        </w:rPr>
        <w:t xml:space="preserve"> </w:t>
      </w:r>
      <w:r w:rsidRPr="00334910">
        <w:rPr>
          <w:rFonts w:ascii="Arial" w:hAnsi="Arial" w:cs="Arial"/>
          <w:spacing w:val="-1"/>
          <w:sz w:val="24"/>
          <w:szCs w:val="24"/>
        </w:rPr>
        <w:t>Support</w:t>
      </w:r>
      <w:r w:rsidRPr="00334910">
        <w:rPr>
          <w:rFonts w:ascii="Arial" w:hAnsi="Arial" w:cs="Arial"/>
          <w:sz w:val="24"/>
          <w:szCs w:val="24"/>
        </w:rPr>
        <w:t xml:space="preserve"> </w:t>
      </w:r>
      <w:r w:rsidRPr="00334910">
        <w:rPr>
          <w:rFonts w:ascii="Arial" w:hAnsi="Arial" w:cs="Arial"/>
          <w:spacing w:val="-1"/>
          <w:sz w:val="24"/>
          <w:szCs w:val="24"/>
        </w:rPr>
        <w:t>Officers</w:t>
      </w:r>
      <w:r w:rsidRPr="00334910">
        <w:rPr>
          <w:rFonts w:ascii="Arial" w:hAnsi="Arial" w:cs="Arial"/>
          <w:spacing w:val="1"/>
          <w:sz w:val="24"/>
          <w:szCs w:val="24"/>
        </w:rPr>
        <w:t xml:space="preserve"> </w:t>
      </w:r>
      <w:r w:rsidRPr="00334910">
        <w:rPr>
          <w:rFonts w:ascii="Arial" w:hAnsi="Arial" w:cs="Arial"/>
          <w:spacing w:val="-1"/>
          <w:sz w:val="24"/>
          <w:szCs w:val="24"/>
        </w:rPr>
        <w:t>does</w:t>
      </w:r>
      <w:r w:rsidRPr="00334910">
        <w:rPr>
          <w:rFonts w:ascii="Arial" w:hAnsi="Arial" w:cs="Arial"/>
          <w:sz w:val="24"/>
          <w:szCs w:val="24"/>
        </w:rPr>
        <w:t xml:space="preserve"> not </w:t>
      </w:r>
      <w:r w:rsidRPr="00334910">
        <w:rPr>
          <w:rFonts w:ascii="Arial" w:hAnsi="Arial" w:cs="Arial"/>
          <w:spacing w:val="-1"/>
          <w:sz w:val="24"/>
          <w:szCs w:val="24"/>
        </w:rPr>
        <w:t>replace</w:t>
      </w:r>
      <w:r w:rsidRPr="00334910">
        <w:rPr>
          <w:rFonts w:ascii="Arial" w:hAnsi="Arial" w:cs="Arial"/>
          <w:sz w:val="24"/>
          <w:szCs w:val="24"/>
        </w:rPr>
        <w:t xml:space="preserve"> </w:t>
      </w:r>
      <w:r w:rsidRPr="00334910">
        <w:rPr>
          <w:rFonts w:ascii="Arial" w:hAnsi="Arial" w:cs="Arial"/>
          <w:spacing w:val="-1"/>
          <w:sz w:val="24"/>
          <w:szCs w:val="24"/>
        </w:rPr>
        <w:t>other</w:t>
      </w:r>
      <w:r w:rsidRPr="00334910">
        <w:rPr>
          <w:rFonts w:ascii="Arial" w:hAnsi="Arial" w:cs="Arial"/>
          <w:sz w:val="24"/>
          <w:szCs w:val="24"/>
        </w:rPr>
        <w:t xml:space="preserve"> forms </w:t>
      </w:r>
      <w:r w:rsidRPr="00334910">
        <w:rPr>
          <w:rFonts w:ascii="Arial" w:hAnsi="Arial" w:cs="Arial"/>
          <w:spacing w:val="4"/>
          <w:sz w:val="24"/>
          <w:szCs w:val="24"/>
        </w:rPr>
        <w:t>of</w:t>
      </w:r>
      <w:r w:rsidRPr="00334910">
        <w:rPr>
          <w:rFonts w:ascii="Arial" w:hAnsi="Arial" w:cs="Arial"/>
          <w:spacing w:val="2"/>
          <w:sz w:val="24"/>
          <w:szCs w:val="24"/>
        </w:rPr>
        <w:t xml:space="preserve"> </w:t>
      </w:r>
      <w:r w:rsidRPr="00334910">
        <w:rPr>
          <w:rFonts w:ascii="Arial" w:hAnsi="Arial" w:cs="Arial"/>
          <w:spacing w:val="-1"/>
          <w:sz w:val="24"/>
          <w:szCs w:val="24"/>
        </w:rPr>
        <w:t>support</w:t>
      </w:r>
      <w:r w:rsidRPr="00334910">
        <w:rPr>
          <w:rFonts w:ascii="Arial" w:hAnsi="Arial" w:cs="Arial"/>
          <w:spacing w:val="99"/>
          <w:sz w:val="24"/>
          <w:szCs w:val="24"/>
        </w:rPr>
        <w:t xml:space="preserve"> </w:t>
      </w:r>
      <w:r w:rsidRPr="00334910">
        <w:rPr>
          <w:rFonts w:ascii="Arial" w:hAnsi="Arial" w:cs="Arial"/>
          <w:sz w:val="24"/>
          <w:szCs w:val="24"/>
        </w:rPr>
        <w:t>such</w:t>
      </w:r>
      <w:r w:rsidRPr="00334910">
        <w:rPr>
          <w:rFonts w:ascii="Arial" w:hAnsi="Arial" w:cs="Arial"/>
          <w:spacing w:val="33"/>
          <w:sz w:val="24"/>
          <w:szCs w:val="24"/>
        </w:rPr>
        <w:t xml:space="preserve"> </w:t>
      </w:r>
      <w:r w:rsidRPr="00334910">
        <w:rPr>
          <w:rFonts w:ascii="Arial" w:hAnsi="Arial" w:cs="Arial"/>
          <w:sz w:val="24"/>
          <w:szCs w:val="24"/>
        </w:rPr>
        <w:t>as</w:t>
      </w:r>
      <w:r w:rsidRPr="00334910">
        <w:rPr>
          <w:rFonts w:ascii="Arial" w:hAnsi="Arial" w:cs="Arial"/>
          <w:spacing w:val="34"/>
          <w:sz w:val="24"/>
          <w:szCs w:val="24"/>
        </w:rPr>
        <w:t xml:space="preserve"> </w:t>
      </w:r>
      <w:r w:rsidRPr="00334910">
        <w:rPr>
          <w:rFonts w:ascii="Arial" w:hAnsi="Arial" w:cs="Arial"/>
          <w:spacing w:val="-1"/>
          <w:sz w:val="24"/>
          <w:szCs w:val="24"/>
        </w:rPr>
        <w:t>counselling,</w:t>
      </w:r>
      <w:r w:rsidRPr="00334910">
        <w:rPr>
          <w:rFonts w:ascii="Arial" w:hAnsi="Arial" w:cs="Arial"/>
          <w:spacing w:val="31"/>
          <w:sz w:val="24"/>
          <w:szCs w:val="24"/>
        </w:rPr>
        <w:t xml:space="preserve"> </w:t>
      </w:r>
      <w:r>
        <w:rPr>
          <w:rFonts w:ascii="Arial" w:hAnsi="Arial" w:cs="Arial"/>
          <w:spacing w:val="-1"/>
          <w:sz w:val="24"/>
          <w:szCs w:val="24"/>
        </w:rPr>
        <w:t>conflict resolution</w:t>
      </w:r>
      <w:r w:rsidRPr="00334910">
        <w:rPr>
          <w:rFonts w:ascii="Arial" w:hAnsi="Arial" w:cs="Arial"/>
          <w:spacing w:val="32"/>
          <w:sz w:val="24"/>
          <w:szCs w:val="24"/>
        </w:rPr>
        <w:t xml:space="preserve"> </w:t>
      </w:r>
      <w:r w:rsidRPr="00334910">
        <w:rPr>
          <w:rFonts w:ascii="Arial" w:hAnsi="Arial" w:cs="Arial"/>
          <w:sz w:val="24"/>
          <w:szCs w:val="24"/>
        </w:rPr>
        <w:t>or</w:t>
      </w:r>
      <w:r w:rsidRPr="00334910">
        <w:rPr>
          <w:rFonts w:ascii="Arial" w:hAnsi="Arial" w:cs="Arial"/>
          <w:spacing w:val="33"/>
          <w:sz w:val="24"/>
          <w:szCs w:val="24"/>
        </w:rPr>
        <w:t xml:space="preserve"> </w:t>
      </w:r>
      <w:r w:rsidRPr="00334910">
        <w:rPr>
          <w:rFonts w:ascii="Arial" w:hAnsi="Arial" w:cs="Arial"/>
          <w:sz w:val="24"/>
          <w:szCs w:val="24"/>
        </w:rPr>
        <w:t>training</w:t>
      </w:r>
      <w:r w:rsidRPr="00334910">
        <w:rPr>
          <w:rFonts w:ascii="Arial" w:hAnsi="Arial" w:cs="Arial"/>
          <w:spacing w:val="32"/>
          <w:sz w:val="24"/>
          <w:szCs w:val="24"/>
        </w:rPr>
        <w:t xml:space="preserve"> </w:t>
      </w:r>
      <w:r w:rsidRPr="00334910">
        <w:rPr>
          <w:rFonts w:ascii="Arial" w:hAnsi="Arial" w:cs="Arial"/>
          <w:spacing w:val="-1"/>
          <w:sz w:val="24"/>
          <w:szCs w:val="24"/>
        </w:rPr>
        <w:t>which</w:t>
      </w:r>
      <w:r w:rsidRPr="00334910">
        <w:rPr>
          <w:rFonts w:ascii="Arial" w:hAnsi="Arial" w:cs="Arial"/>
          <w:spacing w:val="34"/>
          <w:sz w:val="24"/>
          <w:szCs w:val="24"/>
        </w:rPr>
        <w:t xml:space="preserve"> </w:t>
      </w:r>
      <w:r w:rsidRPr="00334910">
        <w:rPr>
          <w:rFonts w:ascii="Arial" w:hAnsi="Arial" w:cs="Arial"/>
          <w:sz w:val="24"/>
          <w:szCs w:val="24"/>
        </w:rPr>
        <w:t>may</w:t>
      </w:r>
      <w:r w:rsidRPr="00334910">
        <w:rPr>
          <w:rFonts w:ascii="Arial" w:hAnsi="Arial" w:cs="Arial"/>
          <w:spacing w:val="31"/>
          <w:sz w:val="24"/>
          <w:szCs w:val="24"/>
        </w:rPr>
        <w:t xml:space="preserve"> </w:t>
      </w:r>
      <w:r w:rsidRPr="00334910">
        <w:rPr>
          <w:rFonts w:ascii="Arial" w:hAnsi="Arial" w:cs="Arial"/>
          <w:sz w:val="24"/>
          <w:szCs w:val="24"/>
        </w:rPr>
        <w:t>be</w:t>
      </w:r>
      <w:r w:rsidRPr="00334910">
        <w:rPr>
          <w:rFonts w:ascii="Arial" w:hAnsi="Arial" w:cs="Arial"/>
          <w:spacing w:val="33"/>
          <w:sz w:val="24"/>
          <w:szCs w:val="24"/>
        </w:rPr>
        <w:t xml:space="preserve"> </w:t>
      </w:r>
      <w:r w:rsidRPr="00334910">
        <w:rPr>
          <w:rFonts w:ascii="Arial" w:hAnsi="Arial" w:cs="Arial"/>
          <w:sz w:val="24"/>
          <w:szCs w:val="24"/>
        </w:rPr>
        <w:t>offered</w:t>
      </w:r>
      <w:r w:rsidRPr="00334910">
        <w:rPr>
          <w:rFonts w:ascii="Arial" w:hAnsi="Arial" w:cs="Arial"/>
          <w:spacing w:val="32"/>
          <w:sz w:val="24"/>
          <w:szCs w:val="24"/>
        </w:rPr>
        <w:t xml:space="preserve"> </w:t>
      </w:r>
      <w:r w:rsidRPr="00334910">
        <w:rPr>
          <w:rFonts w:ascii="Arial" w:hAnsi="Arial" w:cs="Arial"/>
          <w:sz w:val="24"/>
          <w:szCs w:val="24"/>
        </w:rPr>
        <w:t>to</w:t>
      </w:r>
      <w:r w:rsidRPr="00334910">
        <w:rPr>
          <w:rFonts w:ascii="Arial" w:hAnsi="Arial" w:cs="Arial"/>
          <w:spacing w:val="35"/>
          <w:sz w:val="24"/>
          <w:szCs w:val="24"/>
        </w:rPr>
        <w:t xml:space="preserve"> </w:t>
      </w:r>
      <w:r w:rsidRPr="00334910">
        <w:rPr>
          <w:rFonts w:ascii="Arial" w:hAnsi="Arial" w:cs="Arial"/>
          <w:sz w:val="24"/>
          <w:szCs w:val="24"/>
        </w:rPr>
        <w:t>an</w:t>
      </w:r>
      <w:r w:rsidRPr="00334910">
        <w:rPr>
          <w:rFonts w:ascii="Arial" w:hAnsi="Arial" w:cs="Arial"/>
          <w:spacing w:val="34"/>
          <w:sz w:val="24"/>
          <w:szCs w:val="24"/>
        </w:rPr>
        <w:t xml:space="preserve"> </w:t>
      </w:r>
      <w:r w:rsidRPr="00334910">
        <w:rPr>
          <w:rFonts w:ascii="Arial" w:hAnsi="Arial" w:cs="Arial"/>
          <w:spacing w:val="-1"/>
          <w:sz w:val="24"/>
          <w:szCs w:val="24"/>
        </w:rPr>
        <w:t>employee</w:t>
      </w:r>
      <w:r w:rsidRPr="00334910">
        <w:rPr>
          <w:rFonts w:ascii="Arial" w:hAnsi="Arial" w:cs="Arial"/>
          <w:spacing w:val="34"/>
          <w:sz w:val="24"/>
          <w:szCs w:val="24"/>
        </w:rPr>
        <w:t xml:space="preserve"> </w:t>
      </w:r>
      <w:r w:rsidRPr="00334910">
        <w:rPr>
          <w:rFonts w:ascii="Arial" w:hAnsi="Arial" w:cs="Arial"/>
          <w:spacing w:val="-1"/>
          <w:sz w:val="24"/>
          <w:szCs w:val="24"/>
        </w:rPr>
        <w:t>who</w:t>
      </w:r>
      <w:r w:rsidRPr="00334910">
        <w:rPr>
          <w:rFonts w:ascii="Arial" w:hAnsi="Arial" w:cs="Arial"/>
          <w:spacing w:val="39"/>
          <w:sz w:val="24"/>
          <w:szCs w:val="24"/>
        </w:rPr>
        <w:t xml:space="preserve"> </w:t>
      </w:r>
      <w:r w:rsidRPr="00334910">
        <w:rPr>
          <w:rFonts w:ascii="Arial" w:hAnsi="Arial" w:cs="Arial"/>
          <w:spacing w:val="-1"/>
          <w:sz w:val="24"/>
          <w:szCs w:val="24"/>
        </w:rPr>
        <w:t>experiences</w:t>
      </w:r>
      <w:r w:rsidRPr="00334910">
        <w:rPr>
          <w:rFonts w:ascii="Arial" w:hAnsi="Arial" w:cs="Arial"/>
          <w:sz w:val="24"/>
          <w:szCs w:val="24"/>
        </w:rPr>
        <w:t xml:space="preserve"> </w:t>
      </w:r>
      <w:r w:rsidRPr="00334910">
        <w:rPr>
          <w:rFonts w:ascii="Arial" w:hAnsi="Arial" w:cs="Arial"/>
          <w:spacing w:val="-1"/>
          <w:sz w:val="24"/>
          <w:szCs w:val="24"/>
        </w:rPr>
        <w:t>harassment</w:t>
      </w:r>
      <w:r w:rsidRPr="00334910">
        <w:rPr>
          <w:rFonts w:ascii="Arial" w:hAnsi="Arial" w:cs="Arial"/>
          <w:sz w:val="24"/>
          <w:szCs w:val="24"/>
        </w:rPr>
        <w:t xml:space="preserve"> in </w:t>
      </w:r>
      <w:r w:rsidRPr="00334910">
        <w:rPr>
          <w:rFonts w:ascii="Arial" w:hAnsi="Arial" w:cs="Arial"/>
          <w:spacing w:val="-1"/>
          <w:sz w:val="24"/>
          <w:szCs w:val="24"/>
        </w:rPr>
        <w:t>the</w:t>
      </w:r>
      <w:r w:rsidRPr="00334910">
        <w:rPr>
          <w:rFonts w:ascii="Arial" w:hAnsi="Arial" w:cs="Arial"/>
          <w:sz w:val="24"/>
          <w:szCs w:val="24"/>
        </w:rPr>
        <w:t xml:space="preserve"> </w:t>
      </w:r>
      <w:r w:rsidRPr="00334910">
        <w:rPr>
          <w:rFonts w:ascii="Arial" w:hAnsi="Arial" w:cs="Arial"/>
          <w:spacing w:val="-1"/>
          <w:sz w:val="24"/>
          <w:szCs w:val="24"/>
        </w:rPr>
        <w:t>workplace.</w:t>
      </w:r>
    </w:p>
    <w:p w:rsidR="00ED30D1" w:rsidRDefault="00ED30D1" w:rsidP="006A0E07">
      <w:pPr>
        <w:pStyle w:val="BodyText"/>
        <w:spacing w:after="0" w:line="240" w:lineRule="auto"/>
        <w:ind w:left="674" w:right="99"/>
        <w:rPr>
          <w:rFonts w:ascii="Arial" w:hAnsi="Arial" w:cs="Arial"/>
          <w:spacing w:val="-1"/>
          <w:sz w:val="24"/>
          <w:szCs w:val="24"/>
        </w:rPr>
      </w:pPr>
    </w:p>
    <w:p w:rsidR="006A0E07" w:rsidRDefault="006A0E07" w:rsidP="006A0E07">
      <w:pPr>
        <w:pStyle w:val="BodyText"/>
        <w:spacing w:after="0" w:line="240" w:lineRule="auto"/>
        <w:ind w:right="99"/>
        <w:rPr>
          <w:rFonts w:ascii="Arial" w:hAnsi="Arial" w:cs="Arial"/>
          <w:spacing w:val="-1"/>
          <w:sz w:val="24"/>
          <w:szCs w:val="24"/>
        </w:rPr>
      </w:pPr>
    </w:p>
    <w:p w:rsidR="006A0E07" w:rsidRPr="00ED30D1" w:rsidRDefault="006A0E07" w:rsidP="00ED30D1">
      <w:pPr>
        <w:spacing w:after="0" w:line="240" w:lineRule="auto"/>
        <w:ind w:firstLine="674"/>
        <w:rPr>
          <w:rFonts w:ascii="Arial" w:hAnsi="Arial" w:cs="Arial"/>
          <w:color w:val="000000" w:themeColor="text1"/>
          <w:sz w:val="24"/>
          <w:szCs w:val="24"/>
          <w:u w:val="single"/>
        </w:rPr>
      </w:pPr>
      <w:r w:rsidRPr="00ED30D1">
        <w:rPr>
          <w:rFonts w:ascii="Arial" w:hAnsi="Arial" w:cs="Arial"/>
          <w:color w:val="000000" w:themeColor="text1"/>
          <w:sz w:val="24"/>
          <w:szCs w:val="24"/>
          <w:u w:val="single"/>
        </w:rPr>
        <w:t>Chaplaincy Service</w:t>
      </w:r>
    </w:p>
    <w:p w:rsidR="006A0E07" w:rsidRPr="00123B8B" w:rsidRDefault="006A0E07" w:rsidP="00ED30D1">
      <w:pPr>
        <w:spacing w:after="0" w:line="240" w:lineRule="auto"/>
        <w:ind w:left="674"/>
        <w:rPr>
          <w:rFonts w:ascii="Arial" w:hAnsi="Arial" w:cs="Arial"/>
          <w:sz w:val="24"/>
          <w:szCs w:val="24"/>
        </w:rPr>
      </w:pPr>
      <w:r w:rsidRPr="00123B8B">
        <w:rPr>
          <w:rFonts w:ascii="Arial" w:hAnsi="Arial" w:cs="Arial"/>
          <w:sz w:val="24"/>
          <w:szCs w:val="24"/>
        </w:rPr>
        <w:t>The Council also has a Chaplaincy Service which is free to employees.  A p</w:t>
      </w:r>
      <w:r w:rsidRPr="00123B8B">
        <w:rPr>
          <w:rFonts w:ascii="Arial" w:hAnsi="Arial" w:cs="Arial"/>
          <w:color w:val="000000"/>
          <w:sz w:val="24"/>
          <w:szCs w:val="24"/>
        </w:rPr>
        <w:t>rofessional and confidential service of pastoral care,</w:t>
      </w:r>
      <w:r w:rsidRPr="00123B8B">
        <w:rPr>
          <w:rFonts w:ascii="Arial" w:hAnsi="Arial" w:cs="Arial"/>
          <w:sz w:val="24"/>
          <w:szCs w:val="24"/>
        </w:rPr>
        <w:t xml:space="preserve"> </w:t>
      </w:r>
      <w:r>
        <w:rPr>
          <w:rFonts w:ascii="Arial" w:hAnsi="Arial" w:cs="Arial"/>
          <w:sz w:val="24"/>
          <w:szCs w:val="24"/>
        </w:rPr>
        <w:t xml:space="preserve">listening and providing </w:t>
      </w:r>
      <w:r w:rsidRPr="00123B8B">
        <w:rPr>
          <w:rFonts w:ascii="Arial" w:hAnsi="Arial" w:cs="Arial"/>
          <w:sz w:val="24"/>
          <w:szCs w:val="24"/>
        </w:rPr>
        <w:t>support</w:t>
      </w:r>
      <w:r>
        <w:rPr>
          <w:rFonts w:ascii="Arial" w:hAnsi="Arial" w:cs="Arial"/>
          <w:sz w:val="24"/>
          <w:szCs w:val="24"/>
        </w:rPr>
        <w:t xml:space="preserve">ing to </w:t>
      </w:r>
      <w:r w:rsidRPr="00123B8B">
        <w:rPr>
          <w:rFonts w:ascii="Arial" w:hAnsi="Arial" w:cs="Arial"/>
          <w:sz w:val="24"/>
          <w:szCs w:val="24"/>
        </w:rPr>
        <w:t xml:space="preserve">staff who are facing difficult times. </w:t>
      </w:r>
    </w:p>
    <w:p w:rsidR="006A0E07" w:rsidRPr="00123B8B" w:rsidRDefault="006A0E07" w:rsidP="006A0E07">
      <w:pPr>
        <w:ind w:left="674"/>
        <w:rPr>
          <w:rFonts w:ascii="Verdana" w:hAnsi="Verdana"/>
        </w:rPr>
      </w:pPr>
      <w:r w:rsidRPr="00123B8B">
        <w:rPr>
          <w:rFonts w:ascii="Arial" w:hAnsi="Arial" w:cs="Arial"/>
          <w:sz w:val="24"/>
          <w:szCs w:val="24"/>
        </w:rPr>
        <w:t xml:space="preserve">To make an appointment </w:t>
      </w:r>
      <w:r>
        <w:rPr>
          <w:rFonts w:ascii="Arial" w:hAnsi="Arial" w:cs="Arial"/>
          <w:sz w:val="24"/>
          <w:szCs w:val="24"/>
        </w:rPr>
        <w:t xml:space="preserve">phone </w:t>
      </w:r>
      <w:r w:rsidRPr="00123B8B">
        <w:rPr>
          <w:rFonts w:ascii="Arial" w:hAnsi="Arial" w:cs="Arial"/>
          <w:sz w:val="24"/>
          <w:szCs w:val="24"/>
        </w:rPr>
        <w:t>0131 441 2271</w:t>
      </w:r>
      <w:r w:rsidRPr="00123B8B">
        <w:rPr>
          <w:rFonts w:ascii="Verdana" w:hAnsi="Verdana"/>
        </w:rPr>
        <w:t xml:space="preserve"> or </w:t>
      </w:r>
      <w:r w:rsidRPr="00123B8B">
        <w:rPr>
          <w:rFonts w:ascii="Arial" w:hAnsi="Arial" w:cs="Arial"/>
          <w:sz w:val="24"/>
          <w:szCs w:val="24"/>
        </w:rPr>
        <w:t xml:space="preserve">email </w:t>
      </w:r>
      <w:hyperlink r:id="rId10" w:history="1">
        <w:r w:rsidRPr="00123B8B">
          <w:rPr>
            <w:rStyle w:val="Hyperlink"/>
            <w:rFonts w:ascii="Arial" w:hAnsi="Arial" w:cs="Arial"/>
            <w:sz w:val="24"/>
            <w:szCs w:val="24"/>
          </w:rPr>
          <w:t>info@wpcscotland.co.uk</w:t>
        </w:r>
      </w:hyperlink>
    </w:p>
    <w:p w:rsidR="006A0E07" w:rsidRPr="00123B8B" w:rsidRDefault="006A0E07" w:rsidP="006A0E07">
      <w:pPr>
        <w:spacing w:line="240" w:lineRule="auto"/>
        <w:ind w:firstLine="674"/>
        <w:rPr>
          <w:rFonts w:ascii="Arial" w:hAnsi="Arial" w:cs="Arial"/>
          <w:sz w:val="24"/>
          <w:szCs w:val="24"/>
        </w:rPr>
      </w:pPr>
      <w:r w:rsidRPr="00123B8B">
        <w:rPr>
          <w:rFonts w:ascii="Arial" w:hAnsi="Arial" w:cs="Arial"/>
          <w:sz w:val="24"/>
          <w:szCs w:val="24"/>
        </w:rPr>
        <w:t>The Chaplain</w:t>
      </w:r>
      <w:r w:rsidRPr="00123B8B">
        <w:rPr>
          <w:rFonts w:ascii="Verdana" w:hAnsi="Verdana"/>
        </w:rPr>
        <w:t xml:space="preserve"> </w:t>
      </w:r>
      <w:r w:rsidRPr="00123B8B">
        <w:rPr>
          <w:rFonts w:ascii="Arial" w:hAnsi="Arial" w:cs="Arial"/>
          <w:sz w:val="24"/>
          <w:szCs w:val="24"/>
        </w:rPr>
        <w:t xml:space="preserve">can also arrange to visit staff </w:t>
      </w:r>
      <w:proofErr w:type="spellStart"/>
      <w:r w:rsidRPr="00123B8B">
        <w:rPr>
          <w:rFonts w:ascii="Arial" w:hAnsi="Arial" w:cs="Arial"/>
          <w:sz w:val="24"/>
          <w:szCs w:val="24"/>
        </w:rPr>
        <w:t>outwith</w:t>
      </w:r>
      <w:proofErr w:type="spellEnd"/>
      <w:r w:rsidRPr="00123B8B">
        <w:rPr>
          <w:rFonts w:ascii="Arial" w:hAnsi="Arial" w:cs="Arial"/>
          <w:sz w:val="24"/>
          <w:szCs w:val="24"/>
        </w:rPr>
        <w:t xml:space="preserve"> the workplace.</w:t>
      </w:r>
    </w:p>
    <w:p w:rsidR="006A0E07" w:rsidRDefault="006A0E07" w:rsidP="006A0E07">
      <w:pPr>
        <w:spacing w:line="240" w:lineRule="auto"/>
        <w:ind w:left="674"/>
        <w:rPr>
          <w:rFonts w:ascii="Arial" w:hAnsi="Arial" w:cs="Arial"/>
          <w:sz w:val="24"/>
          <w:szCs w:val="24"/>
        </w:rPr>
      </w:pPr>
      <w:r w:rsidRPr="00123B8B">
        <w:rPr>
          <w:rFonts w:ascii="Arial" w:hAnsi="Arial" w:cs="Arial"/>
          <w:sz w:val="24"/>
          <w:szCs w:val="24"/>
        </w:rPr>
        <w:t>Work Place Chaplaincy Scotland are an independent Christian organisation and offer non-religious pastoral support regardless of belief, race, gender, age or sexual orientation.</w:t>
      </w:r>
    </w:p>
    <w:p w:rsidR="00ED30D1" w:rsidRDefault="00ED30D1" w:rsidP="006A0E07">
      <w:pPr>
        <w:spacing w:after="0"/>
        <w:ind w:firstLine="674"/>
        <w:rPr>
          <w:rFonts w:ascii="Arial" w:hAnsi="Arial" w:cs="Arial"/>
          <w:b/>
          <w:color w:val="F28902"/>
          <w:sz w:val="24"/>
          <w:szCs w:val="24"/>
        </w:rPr>
      </w:pPr>
    </w:p>
    <w:p w:rsidR="006A0E07" w:rsidRPr="00ED30D1" w:rsidRDefault="006A0E07" w:rsidP="006A0E07">
      <w:pPr>
        <w:spacing w:after="0"/>
        <w:ind w:firstLine="674"/>
        <w:rPr>
          <w:rFonts w:ascii="Arial" w:hAnsi="Arial" w:cs="Arial"/>
          <w:color w:val="000000" w:themeColor="text1"/>
          <w:sz w:val="24"/>
          <w:szCs w:val="24"/>
          <w:u w:val="single"/>
        </w:rPr>
      </w:pPr>
      <w:r w:rsidRPr="00ED30D1">
        <w:rPr>
          <w:rFonts w:ascii="Arial" w:hAnsi="Arial" w:cs="Arial"/>
          <w:color w:val="000000" w:themeColor="text1"/>
          <w:sz w:val="24"/>
          <w:szCs w:val="24"/>
          <w:u w:val="single"/>
        </w:rPr>
        <w:t>Occupational Health</w:t>
      </w:r>
    </w:p>
    <w:p w:rsidR="006A0E07" w:rsidRDefault="006A0E07" w:rsidP="006A0E07">
      <w:pPr>
        <w:pStyle w:val="NoSpacing"/>
        <w:ind w:left="674" w:right="-23"/>
        <w:rPr>
          <w:rFonts w:ascii="Arial" w:hAnsi="Arial" w:cs="Arial"/>
          <w:sz w:val="24"/>
          <w:szCs w:val="24"/>
          <w:lang w:eastAsia="en-GB"/>
        </w:rPr>
      </w:pPr>
      <w:r>
        <w:rPr>
          <w:rFonts w:ascii="Arial" w:hAnsi="Arial" w:cs="Arial"/>
          <w:sz w:val="24"/>
          <w:szCs w:val="24"/>
          <w:lang w:eastAsia="en-GB"/>
        </w:rPr>
        <w:t xml:space="preserve">The Council has procured the services of an Occupational Health provider to provide occupational health and wellbeing services to the Council.  Occupational health professionals provide valuable advice and guidance to managers in relation to the impact of work on health and health on work. </w:t>
      </w:r>
    </w:p>
    <w:p w:rsidR="006A0E07" w:rsidRDefault="006A0E07" w:rsidP="006A0E07">
      <w:pPr>
        <w:pStyle w:val="NoSpacing"/>
        <w:ind w:right="-23"/>
        <w:rPr>
          <w:rFonts w:ascii="Arial" w:hAnsi="Arial" w:cs="Arial"/>
          <w:sz w:val="24"/>
          <w:szCs w:val="24"/>
          <w:lang w:eastAsia="en-GB"/>
        </w:rPr>
      </w:pPr>
    </w:p>
    <w:p w:rsidR="006A0E07" w:rsidRDefault="006A0E07" w:rsidP="006A0E07">
      <w:pPr>
        <w:pStyle w:val="NoSpacing"/>
        <w:ind w:left="674" w:right="-23"/>
        <w:rPr>
          <w:rFonts w:ascii="Arial" w:hAnsi="Arial" w:cs="Arial"/>
          <w:sz w:val="24"/>
          <w:szCs w:val="24"/>
          <w:lang w:eastAsia="en-GB"/>
        </w:rPr>
      </w:pPr>
      <w:r>
        <w:rPr>
          <w:rFonts w:ascii="Arial" w:hAnsi="Arial" w:cs="Arial"/>
          <w:sz w:val="24"/>
          <w:szCs w:val="24"/>
          <w:lang w:eastAsia="en-GB"/>
        </w:rPr>
        <w:t>A referral to occupational health can be c</w:t>
      </w:r>
      <w:r w:rsidR="0041081B">
        <w:rPr>
          <w:rFonts w:ascii="Arial" w:hAnsi="Arial" w:cs="Arial"/>
          <w:sz w:val="24"/>
          <w:szCs w:val="24"/>
          <w:lang w:eastAsia="en-GB"/>
        </w:rPr>
        <w:t xml:space="preserve">arried out at any stage of the grievance </w:t>
      </w:r>
      <w:r>
        <w:rPr>
          <w:rFonts w:ascii="Arial" w:hAnsi="Arial" w:cs="Arial"/>
          <w:sz w:val="24"/>
          <w:szCs w:val="24"/>
          <w:lang w:eastAsia="en-GB"/>
        </w:rPr>
        <w:t>process</w:t>
      </w:r>
      <w:r w:rsidR="0041081B">
        <w:rPr>
          <w:rFonts w:ascii="Arial" w:hAnsi="Arial" w:cs="Arial"/>
          <w:sz w:val="24"/>
          <w:szCs w:val="24"/>
          <w:lang w:eastAsia="en-GB"/>
        </w:rPr>
        <w:t xml:space="preserve"> by t</w:t>
      </w:r>
      <w:r>
        <w:rPr>
          <w:rFonts w:ascii="Arial" w:hAnsi="Arial" w:cs="Arial"/>
          <w:sz w:val="24"/>
          <w:szCs w:val="24"/>
          <w:lang w:eastAsia="en-GB"/>
        </w:rPr>
        <w:t xml:space="preserve">he line manager or a member of the HR team if more appropriate.  The referring manager must share the content of the referral form with the employee, including the questions being asked of the medical professional.  </w:t>
      </w:r>
    </w:p>
    <w:p w:rsidR="006A0E07" w:rsidRDefault="006A0E07" w:rsidP="006A0E07">
      <w:pPr>
        <w:ind w:firstLine="674"/>
        <w:rPr>
          <w:rFonts w:ascii="Arial" w:hAnsi="Arial" w:cs="Arial"/>
          <w:b/>
          <w:color w:val="F28902"/>
          <w:sz w:val="24"/>
          <w:szCs w:val="24"/>
        </w:rPr>
      </w:pPr>
    </w:p>
    <w:p w:rsidR="006A0E07" w:rsidRDefault="006A0E07" w:rsidP="006A0E07">
      <w:pPr>
        <w:ind w:left="674" w:firstLine="46"/>
        <w:rPr>
          <w:rFonts w:ascii="Arial" w:hAnsi="Arial" w:cs="Arial"/>
          <w:sz w:val="24"/>
          <w:szCs w:val="24"/>
        </w:rPr>
      </w:pPr>
      <w:r>
        <w:rPr>
          <w:rFonts w:ascii="Arial" w:hAnsi="Arial" w:cs="Arial"/>
          <w:sz w:val="24"/>
          <w:szCs w:val="24"/>
        </w:rPr>
        <w:lastRenderedPageBreak/>
        <w:t xml:space="preserve">A useful guidance document has been produced which gives details of other employee supports click </w:t>
      </w:r>
      <w:hyperlink r:id="rId11" w:history="1">
        <w:r>
          <w:rPr>
            <w:rStyle w:val="Hyperlink"/>
            <w:rFonts w:ascii="Arial" w:hAnsi="Arial" w:cs="Arial"/>
            <w:sz w:val="24"/>
            <w:szCs w:val="24"/>
          </w:rPr>
          <w:t>here</w:t>
        </w:r>
      </w:hyperlink>
      <w:r>
        <w:rPr>
          <w:rFonts w:ascii="Arial" w:hAnsi="Arial" w:cs="Arial"/>
          <w:sz w:val="24"/>
          <w:szCs w:val="24"/>
        </w:rPr>
        <w:t xml:space="preserve"> to access this.</w:t>
      </w:r>
    </w:p>
    <w:p w:rsidR="00B52368" w:rsidRDefault="00B52368" w:rsidP="006A0E07">
      <w:pPr>
        <w:pStyle w:val="NoSpacing"/>
        <w:rPr>
          <w:rFonts w:ascii="Arial" w:hAnsi="Arial" w:cs="Arial"/>
          <w:sz w:val="24"/>
          <w:szCs w:val="24"/>
        </w:rPr>
      </w:pPr>
    </w:p>
    <w:p w:rsidR="00B52368" w:rsidRDefault="00B52368" w:rsidP="00B52368">
      <w:pPr>
        <w:pStyle w:val="NoSpacing"/>
        <w:pBdr>
          <w:bottom w:val="single" w:sz="4" w:space="1" w:color="auto"/>
        </w:pBdr>
        <w:rPr>
          <w:rFonts w:ascii="Arial" w:hAnsi="Arial" w:cs="Arial"/>
          <w:sz w:val="24"/>
          <w:szCs w:val="24"/>
        </w:rPr>
      </w:pPr>
    </w:p>
    <w:p w:rsidR="00B52368" w:rsidRDefault="00B52368" w:rsidP="006A0E07">
      <w:pPr>
        <w:pStyle w:val="NoSpacing"/>
        <w:rPr>
          <w:rFonts w:ascii="Arial" w:hAnsi="Arial" w:cs="Arial"/>
          <w:sz w:val="24"/>
          <w:szCs w:val="24"/>
        </w:rPr>
      </w:pPr>
    </w:p>
    <w:p w:rsidR="00B52368" w:rsidRDefault="00B52368" w:rsidP="006A0E07">
      <w:pPr>
        <w:pStyle w:val="NoSpacing"/>
        <w:rPr>
          <w:rFonts w:ascii="Arial" w:hAnsi="Arial" w:cs="Arial"/>
          <w:sz w:val="24"/>
          <w:szCs w:val="24"/>
        </w:rPr>
      </w:pPr>
    </w:p>
    <w:p w:rsidR="00B52368" w:rsidRDefault="00B52368" w:rsidP="006A0E07">
      <w:pPr>
        <w:pStyle w:val="NoSpacing"/>
        <w:rPr>
          <w:rFonts w:ascii="Arial" w:hAnsi="Arial" w:cs="Arial"/>
          <w:sz w:val="24"/>
          <w:szCs w:val="24"/>
        </w:rPr>
      </w:pPr>
    </w:p>
    <w:p w:rsidR="006A0E07" w:rsidRPr="00ED30D1" w:rsidRDefault="0079697A" w:rsidP="006A0E07">
      <w:pPr>
        <w:pStyle w:val="NoSpacing"/>
        <w:rPr>
          <w:rFonts w:ascii="Arial" w:hAnsi="Arial" w:cs="Arial"/>
          <w:b/>
          <w:color w:val="000000" w:themeColor="text1"/>
          <w:sz w:val="32"/>
          <w:szCs w:val="32"/>
          <w:lang w:eastAsia="en-GB"/>
        </w:rPr>
      </w:pPr>
      <w:r>
        <w:rPr>
          <w:rFonts w:ascii="Arial" w:hAnsi="Arial" w:cs="Arial"/>
          <w:b/>
          <w:color w:val="000000" w:themeColor="text1"/>
          <w:sz w:val="32"/>
          <w:szCs w:val="32"/>
          <w:lang w:eastAsia="en-GB"/>
        </w:rPr>
        <w:t>8</w:t>
      </w:r>
      <w:r w:rsidR="006A0E07" w:rsidRPr="00ED30D1">
        <w:rPr>
          <w:rFonts w:ascii="Arial" w:hAnsi="Arial" w:cs="Arial"/>
          <w:b/>
          <w:color w:val="000000" w:themeColor="text1"/>
          <w:sz w:val="32"/>
          <w:szCs w:val="32"/>
          <w:lang w:eastAsia="en-GB"/>
        </w:rPr>
        <w:t>.</w:t>
      </w:r>
      <w:r w:rsidR="006A0E07" w:rsidRPr="00ED30D1">
        <w:rPr>
          <w:rFonts w:ascii="Arial" w:hAnsi="Arial" w:cs="Arial"/>
          <w:b/>
          <w:color w:val="000000" w:themeColor="text1"/>
          <w:sz w:val="32"/>
          <w:szCs w:val="32"/>
          <w:lang w:eastAsia="en-GB"/>
        </w:rPr>
        <w:tab/>
        <w:t>Review &amp; Publication of Procedures</w:t>
      </w:r>
    </w:p>
    <w:p w:rsidR="006A0E07" w:rsidRPr="00521682" w:rsidRDefault="006A0E07" w:rsidP="006A0E07">
      <w:pPr>
        <w:pStyle w:val="NoSpacing"/>
        <w:rPr>
          <w:rFonts w:ascii="Arial" w:hAnsi="Arial" w:cs="Arial"/>
          <w:sz w:val="24"/>
          <w:szCs w:val="24"/>
          <w:lang w:eastAsia="en-GB"/>
        </w:rPr>
      </w:pPr>
    </w:p>
    <w:p w:rsidR="00B52368" w:rsidRDefault="006A0E07" w:rsidP="00B52368">
      <w:pPr>
        <w:pStyle w:val="NoSpacing"/>
        <w:ind w:left="720"/>
        <w:rPr>
          <w:rFonts w:ascii="Arial" w:hAnsi="Arial" w:cs="Arial"/>
          <w:sz w:val="24"/>
          <w:szCs w:val="24"/>
          <w:lang w:eastAsia="en-GB"/>
        </w:rPr>
      </w:pPr>
      <w:r w:rsidRPr="006C0738">
        <w:rPr>
          <w:rFonts w:ascii="Arial" w:hAnsi="Arial" w:cs="Arial"/>
          <w:sz w:val="24"/>
          <w:szCs w:val="24"/>
        </w:rPr>
        <w:t xml:space="preserve">This document shall be available </w:t>
      </w:r>
      <w:r w:rsidRPr="007536B7">
        <w:rPr>
          <w:rFonts w:ascii="Arial" w:hAnsi="Arial" w:cs="Arial"/>
          <w:sz w:val="24"/>
          <w:szCs w:val="24"/>
        </w:rPr>
        <w:t xml:space="preserve">to all </w:t>
      </w:r>
      <w:r w:rsidR="00B52368" w:rsidRPr="007536B7">
        <w:rPr>
          <w:rFonts w:ascii="Arial" w:hAnsi="Arial" w:cs="Arial"/>
          <w:sz w:val="24"/>
          <w:szCs w:val="24"/>
        </w:rPr>
        <w:t>Teachers, and associated professionals on SNCT terms and conditions</w:t>
      </w:r>
      <w:r w:rsidR="00B52368" w:rsidRPr="006C0738">
        <w:rPr>
          <w:rFonts w:ascii="Arial" w:hAnsi="Arial" w:cs="Arial"/>
          <w:sz w:val="24"/>
          <w:szCs w:val="24"/>
        </w:rPr>
        <w:t xml:space="preserve"> of employment.  This will be available on the intranet and published on SNCT website.</w:t>
      </w:r>
    </w:p>
    <w:p w:rsidR="006A0E07" w:rsidRPr="00521682" w:rsidRDefault="006A0E07" w:rsidP="00B52368">
      <w:pPr>
        <w:spacing w:after="0" w:line="240" w:lineRule="auto"/>
        <w:ind w:left="720"/>
        <w:rPr>
          <w:rFonts w:ascii="Arial" w:hAnsi="Arial" w:cs="Arial"/>
          <w:sz w:val="24"/>
          <w:szCs w:val="24"/>
        </w:rPr>
      </w:pPr>
    </w:p>
    <w:p w:rsidR="006A0E07" w:rsidRDefault="006A0E07" w:rsidP="006A0E07">
      <w:pPr>
        <w:spacing w:after="0" w:line="240" w:lineRule="auto"/>
        <w:ind w:left="720"/>
        <w:rPr>
          <w:rFonts w:ascii="Arial" w:hAnsi="Arial" w:cs="Arial"/>
          <w:sz w:val="24"/>
          <w:szCs w:val="24"/>
        </w:rPr>
      </w:pPr>
      <w:r w:rsidRPr="00521682">
        <w:rPr>
          <w:rFonts w:ascii="Arial" w:hAnsi="Arial" w:cs="Arial"/>
          <w:sz w:val="24"/>
          <w:szCs w:val="24"/>
        </w:rPr>
        <w:t>The procedure shall be reviewed as required to ensure best practice and continued compliance with legislation.</w:t>
      </w:r>
    </w:p>
    <w:p w:rsidR="006A0E07" w:rsidRDefault="006A0E07" w:rsidP="006A0E07">
      <w:pPr>
        <w:spacing w:after="0" w:line="240" w:lineRule="auto"/>
        <w:ind w:left="720"/>
        <w:rPr>
          <w:rFonts w:ascii="Arial" w:hAnsi="Arial" w:cs="Arial"/>
          <w:sz w:val="24"/>
          <w:szCs w:val="24"/>
        </w:rPr>
      </w:pPr>
    </w:p>
    <w:p w:rsidR="006A0E07" w:rsidRDefault="006A0E07" w:rsidP="006A0E07">
      <w:pPr>
        <w:spacing w:after="0" w:line="240" w:lineRule="auto"/>
        <w:ind w:left="720"/>
        <w:rPr>
          <w:rFonts w:ascii="Arial" w:hAnsi="Arial" w:cs="Arial"/>
          <w:color w:val="501C80"/>
          <w:sz w:val="28"/>
          <w:szCs w:val="28"/>
        </w:rPr>
      </w:pPr>
    </w:p>
    <w:tbl>
      <w:tblPr>
        <w:tblW w:w="8647" w:type="dxa"/>
        <w:tblInd w:w="715" w:type="dxa"/>
        <w:tblLayout w:type="fixed"/>
        <w:tblCellMar>
          <w:left w:w="0" w:type="dxa"/>
          <w:right w:w="0" w:type="dxa"/>
        </w:tblCellMar>
        <w:tblLook w:val="01E0" w:firstRow="1" w:lastRow="1" w:firstColumn="1" w:lastColumn="1" w:noHBand="0" w:noVBand="0"/>
      </w:tblPr>
      <w:tblGrid>
        <w:gridCol w:w="2793"/>
        <w:gridCol w:w="5854"/>
      </w:tblGrid>
      <w:tr w:rsidR="006A0E07" w:rsidTr="007F6C8D">
        <w:trPr>
          <w:trHeight w:hRule="exact" w:val="552"/>
        </w:trPr>
        <w:tc>
          <w:tcPr>
            <w:tcW w:w="2793" w:type="dxa"/>
            <w:tcBorders>
              <w:top w:val="single" w:sz="5" w:space="0" w:color="000000"/>
              <w:left w:val="single" w:sz="5" w:space="0" w:color="000000"/>
              <w:bottom w:val="single" w:sz="5" w:space="0" w:color="000000"/>
              <w:right w:val="single" w:sz="5" w:space="0" w:color="000000"/>
            </w:tcBorders>
          </w:tcPr>
          <w:p w:rsidR="006A0E07" w:rsidRPr="009F64A1" w:rsidRDefault="006A0E07" w:rsidP="007F6C8D">
            <w:pPr>
              <w:pStyle w:val="TableParagraph"/>
              <w:spacing w:before="11"/>
              <w:ind w:left="366"/>
              <w:rPr>
                <w:rFonts w:ascii="Arial" w:eastAsia="Arial" w:hAnsi="Arial" w:cs="Arial"/>
                <w:sz w:val="24"/>
                <w:szCs w:val="24"/>
              </w:rPr>
            </w:pPr>
            <w:r w:rsidRPr="009F64A1">
              <w:rPr>
                <w:rFonts w:ascii="Arial"/>
                <w:b/>
                <w:spacing w:val="-1"/>
                <w:sz w:val="24"/>
                <w:szCs w:val="24"/>
              </w:rPr>
              <w:t>Name</w:t>
            </w:r>
            <w:r w:rsidRPr="009F64A1">
              <w:rPr>
                <w:rFonts w:ascii="Arial"/>
                <w:b/>
                <w:sz w:val="24"/>
                <w:szCs w:val="24"/>
              </w:rPr>
              <w:t xml:space="preserve"> of</w:t>
            </w:r>
            <w:r w:rsidRPr="009F64A1">
              <w:rPr>
                <w:rFonts w:ascii="Arial"/>
                <w:b/>
                <w:spacing w:val="-1"/>
                <w:sz w:val="24"/>
                <w:szCs w:val="24"/>
              </w:rPr>
              <w:t xml:space="preserve"> </w:t>
            </w:r>
            <w:r w:rsidRPr="009F64A1">
              <w:rPr>
                <w:rFonts w:ascii="Arial"/>
                <w:b/>
                <w:spacing w:val="-2"/>
                <w:sz w:val="24"/>
                <w:szCs w:val="24"/>
              </w:rPr>
              <w:t>Document</w:t>
            </w:r>
          </w:p>
        </w:tc>
        <w:tc>
          <w:tcPr>
            <w:tcW w:w="5854" w:type="dxa"/>
            <w:tcBorders>
              <w:top w:val="single" w:sz="5" w:space="0" w:color="000000"/>
              <w:left w:val="single" w:sz="5" w:space="0" w:color="000000"/>
              <w:bottom w:val="single" w:sz="5" w:space="0" w:color="000000"/>
              <w:right w:val="single" w:sz="5" w:space="0" w:color="000000"/>
            </w:tcBorders>
          </w:tcPr>
          <w:p w:rsidR="006A0E07" w:rsidRPr="009F64A1" w:rsidRDefault="00ED30D1" w:rsidP="00ED30D1">
            <w:pPr>
              <w:pStyle w:val="TableParagraph"/>
              <w:spacing w:line="414" w:lineRule="auto"/>
              <w:ind w:left="299" w:right="802"/>
              <w:rPr>
                <w:rFonts w:ascii="Arial" w:eastAsia="Arial" w:hAnsi="Arial" w:cs="Arial"/>
                <w:sz w:val="24"/>
                <w:szCs w:val="24"/>
              </w:rPr>
            </w:pPr>
            <w:r>
              <w:rPr>
                <w:rFonts w:ascii="Arial"/>
                <w:spacing w:val="-1"/>
                <w:sz w:val="24"/>
                <w:szCs w:val="24"/>
              </w:rPr>
              <w:t>Grievance</w:t>
            </w:r>
            <w:r w:rsidR="006A0E07" w:rsidRPr="009F64A1">
              <w:rPr>
                <w:rFonts w:ascii="Arial"/>
                <w:spacing w:val="-1"/>
                <w:sz w:val="24"/>
                <w:szCs w:val="24"/>
              </w:rPr>
              <w:t xml:space="preserve"> Procedure</w:t>
            </w:r>
          </w:p>
        </w:tc>
      </w:tr>
      <w:tr w:rsidR="006A0E07" w:rsidTr="007F6C8D">
        <w:trPr>
          <w:trHeight w:hRule="exact" w:val="487"/>
        </w:trPr>
        <w:tc>
          <w:tcPr>
            <w:tcW w:w="2793" w:type="dxa"/>
            <w:tcBorders>
              <w:top w:val="single" w:sz="5" w:space="0" w:color="000000"/>
              <w:left w:val="single" w:sz="5" w:space="0" w:color="000000"/>
              <w:bottom w:val="single" w:sz="5" w:space="0" w:color="000000"/>
              <w:right w:val="single" w:sz="5" w:space="0" w:color="000000"/>
            </w:tcBorders>
          </w:tcPr>
          <w:p w:rsidR="006A0E07" w:rsidRPr="009F64A1" w:rsidRDefault="006A0E07" w:rsidP="007F6C8D">
            <w:pPr>
              <w:pStyle w:val="TableParagraph"/>
              <w:spacing w:before="11"/>
              <w:ind w:left="366"/>
              <w:rPr>
                <w:rFonts w:ascii="Arial" w:eastAsia="Arial" w:hAnsi="Arial" w:cs="Arial"/>
                <w:sz w:val="24"/>
                <w:szCs w:val="24"/>
              </w:rPr>
            </w:pPr>
            <w:r w:rsidRPr="009F64A1">
              <w:rPr>
                <w:rFonts w:ascii="Arial"/>
                <w:b/>
                <w:spacing w:val="-1"/>
                <w:sz w:val="24"/>
                <w:szCs w:val="24"/>
              </w:rPr>
              <w:t>Author</w:t>
            </w:r>
          </w:p>
        </w:tc>
        <w:tc>
          <w:tcPr>
            <w:tcW w:w="5854" w:type="dxa"/>
            <w:tcBorders>
              <w:top w:val="single" w:sz="5" w:space="0" w:color="000000"/>
              <w:left w:val="single" w:sz="5" w:space="0" w:color="000000"/>
              <w:bottom w:val="single" w:sz="5" w:space="0" w:color="000000"/>
              <w:right w:val="single" w:sz="5" w:space="0" w:color="000000"/>
            </w:tcBorders>
          </w:tcPr>
          <w:p w:rsidR="006A0E07" w:rsidRPr="009F64A1" w:rsidRDefault="003D2D15" w:rsidP="007F6C8D">
            <w:pPr>
              <w:pStyle w:val="TableParagraph"/>
              <w:tabs>
                <w:tab w:val="right" w:pos="5344"/>
              </w:tabs>
              <w:spacing w:before="11"/>
              <w:ind w:left="1179" w:hanging="880"/>
              <w:rPr>
                <w:rFonts w:ascii="Arial" w:eastAsia="Arial" w:hAnsi="Arial" w:cs="Arial"/>
                <w:sz w:val="24"/>
                <w:szCs w:val="24"/>
              </w:rPr>
            </w:pPr>
            <w:r>
              <w:rPr>
                <w:rFonts w:ascii="Arial"/>
                <w:sz w:val="24"/>
                <w:szCs w:val="24"/>
              </w:rPr>
              <w:t xml:space="preserve">Louise Bell, </w:t>
            </w:r>
            <w:r w:rsidR="006A0E07">
              <w:rPr>
                <w:rFonts w:ascii="Arial"/>
                <w:sz w:val="24"/>
                <w:szCs w:val="24"/>
              </w:rPr>
              <w:t xml:space="preserve">HR </w:t>
            </w:r>
            <w:r>
              <w:rPr>
                <w:rFonts w:ascii="Arial"/>
                <w:sz w:val="24"/>
                <w:szCs w:val="24"/>
              </w:rPr>
              <w:t>Business Partner</w:t>
            </w:r>
            <w:r w:rsidR="006A0E07" w:rsidRPr="009F64A1">
              <w:rPr>
                <w:rFonts w:ascii="Arial"/>
                <w:spacing w:val="-2"/>
                <w:sz w:val="24"/>
                <w:szCs w:val="24"/>
              </w:rPr>
              <w:tab/>
            </w:r>
          </w:p>
        </w:tc>
      </w:tr>
      <w:tr w:rsidR="006A0E07" w:rsidTr="007F6C8D">
        <w:trPr>
          <w:trHeight w:hRule="exact" w:val="485"/>
        </w:trPr>
        <w:tc>
          <w:tcPr>
            <w:tcW w:w="2793" w:type="dxa"/>
            <w:tcBorders>
              <w:top w:val="single" w:sz="5" w:space="0" w:color="000000"/>
              <w:left w:val="single" w:sz="5" w:space="0" w:color="000000"/>
              <w:bottom w:val="single" w:sz="5" w:space="0" w:color="000000"/>
              <w:right w:val="single" w:sz="5" w:space="0" w:color="000000"/>
            </w:tcBorders>
          </w:tcPr>
          <w:p w:rsidR="006A0E07" w:rsidRPr="009F64A1" w:rsidRDefault="006A0E07" w:rsidP="007F6C8D">
            <w:pPr>
              <w:pStyle w:val="TableParagraph"/>
              <w:spacing w:before="11"/>
              <w:ind w:left="366"/>
              <w:rPr>
                <w:rFonts w:ascii="Arial" w:eastAsia="Arial" w:hAnsi="Arial" w:cs="Arial"/>
                <w:sz w:val="24"/>
                <w:szCs w:val="24"/>
              </w:rPr>
            </w:pPr>
            <w:r w:rsidRPr="009F64A1">
              <w:rPr>
                <w:rFonts w:ascii="Arial"/>
                <w:b/>
                <w:sz w:val="24"/>
                <w:szCs w:val="24"/>
              </w:rPr>
              <w:t>Policy</w:t>
            </w:r>
            <w:r w:rsidRPr="009F64A1">
              <w:rPr>
                <w:rFonts w:ascii="Arial"/>
                <w:b/>
                <w:spacing w:val="-12"/>
                <w:sz w:val="24"/>
                <w:szCs w:val="24"/>
              </w:rPr>
              <w:t xml:space="preserve"> </w:t>
            </w:r>
            <w:r w:rsidRPr="009F64A1">
              <w:rPr>
                <w:rFonts w:ascii="Arial"/>
                <w:b/>
                <w:spacing w:val="-1"/>
                <w:sz w:val="24"/>
                <w:szCs w:val="24"/>
              </w:rPr>
              <w:t>Ownership</w:t>
            </w:r>
          </w:p>
        </w:tc>
        <w:tc>
          <w:tcPr>
            <w:tcW w:w="5854" w:type="dxa"/>
            <w:tcBorders>
              <w:top w:val="single" w:sz="5" w:space="0" w:color="000000"/>
              <w:left w:val="single" w:sz="5" w:space="0" w:color="000000"/>
              <w:bottom w:val="single" w:sz="5" w:space="0" w:color="000000"/>
              <w:right w:val="single" w:sz="5" w:space="0" w:color="000000"/>
            </w:tcBorders>
          </w:tcPr>
          <w:p w:rsidR="006A0E07" w:rsidRPr="009F64A1" w:rsidRDefault="006A0E07" w:rsidP="007F6C8D">
            <w:pPr>
              <w:pStyle w:val="TableParagraph"/>
              <w:spacing w:before="11"/>
              <w:rPr>
                <w:rFonts w:ascii="Arial" w:eastAsia="Arial" w:hAnsi="Arial" w:cs="Arial"/>
                <w:sz w:val="24"/>
                <w:szCs w:val="24"/>
              </w:rPr>
            </w:pPr>
            <w:r>
              <w:rPr>
                <w:rFonts w:ascii="Arial" w:eastAsia="Arial" w:hAnsi="Arial" w:cs="Arial"/>
                <w:sz w:val="24"/>
                <w:szCs w:val="24"/>
              </w:rPr>
              <w:t xml:space="preserve">    HR Manager</w:t>
            </w:r>
          </w:p>
        </w:tc>
      </w:tr>
      <w:tr w:rsidR="006A0E07" w:rsidTr="007F6C8D">
        <w:trPr>
          <w:trHeight w:hRule="exact" w:val="487"/>
        </w:trPr>
        <w:tc>
          <w:tcPr>
            <w:tcW w:w="2793" w:type="dxa"/>
            <w:tcBorders>
              <w:top w:val="single" w:sz="5" w:space="0" w:color="000000"/>
              <w:left w:val="single" w:sz="5" w:space="0" w:color="000000"/>
              <w:bottom w:val="single" w:sz="5" w:space="0" w:color="000000"/>
              <w:right w:val="single" w:sz="5" w:space="0" w:color="000000"/>
            </w:tcBorders>
          </w:tcPr>
          <w:p w:rsidR="006A0E07" w:rsidRPr="009F64A1" w:rsidRDefault="006A0E07" w:rsidP="007F6C8D">
            <w:pPr>
              <w:pStyle w:val="TableParagraph"/>
              <w:spacing w:before="11"/>
              <w:ind w:left="366"/>
              <w:rPr>
                <w:rFonts w:ascii="Arial" w:eastAsia="Arial" w:hAnsi="Arial" w:cs="Arial"/>
                <w:sz w:val="24"/>
                <w:szCs w:val="24"/>
              </w:rPr>
            </w:pPr>
            <w:r w:rsidRPr="009F64A1">
              <w:rPr>
                <w:rFonts w:ascii="Arial"/>
                <w:b/>
                <w:spacing w:val="-1"/>
                <w:sz w:val="24"/>
                <w:szCs w:val="24"/>
              </w:rPr>
              <w:t>Unit</w:t>
            </w:r>
            <w:r w:rsidRPr="009F64A1">
              <w:rPr>
                <w:rFonts w:ascii="Arial"/>
                <w:b/>
                <w:sz w:val="24"/>
                <w:szCs w:val="24"/>
              </w:rPr>
              <w:t xml:space="preserve"> </w:t>
            </w:r>
            <w:r w:rsidRPr="009F64A1">
              <w:rPr>
                <w:rFonts w:ascii="Arial"/>
                <w:b/>
                <w:spacing w:val="-1"/>
                <w:sz w:val="24"/>
                <w:szCs w:val="24"/>
              </w:rPr>
              <w:t>Responsible</w:t>
            </w:r>
          </w:p>
        </w:tc>
        <w:tc>
          <w:tcPr>
            <w:tcW w:w="5854" w:type="dxa"/>
            <w:tcBorders>
              <w:top w:val="single" w:sz="5" w:space="0" w:color="000000"/>
              <w:left w:val="single" w:sz="5" w:space="0" w:color="000000"/>
              <w:bottom w:val="single" w:sz="5" w:space="0" w:color="000000"/>
              <w:right w:val="single" w:sz="5" w:space="0" w:color="000000"/>
            </w:tcBorders>
          </w:tcPr>
          <w:p w:rsidR="006A0E07" w:rsidRPr="009F64A1" w:rsidRDefault="006A0E07" w:rsidP="007F6C8D">
            <w:pPr>
              <w:pStyle w:val="TableParagraph"/>
              <w:spacing w:before="11"/>
              <w:ind w:left="1179" w:hanging="880"/>
              <w:rPr>
                <w:rFonts w:ascii="Arial" w:eastAsia="Arial" w:hAnsi="Arial" w:cs="Arial"/>
                <w:sz w:val="24"/>
                <w:szCs w:val="24"/>
              </w:rPr>
            </w:pPr>
            <w:r>
              <w:rPr>
                <w:rFonts w:ascii="Arial"/>
                <w:sz w:val="24"/>
                <w:szCs w:val="24"/>
              </w:rPr>
              <w:t xml:space="preserve">HR </w:t>
            </w:r>
          </w:p>
        </w:tc>
      </w:tr>
      <w:tr w:rsidR="006A0E07" w:rsidTr="007F6C8D">
        <w:trPr>
          <w:trHeight w:hRule="exact" w:val="761"/>
        </w:trPr>
        <w:tc>
          <w:tcPr>
            <w:tcW w:w="2793" w:type="dxa"/>
            <w:tcBorders>
              <w:top w:val="single" w:sz="5" w:space="0" w:color="000000"/>
              <w:left w:val="single" w:sz="5" w:space="0" w:color="000000"/>
              <w:bottom w:val="single" w:sz="5" w:space="0" w:color="000000"/>
              <w:right w:val="single" w:sz="5" w:space="0" w:color="000000"/>
            </w:tcBorders>
          </w:tcPr>
          <w:p w:rsidR="006A0E07" w:rsidRPr="009F64A1" w:rsidRDefault="006A0E07" w:rsidP="007F6C8D">
            <w:pPr>
              <w:pStyle w:val="TableParagraph"/>
              <w:spacing w:before="11"/>
              <w:ind w:left="366"/>
              <w:rPr>
                <w:rFonts w:ascii="Arial" w:eastAsia="Arial" w:hAnsi="Arial" w:cs="Arial"/>
                <w:sz w:val="24"/>
                <w:szCs w:val="24"/>
              </w:rPr>
            </w:pPr>
            <w:r w:rsidRPr="009F64A1">
              <w:rPr>
                <w:rFonts w:ascii="Arial"/>
                <w:b/>
                <w:spacing w:val="-2"/>
                <w:sz w:val="24"/>
                <w:szCs w:val="24"/>
              </w:rPr>
              <w:t>Approved</w:t>
            </w:r>
            <w:r w:rsidRPr="009F64A1">
              <w:rPr>
                <w:rFonts w:ascii="Arial"/>
                <w:b/>
                <w:sz w:val="24"/>
                <w:szCs w:val="24"/>
              </w:rPr>
              <w:t xml:space="preserve"> by</w:t>
            </w:r>
            <w:r w:rsidRPr="009F64A1">
              <w:rPr>
                <w:rFonts w:ascii="Arial"/>
                <w:b/>
                <w:spacing w:val="-9"/>
                <w:sz w:val="24"/>
                <w:szCs w:val="24"/>
              </w:rPr>
              <w:t xml:space="preserve"> </w:t>
            </w:r>
            <w:r w:rsidRPr="009F64A1">
              <w:rPr>
                <w:rFonts w:ascii="Arial"/>
                <w:b/>
                <w:spacing w:val="-1"/>
                <w:sz w:val="24"/>
                <w:szCs w:val="24"/>
              </w:rPr>
              <w:t>and</w:t>
            </w:r>
            <w:r w:rsidRPr="009F64A1">
              <w:rPr>
                <w:rFonts w:ascii="Arial"/>
                <w:b/>
                <w:sz w:val="24"/>
                <w:szCs w:val="24"/>
              </w:rPr>
              <w:t xml:space="preserve"> date</w:t>
            </w:r>
          </w:p>
        </w:tc>
        <w:tc>
          <w:tcPr>
            <w:tcW w:w="5854" w:type="dxa"/>
            <w:tcBorders>
              <w:top w:val="single" w:sz="5" w:space="0" w:color="000000"/>
              <w:left w:val="single" w:sz="5" w:space="0" w:color="000000"/>
              <w:bottom w:val="single" w:sz="5" w:space="0" w:color="000000"/>
              <w:right w:val="single" w:sz="5" w:space="0" w:color="000000"/>
            </w:tcBorders>
          </w:tcPr>
          <w:p w:rsidR="006A0E07" w:rsidRPr="009F64A1" w:rsidRDefault="003D2D15" w:rsidP="007F6C8D">
            <w:pPr>
              <w:pStyle w:val="TableParagraph"/>
              <w:spacing w:line="266" w:lineRule="exact"/>
              <w:ind w:left="1177" w:hanging="880"/>
              <w:rPr>
                <w:rFonts w:ascii="Arial" w:eastAsia="Arial" w:hAnsi="Arial" w:cs="Arial"/>
                <w:sz w:val="24"/>
                <w:szCs w:val="24"/>
              </w:rPr>
            </w:pPr>
            <w:r>
              <w:rPr>
                <w:rFonts w:ascii="Arial" w:eastAsia="Arial" w:hAnsi="Arial" w:cs="Arial"/>
                <w:sz w:val="24"/>
                <w:szCs w:val="24"/>
              </w:rPr>
              <w:t>MNCT – March 2022</w:t>
            </w:r>
          </w:p>
        </w:tc>
      </w:tr>
      <w:tr w:rsidR="006A0E07" w:rsidTr="007F6C8D">
        <w:trPr>
          <w:trHeight w:hRule="exact" w:val="763"/>
        </w:trPr>
        <w:tc>
          <w:tcPr>
            <w:tcW w:w="2793" w:type="dxa"/>
            <w:tcBorders>
              <w:top w:val="single" w:sz="5" w:space="0" w:color="000000"/>
              <w:left w:val="single" w:sz="5" w:space="0" w:color="000000"/>
              <w:bottom w:val="single" w:sz="5" w:space="0" w:color="000000"/>
              <w:right w:val="single" w:sz="5" w:space="0" w:color="000000"/>
            </w:tcBorders>
          </w:tcPr>
          <w:p w:rsidR="006A0E07" w:rsidRPr="009F64A1" w:rsidRDefault="006A0E07" w:rsidP="007F6C8D">
            <w:pPr>
              <w:pStyle w:val="TableParagraph"/>
              <w:spacing w:line="247" w:lineRule="exact"/>
              <w:ind w:left="366"/>
              <w:rPr>
                <w:rFonts w:ascii="Arial" w:eastAsia="Arial" w:hAnsi="Arial" w:cs="Arial"/>
                <w:sz w:val="24"/>
                <w:szCs w:val="24"/>
              </w:rPr>
            </w:pPr>
            <w:r w:rsidRPr="009F64A1">
              <w:rPr>
                <w:rFonts w:ascii="Arial"/>
                <w:b/>
                <w:sz w:val="24"/>
                <w:szCs w:val="24"/>
              </w:rPr>
              <w:t>Assigned</w:t>
            </w:r>
            <w:r w:rsidRPr="009F64A1">
              <w:rPr>
                <w:rFonts w:ascii="Arial"/>
                <w:b/>
                <w:spacing w:val="-31"/>
                <w:sz w:val="24"/>
                <w:szCs w:val="24"/>
              </w:rPr>
              <w:t xml:space="preserve"> </w:t>
            </w:r>
            <w:r w:rsidRPr="009F64A1">
              <w:rPr>
                <w:rFonts w:ascii="Arial"/>
                <w:b/>
                <w:spacing w:val="-2"/>
                <w:sz w:val="24"/>
                <w:szCs w:val="24"/>
              </w:rPr>
              <w:t>Review</w:t>
            </w:r>
            <w:r w:rsidRPr="009F64A1">
              <w:rPr>
                <w:rFonts w:ascii="Arial"/>
                <w:b/>
                <w:spacing w:val="-14"/>
                <w:sz w:val="24"/>
                <w:szCs w:val="24"/>
              </w:rPr>
              <w:t xml:space="preserve"> </w:t>
            </w:r>
            <w:r w:rsidRPr="009F64A1">
              <w:rPr>
                <w:rFonts w:ascii="Arial"/>
                <w:b/>
                <w:spacing w:val="-2"/>
                <w:sz w:val="24"/>
                <w:szCs w:val="24"/>
              </w:rPr>
              <w:t>Period</w:t>
            </w:r>
          </w:p>
        </w:tc>
        <w:tc>
          <w:tcPr>
            <w:tcW w:w="5854" w:type="dxa"/>
            <w:tcBorders>
              <w:top w:val="single" w:sz="5" w:space="0" w:color="000000"/>
              <w:left w:val="single" w:sz="5" w:space="0" w:color="000000"/>
              <w:bottom w:val="single" w:sz="5" w:space="0" w:color="000000"/>
              <w:right w:val="single" w:sz="5" w:space="0" w:color="000000"/>
            </w:tcBorders>
          </w:tcPr>
          <w:p w:rsidR="006A0E07" w:rsidRPr="009F64A1" w:rsidRDefault="006A0E07" w:rsidP="007F6C8D">
            <w:pPr>
              <w:pStyle w:val="TableParagraph"/>
              <w:spacing w:before="11"/>
              <w:ind w:left="1179" w:hanging="880"/>
              <w:rPr>
                <w:rFonts w:ascii="Arial" w:eastAsia="Arial" w:hAnsi="Arial" w:cs="Arial"/>
                <w:sz w:val="24"/>
                <w:szCs w:val="24"/>
              </w:rPr>
            </w:pPr>
          </w:p>
        </w:tc>
      </w:tr>
      <w:tr w:rsidR="006A0E07" w:rsidTr="007F6C8D">
        <w:trPr>
          <w:trHeight w:hRule="exact" w:val="485"/>
        </w:trPr>
        <w:tc>
          <w:tcPr>
            <w:tcW w:w="2793" w:type="dxa"/>
            <w:tcBorders>
              <w:top w:val="single" w:sz="5" w:space="0" w:color="000000"/>
              <w:left w:val="single" w:sz="5" w:space="0" w:color="000000"/>
              <w:bottom w:val="single" w:sz="5" w:space="0" w:color="000000"/>
              <w:right w:val="single" w:sz="5" w:space="0" w:color="000000"/>
            </w:tcBorders>
          </w:tcPr>
          <w:p w:rsidR="006A0E07" w:rsidRPr="009F64A1" w:rsidRDefault="006A0E07" w:rsidP="007F6C8D">
            <w:pPr>
              <w:pStyle w:val="TableParagraph"/>
              <w:spacing w:before="11"/>
              <w:ind w:left="366"/>
              <w:rPr>
                <w:rFonts w:ascii="Arial" w:eastAsia="Arial" w:hAnsi="Arial" w:cs="Arial"/>
                <w:sz w:val="24"/>
                <w:szCs w:val="24"/>
              </w:rPr>
            </w:pPr>
            <w:r w:rsidRPr="009F64A1">
              <w:rPr>
                <w:rFonts w:ascii="Arial"/>
                <w:b/>
                <w:spacing w:val="-1"/>
                <w:sz w:val="24"/>
                <w:szCs w:val="24"/>
              </w:rPr>
              <w:t>Date</w:t>
            </w:r>
            <w:r w:rsidRPr="009F64A1">
              <w:rPr>
                <w:rFonts w:ascii="Arial"/>
                <w:b/>
                <w:spacing w:val="1"/>
                <w:sz w:val="24"/>
                <w:szCs w:val="24"/>
              </w:rPr>
              <w:t xml:space="preserve"> </w:t>
            </w:r>
            <w:r w:rsidRPr="009F64A1">
              <w:rPr>
                <w:rFonts w:ascii="Arial"/>
                <w:b/>
                <w:sz w:val="24"/>
                <w:szCs w:val="24"/>
              </w:rPr>
              <w:t>of</w:t>
            </w:r>
            <w:r w:rsidRPr="009F64A1">
              <w:rPr>
                <w:rFonts w:ascii="Arial"/>
                <w:b/>
                <w:spacing w:val="-1"/>
                <w:sz w:val="24"/>
                <w:szCs w:val="24"/>
              </w:rPr>
              <w:t xml:space="preserve"> Next</w:t>
            </w:r>
            <w:r w:rsidRPr="009F64A1">
              <w:rPr>
                <w:rFonts w:ascii="Arial"/>
                <w:b/>
                <w:sz w:val="24"/>
                <w:szCs w:val="24"/>
              </w:rPr>
              <w:t xml:space="preserve"> </w:t>
            </w:r>
            <w:r w:rsidRPr="009F64A1">
              <w:rPr>
                <w:rFonts w:ascii="Arial"/>
                <w:b/>
                <w:spacing w:val="-3"/>
                <w:sz w:val="24"/>
                <w:szCs w:val="24"/>
              </w:rPr>
              <w:t>Review</w:t>
            </w:r>
          </w:p>
        </w:tc>
        <w:tc>
          <w:tcPr>
            <w:tcW w:w="5854" w:type="dxa"/>
            <w:tcBorders>
              <w:top w:val="single" w:sz="5" w:space="0" w:color="000000"/>
              <w:left w:val="single" w:sz="5" w:space="0" w:color="000000"/>
              <w:bottom w:val="single" w:sz="5" w:space="0" w:color="000000"/>
              <w:right w:val="single" w:sz="5" w:space="0" w:color="000000"/>
            </w:tcBorders>
          </w:tcPr>
          <w:p w:rsidR="006A0E07" w:rsidRPr="009F64A1" w:rsidRDefault="006A0E07" w:rsidP="007F6C8D">
            <w:pPr>
              <w:pStyle w:val="TableParagraph"/>
              <w:spacing w:before="11"/>
              <w:ind w:left="1179" w:hanging="880"/>
              <w:rPr>
                <w:rFonts w:ascii="Arial" w:eastAsia="Arial" w:hAnsi="Arial" w:cs="Arial"/>
                <w:sz w:val="24"/>
                <w:szCs w:val="24"/>
              </w:rPr>
            </w:pPr>
          </w:p>
        </w:tc>
      </w:tr>
      <w:tr w:rsidR="006A0E07" w:rsidTr="007F6C8D">
        <w:trPr>
          <w:trHeight w:hRule="exact" w:val="763"/>
        </w:trPr>
        <w:tc>
          <w:tcPr>
            <w:tcW w:w="2793" w:type="dxa"/>
            <w:tcBorders>
              <w:top w:val="single" w:sz="5" w:space="0" w:color="000000"/>
              <w:left w:val="single" w:sz="5" w:space="0" w:color="000000"/>
              <w:bottom w:val="single" w:sz="5" w:space="0" w:color="000000"/>
              <w:right w:val="single" w:sz="5" w:space="0" w:color="000000"/>
            </w:tcBorders>
          </w:tcPr>
          <w:p w:rsidR="006A0E07" w:rsidRPr="009F64A1" w:rsidRDefault="006A0E07" w:rsidP="007F6C8D">
            <w:pPr>
              <w:pStyle w:val="TableParagraph"/>
              <w:spacing w:before="11"/>
              <w:ind w:left="366"/>
              <w:rPr>
                <w:rFonts w:ascii="Arial" w:eastAsia="Arial" w:hAnsi="Arial" w:cs="Arial"/>
                <w:sz w:val="24"/>
                <w:szCs w:val="24"/>
              </w:rPr>
            </w:pPr>
            <w:r w:rsidRPr="009F64A1">
              <w:rPr>
                <w:rFonts w:ascii="Arial"/>
                <w:b/>
                <w:sz w:val="24"/>
                <w:szCs w:val="24"/>
              </w:rPr>
              <w:t>Policy</w:t>
            </w:r>
            <w:r w:rsidRPr="009F64A1">
              <w:rPr>
                <w:rFonts w:ascii="Arial"/>
                <w:b/>
                <w:spacing w:val="-12"/>
                <w:sz w:val="24"/>
                <w:szCs w:val="24"/>
              </w:rPr>
              <w:t xml:space="preserve"> </w:t>
            </w:r>
            <w:r w:rsidRPr="009F64A1">
              <w:rPr>
                <w:rFonts w:ascii="Arial"/>
                <w:b/>
                <w:spacing w:val="-1"/>
                <w:sz w:val="24"/>
                <w:szCs w:val="24"/>
              </w:rPr>
              <w:t>Lead</w:t>
            </w:r>
          </w:p>
        </w:tc>
        <w:tc>
          <w:tcPr>
            <w:tcW w:w="5854" w:type="dxa"/>
            <w:tcBorders>
              <w:top w:val="single" w:sz="5" w:space="0" w:color="000000"/>
              <w:left w:val="single" w:sz="5" w:space="0" w:color="000000"/>
              <w:bottom w:val="single" w:sz="5" w:space="0" w:color="000000"/>
              <w:right w:val="single" w:sz="5" w:space="0" w:color="000000"/>
            </w:tcBorders>
          </w:tcPr>
          <w:p w:rsidR="006A0E07" w:rsidRPr="009F64A1" w:rsidRDefault="006A0E07" w:rsidP="007F6C8D">
            <w:pPr>
              <w:pStyle w:val="TableParagraph"/>
              <w:spacing w:line="250" w:lineRule="exact"/>
              <w:ind w:left="1177" w:hanging="880"/>
              <w:rPr>
                <w:rFonts w:ascii="Arial" w:eastAsia="Arial" w:hAnsi="Arial" w:cs="Arial"/>
                <w:sz w:val="24"/>
                <w:szCs w:val="24"/>
              </w:rPr>
            </w:pPr>
            <w:r>
              <w:rPr>
                <w:rFonts w:ascii="Arial"/>
                <w:sz w:val="24"/>
                <w:szCs w:val="24"/>
              </w:rPr>
              <w:t>H</w:t>
            </w:r>
            <w:r w:rsidRPr="009F64A1">
              <w:rPr>
                <w:rFonts w:ascii="Arial"/>
                <w:spacing w:val="-1"/>
                <w:sz w:val="24"/>
                <w:szCs w:val="24"/>
              </w:rPr>
              <w:t>R</w:t>
            </w:r>
            <w:r w:rsidRPr="009F64A1">
              <w:rPr>
                <w:rFonts w:ascii="Arial"/>
                <w:sz w:val="24"/>
                <w:szCs w:val="24"/>
              </w:rPr>
              <w:t xml:space="preserve"> </w:t>
            </w:r>
            <w:r w:rsidRPr="009F64A1">
              <w:rPr>
                <w:rFonts w:ascii="Arial"/>
                <w:spacing w:val="-1"/>
                <w:sz w:val="24"/>
                <w:szCs w:val="24"/>
              </w:rPr>
              <w:t>Manager</w:t>
            </w:r>
          </w:p>
        </w:tc>
      </w:tr>
    </w:tbl>
    <w:p w:rsidR="006A0E07" w:rsidRDefault="006A0E07" w:rsidP="006A0E07">
      <w:pPr>
        <w:spacing w:before="4"/>
        <w:rPr>
          <w:rFonts w:ascii="Arial" w:eastAsia="Arial" w:hAnsi="Arial" w:cs="Arial"/>
          <w:b/>
          <w:bCs/>
          <w:sz w:val="23"/>
          <w:szCs w:val="23"/>
        </w:rPr>
      </w:pPr>
    </w:p>
    <w:tbl>
      <w:tblPr>
        <w:tblW w:w="87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843"/>
        <w:gridCol w:w="2003"/>
        <w:gridCol w:w="2533"/>
      </w:tblGrid>
      <w:tr w:rsidR="006A0E07" w:rsidTr="00B52368">
        <w:tc>
          <w:tcPr>
            <w:tcW w:w="2381" w:type="dxa"/>
          </w:tcPr>
          <w:p w:rsidR="006A0E07" w:rsidRPr="00387CBD" w:rsidRDefault="006A0E07" w:rsidP="007F6C8D">
            <w:pPr>
              <w:spacing w:before="4"/>
              <w:rPr>
                <w:rFonts w:ascii="Arial" w:eastAsia="Arial" w:hAnsi="Arial" w:cs="Arial"/>
                <w:b/>
                <w:bCs/>
                <w:sz w:val="24"/>
                <w:szCs w:val="24"/>
              </w:rPr>
            </w:pPr>
            <w:r w:rsidRPr="00387CBD">
              <w:rPr>
                <w:rFonts w:ascii="Arial" w:eastAsia="Arial" w:hAnsi="Arial" w:cs="Arial"/>
                <w:b/>
                <w:bCs/>
                <w:sz w:val="24"/>
                <w:szCs w:val="24"/>
              </w:rPr>
              <w:t>Version</w:t>
            </w:r>
          </w:p>
        </w:tc>
        <w:tc>
          <w:tcPr>
            <w:tcW w:w="1843" w:type="dxa"/>
          </w:tcPr>
          <w:p w:rsidR="006A0E07" w:rsidRPr="00387CBD" w:rsidRDefault="006A0E07" w:rsidP="007F6C8D">
            <w:pPr>
              <w:spacing w:before="4"/>
              <w:rPr>
                <w:rFonts w:ascii="Arial" w:eastAsia="Arial" w:hAnsi="Arial" w:cs="Arial"/>
                <w:b/>
                <w:bCs/>
                <w:sz w:val="24"/>
                <w:szCs w:val="24"/>
              </w:rPr>
            </w:pPr>
            <w:r w:rsidRPr="00387CBD">
              <w:rPr>
                <w:rFonts w:ascii="Arial" w:eastAsia="Arial" w:hAnsi="Arial" w:cs="Arial"/>
                <w:b/>
                <w:bCs/>
                <w:sz w:val="24"/>
                <w:szCs w:val="24"/>
              </w:rPr>
              <w:t>Version date</w:t>
            </w:r>
          </w:p>
        </w:tc>
        <w:tc>
          <w:tcPr>
            <w:tcW w:w="2003" w:type="dxa"/>
          </w:tcPr>
          <w:p w:rsidR="006A0E07" w:rsidRPr="00387CBD" w:rsidRDefault="006A0E07" w:rsidP="007F6C8D">
            <w:pPr>
              <w:spacing w:before="4"/>
              <w:rPr>
                <w:rFonts w:ascii="Arial" w:eastAsia="Arial" w:hAnsi="Arial" w:cs="Arial"/>
                <w:b/>
                <w:bCs/>
                <w:sz w:val="24"/>
                <w:szCs w:val="24"/>
              </w:rPr>
            </w:pPr>
            <w:r w:rsidRPr="00387CBD">
              <w:rPr>
                <w:rFonts w:ascii="Arial" w:eastAsia="Arial" w:hAnsi="Arial" w:cs="Arial"/>
                <w:b/>
                <w:bCs/>
                <w:sz w:val="24"/>
                <w:szCs w:val="24"/>
              </w:rPr>
              <w:t>Authorised Officer</w:t>
            </w:r>
          </w:p>
        </w:tc>
        <w:tc>
          <w:tcPr>
            <w:tcW w:w="2533" w:type="dxa"/>
          </w:tcPr>
          <w:p w:rsidR="006A0E07" w:rsidRPr="00387CBD" w:rsidRDefault="006A0E07" w:rsidP="007F6C8D">
            <w:pPr>
              <w:spacing w:before="4"/>
              <w:rPr>
                <w:rFonts w:ascii="Arial" w:eastAsia="Arial" w:hAnsi="Arial" w:cs="Arial"/>
                <w:b/>
                <w:bCs/>
                <w:sz w:val="24"/>
                <w:szCs w:val="24"/>
              </w:rPr>
            </w:pPr>
            <w:r w:rsidRPr="00387CBD">
              <w:rPr>
                <w:rFonts w:ascii="Arial" w:eastAsia="Arial" w:hAnsi="Arial" w:cs="Arial"/>
                <w:b/>
                <w:bCs/>
                <w:sz w:val="24"/>
                <w:szCs w:val="24"/>
              </w:rPr>
              <w:t>Amendment Details</w:t>
            </w:r>
          </w:p>
        </w:tc>
      </w:tr>
      <w:tr w:rsidR="006A0E07" w:rsidTr="00B52368">
        <w:tc>
          <w:tcPr>
            <w:tcW w:w="2381" w:type="dxa"/>
          </w:tcPr>
          <w:p w:rsidR="006A0E07" w:rsidRPr="00EA7467" w:rsidRDefault="006A0E07" w:rsidP="007F6C8D">
            <w:pPr>
              <w:spacing w:before="4"/>
              <w:rPr>
                <w:rFonts w:ascii="Arial" w:eastAsia="Arial" w:hAnsi="Arial" w:cs="Arial"/>
                <w:bCs/>
                <w:sz w:val="23"/>
                <w:szCs w:val="23"/>
              </w:rPr>
            </w:pPr>
          </w:p>
        </w:tc>
        <w:tc>
          <w:tcPr>
            <w:tcW w:w="1843" w:type="dxa"/>
          </w:tcPr>
          <w:p w:rsidR="006A0E07" w:rsidRPr="00EA7467" w:rsidRDefault="006A0E07" w:rsidP="007F6C8D">
            <w:pPr>
              <w:spacing w:before="4"/>
              <w:rPr>
                <w:rFonts w:ascii="Arial" w:eastAsia="Arial" w:hAnsi="Arial" w:cs="Arial"/>
                <w:bCs/>
                <w:sz w:val="23"/>
                <w:szCs w:val="23"/>
              </w:rPr>
            </w:pPr>
          </w:p>
        </w:tc>
        <w:tc>
          <w:tcPr>
            <w:tcW w:w="2003" w:type="dxa"/>
          </w:tcPr>
          <w:p w:rsidR="006A0E07" w:rsidRPr="00EA7467" w:rsidRDefault="006A0E07" w:rsidP="007F6C8D">
            <w:pPr>
              <w:spacing w:before="4"/>
              <w:rPr>
                <w:rFonts w:ascii="Arial" w:eastAsia="Arial" w:hAnsi="Arial" w:cs="Arial"/>
                <w:bCs/>
                <w:sz w:val="23"/>
                <w:szCs w:val="23"/>
              </w:rPr>
            </w:pPr>
          </w:p>
        </w:tc>
        <w:tc>
          <w:tcPr>
            <w:tcW w:w="2533" w:type="dxa"/>
          </w:tcPr>
          <w:p w:rsidR="006A0E07" w:rsidRPr="00EA7467" w:rsidRDefault="006A0E07" w:rsidP="007F6C8D">
            <w:pPr>
              <w:spacing w:before="4"/>
              <w:rPr>
                <w:rFonts w:ascii="Arial" w:eastAsia="Arial" w:hAnsi="Arial" w:cs="Arial"/>
                <w:bCs/>
                <w:sz w:val="23"/>
                <w:szCs w:val="23"/>
              </w:rPr>
            </w:pPr>
          </w:p>
        </w:tc>
      </w:tr>
      <w:tr w:rsidR="006A0E07" w:rsidTr="00B52368">
        <w:tc>
          <w:tcPr>
            <w:tcW w:w="2381" w:type="dxa"/>
          </w:tcPr>
          <w:p w:rsidR="006A0E07" w:rsidRPr="00EA7467" w:rsidRDefault="006A0E07" w:rsidP="007F6C8D">
            <w:pPr>
              <w:spacing w:before="4"/>
              <w:rPr>
                <w:rFonts w:ascii="Arial" w:eastAsia="Arial" w:hAnsi="Arial" w:cs="Arial"/>
                <w:bCs/>
                <w:sz w:val="23"/>
                <w:szCs w:val="23"/>
              </w:rPr>
            </w:pPr>
          </w:p>
        </w:tc>
        <w:tc>
          <w:tcPr>
            <w:tcW w:w="1843" w:type="dxa"/>
          </w:tcPr>
          <w:p w:rsidR="006A0E07" w:rsidRPr="00EA7467" w:rsidRDefault="006A0E07" w:rsidP="007F6C8D">
            <w:pPr>
              <w:spacing w:before="4"/>
              <w:rPr>
                <w:rFonts w:ascii="Arial" w:eastAsia="Arial" w:hAnsi="Arial" w:cs="Arial"/>
                <w:bCs/>
                <w:sz w:val="23"/>
                <w:szCs w:val="23"/>
              </w:rPr>
            </w:pPr>
          </w:p>
        </w:tc>
        <w:tc>
          <w:tcPr>
            <w:tcW w:w="2003" w:type="dxa"/>
          </w:tcPr>
          <w:p w:rsidR="006A0E07" w:rsidRPr="00EA7467" w:rsidRDefault="006A0E07" w:rsidP="007F6C8D">
            <w:pPr>
              <w:spacing w:before="4"/>
              <w:rPr>
                <w:rFonts w:ascii="Arial" w:eastAsia="Arial" w:hAnsi="Arial" w:cs="Arial"/>
                <w:bCs/>
                <w:sz w:val="23"/>
                <w:szCs w:val="23"/>
              </w:rPr>
            </w:pPr>
          </w:p>
        </w:tc>
        <w:tc>
          <w:tcPr>
            <w:tcW w:w="2533" w:type="dxa"/>
          </w:tcPr>
          <w:p w:rsidR="006A0E07" w:rsidRPr="00EA7467" w:rsidRDefault="006A0E07" w:rsidP="007F6C8D">
            <w:pPr>
              <w:spacing w:before="4"/>
              <w:rPr>
                <w:rFonts w:ascii="Arial" w:eastAsia="Arial" w:hAnsi="Arial" w:cs="Arial"/>
                <w:bCs/>
                <w:sz w:val="23"/>
                <w:szCs w:val="23"/>
              </w:rPr>
            </w:pPr>
          </w:p>
        </w:tc>
      </w:tr>
    </w:tbl>
    <w:p w:rsidR="002D3BFE" w:rsidRDefault="002D3BFE" w:rsidP="006A0E07">
      <w:pPr>
        <w:spacing w:before="56"/>
        <w:ind w:left="1904" w:hanging="1904"/>
        <w:rPr>
          <w:rFonts w:ascii="Arial"/>
          <w:b/>
          <w:sz w:val="24"/>
        </w:rPr>
      </w:pPr>
    </w:p>
    <w:p w:rsidR="002D3BFE" w:rsidRPr="002D3BFE" w:rsidRDefault="002D3BFE" w:rsidP="00B52368">
      <w:pPr>
        <w:spacing w:after="0" w:line="240" w:lineRule="auto"/>
        <w:rPr>
          <w:rFonts w:ascii="Arial" w:hAnsi="Arial" w:cs="Arial"/>
          <w:b/>
          <w:color w:val="000000" w:themeColor="text1"/>
          <w:sz w:val="32"/>
          <w:szCs w:val="32"/>
          <w:lang w:eastAsia="en-GB"/>
        </w:rPr>
      </w:pPr>
      <w:r>
        <w:rPr>
          <w:rFonts w:ascii="Arial"/>
          <w:b/>
          <w:sz w:val="24"/>
        </w:rPr>
        <w:br w:type="page"/>
      </w:r>
      <w:r w:rsidRPr="002D3BFE">
        <w:rPr>
          <w:rFonts w:ascii="Arial" w:hAnsi="Arial" w:cs="Arial"/>
          <w:b/>
          <w:color w:val="000000" w:themeColor="text1"/>
          <w:sz w:val="32"/>
          <w:szCs w:val="32"/>
        </w:rPr>
        <w:lastRenderedPageBreak/>
        <w:t xml:space="preserve">APPENDIX 1 </w:t>
      </w:r>
      <w:r>
        <w:rPr>
          <w:rFonts w:ascii="Arial" w:hAnsi="Arial" w:cs="Arial"/>
          <w:b/>
          <w:color w:val="000000" w:themeColor="text1"/>
          <w:sz w:val="32"/>
          <w:szCs w:val="32"/>
        </w:rPr>
        <w:t xml:space="preserve">- </w:t>
      </w:r>
      <w:r w:rsidRPr="002D3BFE">
        <w:rPr>
          <w:rFonts w:ascii="Arial" w:hAnsi="Arial" w:cs="Arial"/>
          <w:b/>
          <w:color w:val="000000" w:themeColor="text1"/>
          <w:sz w:val="32"/>
          <w:szCs w:val="32"/>
          <w:lang w:eastAsia="en-GB"/>
        </w:rPr>
        <w:t xml:space="preserve">Formal </w:t>
      </w:r>
      <w:r>
        <w:rPr>
          <w:rFonts w:ascii="Arial" w:hAnsi="Arial" w:cs="Arial"/>
          <w:b/>
          <w:color w:val="000000" w:themeColor="text1"/>
          <w:sz w:val="32"/>
          <w:szCs w:val="32"/>
          <w:lang w:eastAsia="en-GB"/>
        </w:rPr>
        <w:t>Grievance</w:t>
      </w:r>
      <w:r w:rsidRPr="002D3BFE">
        <w:rPr>
          <w:rFonts w:ascii="Arial" w:hAnsi="Arial" w:cs="Arial"/>
          <w:b/>
          <w:color w:val="000000" w:themeColor="text1"/>
          <w:sz w:val="32"/>
          <w:szCs w:val="32"/>
          <w:lang w:eastAsia="en-GB"/>
        </w:rPr>
        <w:t xml:space="preserve"> Form </w:t>
      </w:r>
    </w:p>
    <w:p w:rsidR="002D3BFE" w:rsidRPr="002D3BFE" w:rsidRDefault="002D3BFE" w:rsidP="002D3BFE">
      <w:pPr>
        <w:pStyle w:val="NoSpacing"/>
        <w:ind w:left="720" w:hanging="720"/>
        <w:rPr>
          <w:rFonts w:ascii="Arial" w:hAnsi="Arial" w:cs="Arial"/>
          <w:b/>
          <w:color w:val="000000" w:themeColor="text1"/>
          <w:sz w:val="32"/>
          <w:szCs w:val="32"/>
        </w:rPr>
      </w:pPr>
    </w:p>
    <w:p w:rsidR="002D3BFE" w:rsidRPr="002D3BFE" w:rsidRDefault="002D3BFE" w:rsidP="002D3BFE">
      <w:pPr>
        <w:pStyle w:val="NoSpacing"/>
        <w:ind w:left="720" w:hanging="720"/>
        <w:rPr>
          <w:rFonts w:ascii="Arial" w:hAnsi="Arial" w:cs="Arial"/>
          <w:b/>
          <w:color w:val="000000" w:themeColor="text1"/>
          <w:sz w:val="28"/>
          <w:szCs w:val="28"/>
          <w:lang w:eastAsia="en-GB"/>
        </w:rPr>
      </w:pPr>
      <w:r w:rsidRPr="002D3BFE">
        <w:rPr>
          <w:rFonts w:ascii="Arial" w:hAnsi="Arial" w:cs="Arial"/>
          <w:b/>
          <w:color w:val="000000" w:themeColor="text1"/>
          <w:sz w:val="28"/>
          <w:szCs w:val="28"/>
          <w:lang w:eastAsia="en-GB"/>
        </w:rPr>
        <w:t>STRICTLY PRIVATE &amp; CONFIDENTIAL</w:t>
      </w:r>
    </w:p>
    <w:p w:rsidR="002D3BFE" w:rsidRPr="002D3BFE" w:rsidRDefault="002D3BFE" w:rsidP="002D3BFE">
      <w:pPr>
        <w:pStyle w:val="NoSpacing"/>
        <w:ind w:left="720" w:hanging="720"/>
        <w:rPr>
          <w:rFonts w:ascii="Arial" w:hAnsi="Arial" w:cs="Arial"/>
          <w:b/>
          <w:color w:val="000000" w:themeColor="text1"/>
          <w:sz w:val="28"/>
          <w:szCs w:val="28"/>
          <w:lang w:eastAsia="en-GB"/>
        </w:rPr>
      </w:pPr>
    </w:p>
    <w:p w:rsidR="002D3BFE" w:rsidRPr="002D3BFE" w:rsidRDefault="002D3BFE" w:rsidP="002D3BFE">
      <w:pPr>
        <w:rPr>
          <w:rFonts w:ascii="Arial" w:hAnsi="Arial" w:cs="Arial"/>
          <w:color w:val="000000" w:themeColor="text1"/>
        </w:rPr>
      </w:pPr>
      <w:proofErr w:type="gramStart"/>
      <w:r w:rsidRPr="002D3BFE">
        <w:rPr>
          <w:rFonts w:ascii="Arial" w:hAnsi="Arial" w:cs="Arial"/>
          <w:color w:val="000000" w:themeColor="text1"/>
        </w:rPr>
        <w:t>Name  (</w:t>
      </w:r>
      <w:proofErr w:type="gramEnd"/>
      <w:r w:rsidRPr="002D3BFE">
        <w:rPr>
          <w:rFonts w:ascii="Arial" w:hAnsi="Arial" w:cs="Arial"/>
          <w:color w:val="000000" w:themeColor="text1"/>
        </w:rPr>
        <w:t>in caps) ___________________________</w:t>
      </w:r>
      <w:r w:rsidRPr="002D3BFE">
        <w:rPr>
          <w:rFonts w:ascii="Arial" w:hAnsi="Arial" w:cs="Arial"/>
          <w:color w:val="000000" w:themeColor="text1"/>
        </w:rPr>
        <w:tab/>
        <w:t>Post Title ____________________</w:t>
      </w:r>
    </w:p>
    <w:p w:rsidR="002D3BFE" w:rsidRPr="002D3BFE" w:rsidRDefault="002D3BFE" w:rsidP="002D3BFE">
      <w:pPr>
        <w:rPr>
          <w:rFonts w:ascii="Arial" w:hAnsi="Arial" w:cs="Arial"/>
          <w:color w:val="000000" w:themeColor="text1"/>
        </w:rPr>
      </w:pPr>
      <w:r>
        <w:rPr>
          <w:rFonts w:ascii="Arial" w:hAnsi="Arial" w:cs="Arial"/>
          <w:color w:val="000000" w:themeColor="text1"/>
        </w:rPr>
        <w:t>Location</w:t>
      </w:r>
      <w:r w:rsidRPr="002D3BFE">
        <w:rPr>
          <w:rFonts w:ascii="Arial" w:hAnsi="Arial" w:cs="Arial"/>
          <w:color w:val="000000" w:themeColor="text1"/>
        </w:rPr>
        <w:t xml:space="preserve"> ________________________________</w:t>
      </w:r>
    </w:p>
    <w:p w:rsidR="002D3BFE" w:rsidRDefault="002D3BFE" w:rsidP="002D3BFE">
      <w:pPr>
        <w:pStyle w:val="Heading1"/>
        <w:spacing w:before="0"/>
        <w:rPr>
          <w:rFonts w:ascii="Arial" w:hAnsi="Arial" w:cs="Arial"/>
          <w:color w:val="501C8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2D3BFE" w:rsidRPr="005061CC" w:rsidTr="007F6C8D">
        <w:trPr>
          <w:trHeight w:val="3056"/>
        </w:trPr>
        <w:tc>
          <w:tcPr>
            <w:tcW w:w="9266" w:type="dxa"/>
          </w:tcPr>
          <w:p w:rsidR="002D3BFE" w:rsidRPr="002D3BFE" w:rsidRDefault="002D3BFE" w:rsidP="007F6C8D">
            <w:pPr>
              <w:pStyle w:val="Heading1"/>
              <w:spacing w:before="0"/>
              <w:rPr>
                <w:rFonts w:ascii="Arial" w:hAnsi="Arial" w:cs="Arial"/>
                <w:color w:val="000000" w:themeColor="text1"/>
                <w:sz w:val="24"/>
                <w:szCs w:val="24"/>
              </w:rPr>
            </w:pPr>
            <w:r>
              <w:rPr>
                <w:rFonts w:ascii="Arial" w:hAnsi="Arial" w:cs="Arial"/>
                <w:color w:val="000000" w:themeColor="text1"/>
                <w:sz w:val="24"/>
                <w:szCs w:val="24"/>
              </w:rPr>
              <w:t>Statement of Grievance</w:t>
            </w:r>
          </w:p>
          <w:p w:rsidR="002D3BFE" w:rsidRPr="002D3BFE" w:rsidRDefault="002D3BFE" w:rsidP="007F6C8D">
            <w:pPr>
              <w:rPr>
                <w:rFonts w:ascii="Arial" w:hAnsi="Arial" w:cs="Arial"/>
                <w:color w:val="000000" w:themeColor="text1"/>
                <w:sz w:val="20"/>
                <w:szCs w:val="20"/>
              </w:rPr>
            </w:pPr>
            <w:r w:rsidRPr="002D3BFE">
              <w:rPr>
                <w:rFonts w:ascii="Arial" w:hAnsi="Arial" w:cs="Arial"/>
                <w:color w:val="000000" w:themeColor="text1"/>
                <w:sz w:val="20"/>
                <w:szCs w:val="20"/>
              </w:rPr>
              <w:t>(provide full details of the issue and concerns you have and any witnesses you may have to the issue you are raising  – use separate sheet if required)</w:t>
            </w:r>
          </w:p>
          <w:p w:rsidR="002D3BFE" w:rsidRPr="002D3BFE" w:rsidRDefault="002D3BFE" w:rsidP="007F6C8D">
            <w:pPr>
              <w:rPr>
                <w:rFonts w:ascii="Arial" w:hAnsi="Arial" w:cs="Arial"/>
                <w:color w:val="000000" w:themeColor="text1"/>
                <w:sz w:val="20"/>
                <w:szCs w:val="20"/>
              </w:rPr>
            </w:pPr>
          </w:p>
          <w:p w:rsidR="002D3BFE" w:rsidRPr="002D3BFE" w:rsidRDefault="002D3BFE" w:rsidP="007F6C8D">
            <w:pPr>
              <w:rPr>
                <w:rFonts w:ascii="Arial" w:hAnsi="Arial" w:cs="Arial"/>
                <w:color w:val="000000" w:themeColor="text1"/>
                <w:sz w:val="20"/>
                <w:szCs w:val="20"/>
              </w:rPr>
            </w:pPr>
          </w:p>
          <w:p w:rsidR="002D3BFE" w:rsidRDefault="002D3BFE" w:rsidP="007F6C8D">
            <w:pPr>
              <w:rPr>
                <w:rFonts w:ascii="Arial" w:hAnsi="Arial" w:cs="Arial"/>
                <w:b/>
                <w:sz w:val="20"/>
                <w:szCs w:val="20"/>
              </w:rPr>
            </w:pPr>
          </w:p>
          <w:p w:rsidR="002D3BFE" w:rsidRDefault="002D3BFE" w:rsidP="007F6C8D">
            <w:pPr>
              <w:rPr>
                <w:rFonts w:ascii="Arial" w:hAnsi="Arial" w:cs="Arial"/>
                <w:b/>
                <w:sz w:val="20"/>
                <w:szCs w:val="20"/>
              </w:rPr>
            </w:pPr>
          </w:p>
          <w:p w:rsidR="002D3BFE" w:rsidRPr="0055160D" w:rsidRDefault="002D3BFE" w:rsidP="007F6C8D">
            <w:pPr>
              <w:rPr>
                <w:rFonts w:ascii="Arial" w:hAnsi="Arial" w:cs="Arial"/>
                <w:b/>
                <w:sz w:val="24"/>
                <w:szCs w:val="24"/>
              </w:rPr>
            </w:pPr>
          </w:p>
        </w:tc>
      </w:tr>
    </w:tbl>
    <w:p w:rsidR="002D3BFE" w:rsidRDefault="002D3BFE" w:rsidP="002D3BFE">
      <w:pPr>
        <w:pStyle w:val="Heading1"/>
        <w:spacing w:before="0"/>
        <w:rPr>
          <w:rFonts w:ascii="Arial" w:hAnsi="Arial" w:cs="Arial"/>
          <w:color w:val="501C8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2D3BFE" w:rsidRPr="00C23161" w:rsidTr="007F6C8D">
        <w:tc>
          <w:tcPr>
            <w:tcW w:w="9266" w:type="dxa"/>
          </w:tcPr>
          <w:p w:rsidR="002D3BFE" w:rsidRPr="002D3BFE" w:rsidRDefault="002D3BFE" w:rsidP="007F6C8D">
            <w:pPr>
              <w:pStyle w:val="Heading1"/>
              <w:spacing w:before="0"/>
              <w:rPr>
                <w:rFonts w:ascii="Arial" w:hAnsi="Arial" w:cs="Arial"/>
                <w:color w:val="000000" w:themeColor="text1"/>
                <w:sz w:val="20"/>
                <w:szCs w:val="20"/>
              </w:rPr>
            </w:pPr>
            <w:r w:rsidRPr="002D3BFE">
              <w:rPr>
                <w:rFonts w:ascii="Arial" w:hAnsi="Arial" w:cs="Arial"/>
                <w:color w:val="000000" w:themeColor="text1"/>
                <w:sz w:val="24"/>
                <w:szCs w:val="24"/>
              </w:rPr>
              <w:t xml:space="preserve">Action being requested </w:t>
            </w:r>
            <w:r w:rsidRPr="002D3BFE">
              <w:rPr>
                <w:rFonts w:ascii="Arial" w:hAnsi="Arial" w:cs="Arial"/>
                <w:b w:val="0"/>
                <w:color w:val="000000" w:themeColor="text1"/>
                <w:sz w:val="20"/>
                <w:szCs w:val="20"/>
              </w:rPr>
              <w:t>(i.e. what do you want to happen as a result of raising the issue/concern?)</w:t>
            </w:r>
          </w:p>
          <w:p w:rsidR="002D3BFE" w:rsidRPr="002D3BFE" w:rsidRDefault="002D3BFE" w:rsidP="007F6C8D">
            <w:pPr>
              <w:rPr>
                <w:color w:val="000000" w:themeColor="text1"/>
              </w:rPr>
            </w:pPr>
          </w:p>
          <w:p w:rsidR="002D3BFE" w:rsidRDefault="002D3BFE" w:rsidP="007F6C8D"/>
          <w:p w:rsidR="002D3BFE" w:rsidRPr="002D45BD" w:rsidRDefault="002D3BFE" w:rsidP="007F6C8D"/>
        </w:tc>
      </w:tr>
    </w:tbl>
    <w:p w:rsidR="002D3BFE" w:rsidRDefault="002D3BFE" w:rsidP="002D3BFE">
      <w:pPr>
        <w:pStyle w:val="Heading1"/>
        <w:spacing w:before="0"/>
        <w:rPr>
          <w:rFonts w:ascii="Arial" w:hAnsi="Arial" w:cs="Arial"/>
          <w:color w:val="501C8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2D3BFE" w:rsidRPr="00C23161" w:rsidTr="007F6C8D">
        <w:tc>
          <w:tcPr>
            <w:tcW w:w="9266" w:type="dxa"/>
          </w:tcPr>
          <w:p w:rsidR="002D3BFE" w:rsidRPr="002D3BFE" w:rsidRDefault="002D3BFE" w:rsidP="007F6C8D">
            <w:pPr>
              <w:pStyle w:val="Heading1"/>
              <w:spacing w:before="0"/>
              <w:rPr>
                <w:rFonts w:ascii="Arial" w:hAnsi="Arial" w:cs="Arial"/>
                <w:color w:val="000000" w:themeColor="text1"/>
                <w:sz w:val="24"/>
                <w:szCs w:val="24"/>
              </w:rPr>
            </w:pPr>
            <w:r w:rsidRPr="002D3BFE">
              <w:rPr>
                <w:rFonts w:ascii="Arial" w:hAnsi="Arial" w:cs="Arial"/>
                <w:color w:val="000000" w:themeColor="text1"/>
                <w:sz w:val="24"/>
                <w:szCs w:val="24"/>
              </w:rPr>
              <w:t>What supports do you believe would be beneficial to you?</w:t>
            </w:r>
          </w:p>
          <w:p w:rsidR="002D3BFE" w:rsidRPr="002D3BFE" w:rsidRDefault="002D3BFE" w:rsidP="002D3BFE">
            <w:pPr>
              <w:rPr>
                <w:color w:val="000000" w:themeColor="text1"/>
              </w:rPr>
            </w:pPr>
          </w:p>
          <w:p w:rsidR="002D3BFE" w:rsidRDefault="002D3BFE" w:rsidP="007F6C8D"/>
          <w:p w:rsidR="002D3BFE" w:rsidRPr="00EA1C6C" w:rsidRDefault="002D3BFE" w:rsidP="007F6C8D"/>
        </w:tc>
      </w:tr>
    </w:tbl>
    <w:p w:rsidR="002D3BFE" w:rsidRDefault="002D3BFE" w:rsidP="002D3BFE">
      <w:pPr>
        <w:pStyle w:val="Heading1"/>
        <w:spacing w:before="0"/>
        <w:rPr>
          <w:rFonts w:ascii="Arial" w:hAnsi="Arial" w:cs="Arial"/>
          <w:color w:val="501C80"/>
          <w:sz w:val="24"/>
          <w:szCs w:val="24"/>
        </w:rPr>
      </w:pPr>
    </w:p>
    <w:p w:rsidR="002D3BFE" w:rsidRPr="00EA1C6C" w:rsidRDefault="002D3BFE" w:rsidP="002D3BFE">
      <w:pPr>
        <w:pStyle w:val="Heading1"/>
        <w:spacing w:before="0"/>
        <w:rPr>
          <w:rFonts w:ascii="Arial" w:hAnsi="Arial" w:cs="Arial"/>
          <w:b w:val="0"/>
          <w:color w:val="000000"/>
          <w:sz w:val="22"/>
          <w:szCs w:val="22"/>
        </w:rPr>
      </w:pPr>
      <w:r>
        <w:rPr>
          <w:rFonts w:ascii="Arial" w:hAnsi="Arial" w:cs="Arial"/>
          <w:b w:val="0"/>
          <w:color w:val="000000"/>
          <w:sz w:val="22"/>
          <w:szCs w:val="22"/>
        </w:rPr>
        <w:t xml:space="preserve">I have attached supporting documentation </w:t>
      </w:r>
      <w:r w:rsidRPr="00EA1C6C">
        <w:rPr>
          <w:rFonts w:ascii="Arial" w:hAnsi="Arial" w:cs="Arial"/>
          <w:b w:val="0"/>
          <w:color w:val="000000"/>
          <w:sz w:val="22"/>
          <w:szCs w:val="22"/>
        </w:rPr>
        <w:t>to this form</w:t>
      </w:r>
      <w:r>
        <w:rPr>
          <w:rFonts w:ascii="Arial" w:hAnsi="Arial" w:cs="Arial"/>
          <w:b w:val="0"/>
          <w:color w:val="000000"/>
          <w:sz w:val="22"/>
          <w:szCs w:val="22"/>
        </w:rPr>
        <w:t>: yes/</w:t>
      </w:r>
      <w:proofErr w:type="gramStart"/>
      <w:r>
        <w:rPr>
          <w:rFonts w:ascii="Arial" w:hAnsi="Arial" w:cs="Arial"/>
          <w:b w:val="0"/>
          <w:color w:val="000000"/>
          <w:sz w:val="22"/>
          <w:szCs w:val="22"/>
        </w:rPr>
        <w:t>no  (</w:t>
      </w:r>
      <w:proofErr w:type="gramEnd"/>
      <w:r>
        <w:rPr>
          <w:rFonts w:ascii="Arial" w:hAnsi="Arial" w:cs="Arial"/>
          <w:b w:val="0"/>
          <w:color w:val="000000"/>
          <w:sz w:val="22"/>
          <w:szCs w:val="22"/>
        </w:rPr>
        <w:t>delete as appropriate)</w:t>
      </w:r>
    </w:p>
    <w:p w:rsidR="002D3BFE" w:rsidRPr="00EA1C6C" w:rsidRDefault="002D3BFE" w:rsidP="002D3BFE"/>
    <w:p w:rsidR="002D3BFE" w:rsidRDefault="002D3BFE" w:rsidP="002D3BFE">
      <w:pPr>
        <w:pStyle w:val="NoSpacing"/>
        <w:ind w:left="720" w:hanging="720"/>
        <w:rPr>
          <w:rFonts w:ascii="Arial" w:hAnsi="Arial" w:cs="Arial"/>
          <w:b/>
          <w:color w:val="000000"/>
          <w:sz w:val="24"/>
          <w:szCs w:val="24"/>
        </w:rPr>
      </w:pPr>
      <w:r w:rsidRPr="00EA1C6C">
        <w:rPr>
          <w:rFonts w:ascii="Arial" w:hAnsi="Arial" w:cs="Arial"/>
          <w:b/>
          <w:color w:val="000000"/>
          <w:sz w:val="24"/>
          <w:szCs w:val="24"/>
        </w:rPr>
        <w:t>Signed ___________________________</w:t>
      </w:r>
      <w:r w:rsidRPr="00EA1C6C">
        <w:rPr>
          <w:rFonts w:ascii="Arial" w:hAnsi="Arial" w:cs="Arial"/>
          <w:b/>
          <w:color w:val="000000"/>
          <w:sz w:val="24"/>
          <w:szCs w:val="24"/>
        </w:rPr>
        <w:tab/>
        <w:t>Date ________________</w:t>
      </w:r>
    </w:p>
    <w:p w:rsidR="002D3BFE" w:rsidRDefault="002D3BFE" w:rsidP="002D3BFE">
      <w:pPr>
        <w:pStyle w:val="NoSpacing"/>
        <w:rPr>
          <w:rFonts w:ascii="Arial" w:hAnsi="Arial" w:cs="Arial"/>
          <w:b/>
          <w:color w:val="000000" w:themeColor="text1"/>
          <w:sz w:val="28"/>
          <w:szCs w:val="28"/>
          <w:lang w:eastAsia="en-GB"/>
        </w:rPr>
      </w:pPr>
      <w:r w:rsidRPr="002D3BFE">
        <w:rPr>
          <w:rFonts w:ascii="Arial" w:hAnsi="Arial" w:cs="Arial"/>
          <w:b/>
          <w:color w:val="000000" w:themeColor="text1"/>
          <w:sz w:val="28"/>
          <w:szCs w:val="28"/>
          <w:lang w:eastAsia="en-GB"/>
        </w:rPr>
        <w:lastRenderedPageBreak/>
        <w:t xml:space="preserve">APPENDIX 2 </w:t>
      </w:r>
    </w:p>
    <w:p w:rsidR="002D3BFE" w:rsidRDefault="002D3BFE" w:rsidP="002D3BFE">
      <w:pPr>
        <w:pStyle w:val="NoSpacing"/>
        <w:rPr>
          <w:rFonts w:ascii="Arial" w:hAnsi="Arial" w:cs="Arial"/>
          <w:b/>
          <w:color w:val="000000" w:themeColor="text1"/>
          <w:sz w:val="28"/>
          <w:szCs w:val="28"/>
          <w:lang w:eastAsia="en-GB"/>
        </w:rPr>
      </w:pPr>
    </w:p>
    <w:p w:rsidR="002D3BFE" w:rsidRPr="002D3BFE" w:rsidRDefault="002D3BFE" w:rsidP="002D3BFE">
      <w:pPr>
        <w:pStyle w:val="NoSpacing"/>
        <w:rPr>
          <w:rFonts w:ascii="Arial" w:hAnsi="Arial" w:cs="Arial"/>
          <w:b/>
          <w:color w:val="000000" w:themeColor="text1"/>
          <w:sz w:val="28"/>
          <w:szCs w:val="28"/>
          <w:lang w:eastAsia="en-GB"/>
        </w:rPr>
      </w:pPr>
      <w:r w:rsidRPr="002D3BFE">
        <w:rPr>
          <w:rFonts w:ascii="Arial" w:hAnsi="Arial" w:cs="Arial"/>
          <w:b/>
          <w:color w:val="000000" w:themeColor="text1"/>
          <w:sz w:val="28"/>
          <w:szCs w:val="28"/>
          <w:lang w:eastAsia="en-GB"/>
        </w:rPr>
        <w:t>The Equality Act 2010</w:t>
      </w:r>
    </w:p>
    <w:p w:rsidR="002D3BFE" w:rsidRDefault="002D3BFE" w:rsidP="002D3BFE">
      <w:pPr>
        <w:pStyle w:val="NoSpacing"/>
        <w:jc w:val="both"/>
        <w:rPr>
          <w:rFonts w:ascii="Arial" w:hAnsi="Arial" w:cs="Arial"/>
          <w:b/>
          <w:color w:val="501C80"/>
          <w:sz w:val="28"/>
          <w:szCs w:val="28"/>
          <w:lang w:eastAsia="en-GB"/>
        </w:rPr>
      </w:pPr>
    </w:p>
    <w:p w:rsidR="002D3BFE" w:rsidRDefault="002D3BFE" w:rsidP="002D3BFE">
      <w:pPr>
        <w:pStyle w:val="NoSpacing"/>
        <w:rPr>
          <w:rFonts w:ascii="Arial" w:hAnsi="Arial" w:cs="Arial"/>
          <w:sz w:val="24"/>
          <w:szCs w:val="24"/>
          <w:lang w:eastAsia="en-GB"/>
        </w:rPr>
      </w:pPr>
      <w:r>
        <w:rPr>
          <w:rFonts w:ascii="Arial" w:hAnsi="Arial" w:cs="Arial"/>
          <w:sz w:val="24"/>
          <w:szCs w:val="24"/>
          <w:lang w:eastAsia="en-GB"/>
        </w:rPr>
        <w:t>This Procedure aims to prevent discrimination, bullying, harassment, victimisation, intimidation and other unacceptable behaviour in relation to the following protected characteristics under the Equality Act 2010.  These are:</w:t>
      </w:r>
    </w:p>
    <w:p w:rsidR="002D3BFE" w:rsidRDefault="002D3BFE" w:rsidP="002D3BFE">
      <w:pPr>
        <w:pStyle w:val="NoSpacing"/>
        <w:ind w:left="720"/>
        <w:rPr>
          <w:rFonts w:ascii="Arial" w:hAnsi="Arial" w:cs="Arial"/>
          <w:sz w:val="24"/>
          <w:szCs w:val="24"/>
          <w:lang w:eastAsia="en-GB"/>
        </w:rPr>
      </w:pPr>
    </w:p>
    <w:p w:rsidR="002D3BFE" w:rsidRDefault="002D3BFE" w:rsidP="008818F2">
      <w:pPr>
        <w:pStyle w:val="BodyText"/>
        <w:numPr>
          <w:ilvl w:val="0"/>
          <w:numId w:val="10"/>
        </w:numPr>
        <w:spacing w:after="0"/>
        <w:ind w:right="-22" w:firstLine="698"/>
        <w:rPr>
          <w:rFonts w:ascii="Arial" w:hAnsi="Arial" w:cs="Arial"/>
          <w:spacing w:val="-1"/>
          <w:sz w:val="24"/>
          <w:szCs w:val="24"/>
        </w:rPr>
      </w:pPr>
      <w:r w:rsidRPr="00DC2E4B">
        <w:rPr>
          <w:rFonts w:ascii="Arial" w:hAnsi="Arial" w:cs="Arial"/>
          <w:spacing w:val="-1"/>
          <w:sz w:val="24"/>
          <w:szCs w:val="24"/>
        </w:rPr>
        <w:t>Age</w:t>
      </w:r>
    </w:p>
    <w:p w:rsidR="002D3BFE" w:rsidRDefault="002D3BFE" w:rsidP="008818F2">
      <w:pPr>
        <w:pStyle w:val="BodyText"/>
        <w:numPr>
          <w:ilvl w:val="0"/>
          <w:numId w:val="10"/>
        </w:numPr>
        <w:spacing w:after="0"/>
        <w:ind w:right="-22" w:firstLine="698"/>
        <w:rPr>
          <w:rFonts w:ascii="Arial" w:hAnsi="Arial" w:cs="Arial"/>
          <w:spacing w:val="-1"/>
          <w:sz w:val="24"/>
          <w:szCs w:val="24"/>
        </w:rPr>
      </w:pPr>
      <w:r w:rsidRPr="00DC2E4B">
        <w:rPr>
          <w:rFonts w:ascii="Arial" w:hAnsi="Arial" w:cs="Arial"/>
          <w:spacing w:val="-1"/>
          <w:sz w:val="24"/>
          <w:szCs w:val="24"/>
        </w:rPr>
        <w:t>Sex</w:t>
      </w:r>
    </w:p>
    <w:p w:rsidR="002D3BFE" w:rsidRDefault="002D3BFE" w:rsidP="008818F2">
      <w:pPr>
        <w:pStyle w:val="BodyText"/>
        <w:numPr>
          <w:ilvl w:val="0"/>
          <w:numId w:val="10"/>
        </w:numPr>
        <w:spacing w:after="0"/>
        <w:ind w:right="-22" w:firstLine="698"/>
        <w:rPr>
          <w:rFonts w:ascii="Arial" w:hAnsi="Arial" w:cs="Arial"/>
          <w:spacing w:val="-1"/>
          <w:sz w:val="24"/>
          <w:szCs w:val="24"/>
        </w:rPr>
      </w:pPr>
      <w:r>
        <w:rPr>
          <w:rFonts w:ascii="Arial" w:hAnsi="Arial" w:cs="Arial"/>
          <w:sz w:val="24"/>
          <w:szCs w:val="24"/>
        </w:rPr>
        <w:t>S</w:t>
      </w:r>
      <w:r w:rsidRPr="00DC2E4B">
        <w:rPr>
          <w:rFonts w:ascii="Arial" w:hAnsi="Arial" w:cs="Arial"/>
          <w:sz w:val="24"/>
          <w:szCs w:val="24"/>
        </w:rPr>
        <w:t>exual</w:t>
      </w:r>
      <w:r w:rsidRPr="00DC2E4B">
        <w:rPr>
          <w:rFonts w:ascii="Arial" w:hAnsi="Arial" w:cs="Arial"/>
          <w:spacing w:val="30"/>
          <w:sz w:val="24"/>
          <w:szCs w:val="24"/>
        </w:rPr>
        <w:t xml:space="preserve"> </w:t>
      </w:r>
      <w:r w:rsidRPr="00DC2E4B">
        <w:rPr>
          <w:rFonts w:ascii="Arial" w:hAnsi="Arial" w:cs="Arial"/>
          <w:spacing w:val="-1"/>
          <w:sz w:val="24"/>
          <w:szCs w:val="24"/>
        </w:rPr>
        <w:t>orientation</w:t>
      </w:r>
    </w:p>
    <w:p w:rsidR="002D3BFE" w:rsidRDefault="002D3BFE" w:rsidP="008818F2">
      <w:pPr>
        <w:pStyle w:val="BodyText"/>
        <w:numPr>
          <w:ilvl w:val="0"/>
          <w:numId w:val="10"/>
        </w:numPr>
        <w:spacing w:after="0"/>
        <w:ind w:right="-22" w:firstLine="698"/>
        <w:rPr>
          <w:rFonts w:ascii="Arial" w:hAnsi="Arial" w:cs="Arial"/>
          <w:spacing w:val="-1"/>
          <w:sz w:val="24"/>
          <w:szCs w:val="24"/>
        </w:rPr>
      </w:pPr>
      <w:r>
        <w:rPr>
          <w:rFonts w:ascii="Arial" w:hAnsi="Arial" w:cs="Arial"/>
          <w:spacing w:val="-1"/>
          <w:sz w:val="24"/>
          <w:szCs w:val="24"/>
        </w:rPr>
        <w:t>P</w:t>
      </w:r>
      <w:r w:rsidRPr="00DC2E4B">
        <w:rPr>
          <w:rFonts w:ascii="Arial" w:hAnsi="Arial" w:cs="Arial"/>
          <w:spacing w:val="-1"/>
          <w:sz w:val="24"/>
          <w:szCs w:val="24"/>
        </w:rPr>
        <w:t>regnancy</w:t>
      </w:r>
      <w:r w:rsidRPr="00DC2E4B">
        <w:rPr>
          <w:rFonts w:ascii="Arial" w:hAnsi="Arial" w:cs="Arial"/>
          <w:spacing w:val="29"/>
          <w:sz w:val="24"/>
          <w:szCs w:val="24"/>
        </w:rPr>
        <w:t xml:space="preserve"> </w:t>
      </w:r>
      <w:r w:rsidRPr="00DC2E4B">
        <w:rPr>
          <w:rFonts w:ascii="Arial" w:hAnsi="Arial" w:cs="Arial"/>
          <w:sz w:val="24"/>
          <w:szCs w:val="24"/>
        </w:rPr>
        <w:t>and</w:t>
      </w:r>
      <w:r w:rsidRPr="00DC2E4B">
        <w:rPr>
          <w:rFonts w:ascii="Arial" w:hAnsi="Arial" w:cs="Arial"/>
          <w:spacing w:val="32"/>
          <w:sz w:val="24"/>
          <w:szCs w:val="24"/>
        </w:rPr>
        <w:t xml:space="preserve"> </w:t>
      </w:r>
      <w:r w:rsidRPr="00DC2E4B">
        <w:rPr>
          <w:rFonts w:ascii="Arial" w:hAnsi="Arial" w:cs="Arial"/>
          <w:spacing w:val="-1"/>
          <w:sz w:val="24"/>
          <w:szCs w:val="24"/>
        </w:rPr>
        <w:t>maternity</w:t>
      </w:r>
    </w:p>
    <w:p w:rsidR="002D3BFE" w:rsidRDefault="002D3BFE" w:rsidP="008818F2">
      <w:pPr>
        <w:pStyle w:val="BodyText"/>
        <w:numPr>
          <w:ilvl w:val="0"/>
          <w:numId w:val="10"/>
        </w:numPr>
        <w:spacing w:after="0"/>
        <w:ind w:right="-22" w:firstLine="698"/>
        <w:rPr>
          <w:rFonts w:ascii="Arial" w:hAnsi="Arial" w:cs="Arial"/>
          <w:spacing w:val="-1"/>
          <w:sz w:val="24"/>
          <w:szCs w:val="24"/>
        </w:rPr>
      </w:pPr>
      <w:r>
        <w:rPr>
          <w:rFonts w:ascii="Arial" w:hAnsi="Arial" w:cs="Arial"/>
          <w:spacing w:val="-1"/>
          <w:sz w:val="24"/>
          <w:szCs w:val="24"/>
        </w:rPr>
        <w:t>G</w:t>
      </w:r>
      <w:r w:rsidRPr="00DC2E4B">
        <w:rPr>
          <w:rFonts w:ascii="Arial" w:hAnsi="Arial" w:cs="Arial"/>
          <w:spacing w:val="-1"/>
          <w:sz w:val="24"/>
          <w:szCs w:val="24"/>
        </w:rPr>
        <w:t>ender</w:t>
      </w:r>
      <w:r w:rsidRPr="00DC2E4B">
        <w:rPr>
          <w:rFonts w:ascii="Arial" w:hAnsi="Arial" w:cs="Arial"/>
          <w:spacing w:val="30"/>
          <w:sz w:val="24"/>
          <w:szCs w:val="24"/>
        </w:rPr>
        <w:t xml:space="preserve"> </w:t>
      </w:r>
      <w:r w:rsidRPr="00DC2E4B">
        <w:rPr>
          <w:rFonts w:ascii="Arial" w:hAnsi="Arial" w:cs="Arial"/>
          <w:spacing w:val="-1"/>
          <w:sz w:val="24"/>
          <w:szCs w:val="24"/>
        </w:rPr>
        <w:t>reassignment</w:t>
      </w:r>
    </w:p>
    <w:p w:rsidR="002D3BFE" w:rsidRDefault="002D3BFE" w:rsidP="008818F2">
      <w:pPr>
        <w:pStyle w:val="BodyText"/>
        <w:numPr>
          <w:ilvl w:val="0"/>
          <w:numId w:val="10"/>
        </w:numPr>
        <w:spacing w:after="0"/>
        <w:ind w:right="-22" w:firstLine="698"/>
        <w:rPr>
          <w:rFonts w:ascii="Arial" w:hAnsi="Arial" w:cs="Arial"/>
          <w:sz w:val="24"/>
          <w:szCs w:val="24"/>
        </w:rPr>
      </w:pPr>
      <w:r>
        <w:rPr>
          <w:rFonts w:ascii="Arial" w:hAnsi="Arial" w:cs="Arial"/>
          <w:sz w:val="24"/>
          <w:szCs w:val="24"/>
        </w:rPr>
        <w:t>R</w:t>
      </w:r>
      <w:r w:rsidRPr="00DC2E4B">
        <w:rPr>
          <w:rFonts w:ascii="Arial" w:hAnsi="Arial" w:cs="Arial"/>
          <w:sz w:val="24"/>
          <w:szCs w:val="24"/>
        </w:rPr>
        <w:t>ace</w:t>
      </w:r>
    </w:p>
    <w:p w:rsidR="002D3BFE" w:rsidRDefault="002D3BFE" w:rsidP="008818F2">
      <w:pPr>
        <w:pStyle w:val="BodyText"/>
        <w:numPr>
          <w:ilvl w:val="0"/>
          <w:numId w:val="10"/>
        </w:numPr>
        <w:spacing w:after="0"/>
        <w:ind w:right="-22" w:firstLine="698"/>
        <w:rPr>
          <w:rFonts w:ascii="Arial" w:hAnsi="Arial" w:cs="Arial"/>
          <w:sz w:val="24"/>
          <w:szCs w:val="24"/>
        </w:rPr>
      </w:pPr>
      <w:r>
        <w:rPr>
          <w:rFonts w:ascii="Arial" w:hAnsi="Arial" w:cs="Arial"/>
          <w:sz w:val="24"/>
          <w:szCs w:val="24"/>
        </w:rPr>
        <w:t>R</w:t>
      </w:r>
      <w:r w:rsidRPr="00DC2E4B">
        <w:rPr>
          <w:rFonts w:ascii="Arial" w:hAnsi="Arial" w:cs="Arial"/>
          <w:spacing w:val="-1"/>
          <w:sz w:val="24"/>
          <w:szCs w:val="24"/>
        </w:rPr>
        <w:t>eligion</w:t>
      </w:r>
      <w:r w:rsidRPr="00DC2E4B">
        <w:rPr>
          <w:rFonts w:ascii="Arial" w:hAnsi="Arial" w:cs="Arial"/>
          <w:spacing w:val="1"/>
          <w:sz w:val="24"/>
          <w:szCs w:val="24"/>
        </w:rPr>
        <w:t xml:space="preserve"> </w:t>
      </w:r>
      <w:r w:rsidRPr="00DC2E4B">
        <w:rPr>
          <w:rFonts w:ascii="Arial" w:hAnsi="Arial" w:cs="Arial"/>
          <w:sz w:val="24"/>
          <w:szCs w:val="24"/>
        </w:rPr>
        <w:t xml:space="preserve">or </w:t>
      </w:r>
      <w:r w:rsidRPr="00DC2E4B">
        <w:rPr>
          <w:rFonts w:ascii="Arial" w:hAnsi="Arial" w:cs="Arial"/>
          <w:spacing w:val="-1"/>
          <w:sz w:val="24"/>
          <w:szCs w:val="24"/>
        </w:rPr>
        <w:t>belief</w:t>
      </w:r>
      <w:r w:rsidRPr="00DC2E4B">
        <w:rPr>
          <w:rFonts w:ascii="Arial" w:hAnsi="Arial" w:cs="Arial"/>
          <w:sz w:val="24"/>
          <w:szCs w:val="24"/>
        </w:rPr>
        <w:t xml:space="preserve"> </w:t>
      </w:r>
    </w:p>
    <w:p w:rsidR="002D3BFE" w:rsidRPr="006F4C11" w:rsidRDefault="002D3BFE" w:rsidP="008818F2">
      <w:pPr>
        <w:pStyle w:val="BodyText"/>
        <w:numPr>
          <w:ilvl w:val="0"/>
          <w:numId w:val="10"/>
        </w:numPr>
        <w:spacing w:after="0"/>
        <w:ind w:right="-22" w:firstLine="698"/>
        <w:rPr>
          <w:rFonts w:ascii="Arial" w:hAnsi="Arial" w:cs="Arial"/>
          <w:spacing w:val="-1"/>
          <w:sz w:val="24"/>
          <w:szCs w:val="24"/>
        </w:rPr>
      </w:pPr>
      <w:r>
        <w:rPr>
          <w:rFonts w:ascii="Arial" w:hAnsi="Arial" w:cs="Arial"/>
          <w:sz w:val="24"/>
          <w:szCs w:val="24"/>
        </w:rPr>
        <w:t>D</w:t>
      </w:r>
      <w:r w:rsidRPr="00DC2E4B">
        <w:rPr>
          <w:rFonts w:ascii="Arial" w:hAnsi="Arial" w:cs="Arial"/>
          <w:sz w:val="24"/>
          <w:szCs w:val="24"/>
        </w:rPr>
        <w:t>isability</w:t>
      </w:r>
    </w:p>
    <w:p w:rsidR="002D3BFE" w:rsidRDefault="002D3BFE" w:rsidP="008818F2">
      <w:pPr>
        <w:pStyle w:val="BodyText"/>
        <w:numPr>
          <w:ilvl w:val="0"/>
          <w:numId w:val="10"/>
        </w:numPr>
        <w:spacing w:after="0"/>
        <w:ind w:right="-22" w:firstLine="698"/>
        <w:rPr>
          <w:rFonts w:ascii="Arial" w:hAnsi="Arial" w:cs="Arial"/>
          <w:spacing w:val="-1"/>
          <w:sz w:val="24"/>
          <w:szCs w:val="24"/>
        </w:rPr>
      </w:pPr>
      <w:r>
        <w:rPr>
          <w:rFonts w:ascii="Arial" w:hAnsi="Arial" w:cs="Arial"/>
          <w:sz w:val="24"/>
          <w:szCs w:val="24"/>
        </w:rPr>
        <w:t>Marriage and civil partnership</w:t>
      </w:r>
    </w:p>
    <w:p w:rsidR="002D3BFE" w:rsidRPr="00DC2E4B" w:rsidRDefault="002D3BFE" w:rsidP="002D3BFE">
      <w:pPr>
        <w:pStyle w:val="BodyText"/>
        <w:spacing w:after="0"/>
        <w:ind w:left="709" w:right="-22"/>
        <w:rPr>
          <w:rFonts w:ascii="Arial" w:hAnsi="Arial" w:cs="Arial"/>
          <w:sz w:val="24"/>
          <w:szCs w:val="24"/>
        </w:rPr>
      </w:pPr>
    </w:p>
    <w:p w:rsidR="002D3BFE" w:rsidRPr="002D3BFE" w:rsidRDefault="002D3BFE" w:rsidP="002D3BFE">
      <w:pPr>
        <w:pStyle w:val="BodyText"/>
        <w:spacing w:after="0"/>
        <w:ind w:right="104"/>
        <w:rPr>
          <w:rFonts w:ascii="Arial" w:hAnsi="Arial" w:cs="Arial"/>
          <w:color w:val="000000" w:themeColor="text1"/>
          <w:spacing w:val="-1"/>
          <w:sz w:val="24"/>
          <w:szCs w:val="24"/>
          <w:u w:val="single"/>
        </w:rPr>
      </w:pPr>
      <w:r w:rsidRPr="002D3BFE">
        <w:rPr>
          <w:rFonts w:ascii="Arial" w:hAnsi="Arial" w:cs="Arial"/>
          <w:color w:val="000000" w:themeColor="text1"/>
          <w:spacing w:val="-1"/>
          <w:sz w:val="24"/>
          <w:szCs w:val="24"/>
          <w:u w:val="single"/>
        </w:rPr>
        <w:t>Definition of Harassment</w:t>
      </w:r>
    </w:p>
    <w:p w:rsidR="002D3BFE" w:rsidRDefault="002D3BFE" w:rsidP="002D3BFE">
      <w:pPr>
        <w:spacing w:after="0" w:line="240" w:lineRule="auto"/>
        <w:ind w:right="-22"/>
        <w:rPr>
          <w:rFonts w:ascii="Arial" w:eastAsia="Arial" w:hAnsi="Arial" w:cs="Arial"/>
          <w:i/>
          <w:spacing w:val="-1"/>
          <w:sz w:val="24"/>
          <w:szCs w:val="24"/>
        </w:rPr>
      </w:pPr>
      <w:r w:rsidRPr="00221177">
        <w:rPr>
          <w:rFonts w:ascii="Arial" w:eastAsia="Arial" w:hAnsi="Arial" w:cs="Arial"/>
          <w:spacing w:val="-1"/>
          <w:sz w:val="24"/>
          <w:szCs w:val="24"/>
        </w:rPr>
        <w:t>Harassment</w:t>
      </w:r>
      <w:r w:rsidRPr="00221177">
        <w:rPr>
          <w:rFonts w:ascii="Arial" w:eastAsia="Arial" w:hAnsi="Arial" w:cs="Arial"/>
          <w:spacing w:val="4"/>
          <w:sz w:val="24"/>
          <w:szCs w:val="24"/>
        </w:rPr>
        <w:t xml:space="preserve"> </w:t>
      </w:r>
      <w:r w:rsidRPr="00221177">
        <w:rPr>
          <w:rFonts w:ascii="Arial" w:eastAsia="Arial" w:hAnsi="Arial" w:cs="Arial"/>
          <w:sz w:val="24"/>
          <w:szCs w:val="24"/>
        </w:rPr>
        <w:t>is</w:t>
      </w:r>
      <w:r w:rsidRPr="00221177">
        <w:rPr>
          <w:rFonts w:ascii="Arial" w:eastAsia="Arial" w:hAnsi="Arial" w:cs="Arial"/>
          <w:spacing w:val="3"/>
          <w:sz w:val="24"/>
          <w:szCs w:val="24"/>
        </w:rPr>
        <w:t xml:space="preserve"> </w:t>
      </w:r>
      <w:r w:rsidRPr="00221177">
        <w:rPr>
          <w:rFonts w:ascii="Arial" w:eastAsia="Arial" w:hAnsi="Arial" w:cs="Arial"/>
          <w:sz w:val="24"/>
          <w:szCs w:val="24"/>
        </w:rPr>
        <w:t>defined</w:t>
      </w:r>
      <w:r w:rsidRPr="00221177">
        <w:rPr>
          <w:rFonts w:ascii="Arial" w:eastAsia="Arial" w:hAnsi="Arial" w:cs="Arial"/>
          <w:spacing w:val="4"/>
          <w:sz w:val="24"/>
          <w:szCs w:val="24"/>
        </w:rPr>
        <w:t xml:space="preserve"> under the Equality Act 2010 </w:t>
      </w:r>
      <w:r w:rsidRPr="00221177">
        <w:rPr>
          <w:rFonts w:ascii="Arial" w:eastAsia="Arial" w:hAnsi="Arial" w:cs="Arial"/>
          <w:sz w:val="24"/>
          <w:szCs w:val="24"/>
        </w:rPr>
        <w:t>as</w:t>
      </w:r>
      <w:r w:rsidRPr="00DC2E4B">
        <w:rPr>
          <w:rFonts w:ascii="Arial" w:eastAsia="Arial" w:hAnsi="Arial" w:cs="Arial"/>
          <w:i/>
          <w:spacing w:val="3"/>
          <w:sz w:val="24"/>
          <w:szCs w:val="24"/>
        </w:rPr>
        <w:t xml:space="preserve"> </w:t>
      </w:r>
      <w:r w:rsidRPr="00DC2E4B">
        <w:rPr>
          <w:rFonts w:ascii="Arial" w:eastAsia="Arial" w:hAnsi="Arial" w:cs="Arial"/>
          <w:i/>
          <w:spacing w:val="-1"/>
          <w:sz w:val="24"/>
          <w:szCs w:val="24"/>
        </w:rPr>
        <w:t>‘unwanted</w:t>
      </w:r>
      <w:r w:rsidRPr="00DC2E4B">
        <w:rPr>
          <w:rFonts w:ascii="Arial" w:eastAsia="Arial" w:hAnsi="Arial" w:cs="Arial"/>
          <w:i/>
          <w:spacing w:val="4"/>
          <w:sz w:val="24"/>
          <w:szCs w:val="24"/>
        </w:rPr>
        <w:t xml:space="preserve"> </w:t>
      </w:r>
      <w:r w:rsidRPr="00DC2E4B">
        <w:rPr>
          <w:rFonts w:ascii="Arial" w:eastAsia="Arial" w:hAnsi="Arial" w:cs="Arial"/>
          <w:i/>
          <w:spacing w:val="-1"/>
          <w:sz w:val="24"/>
          <w:szCs w:val="24"/>
        </w:rPr>
        <w:t>conduct</w:t>
      </w:r>
      <w:r w:rsidRPr="00DC2E4B">
        <w:rPr>
          <w:rFonts w:ascii="Arial" w:eastAsia="Arial" w:hAnsi="Arial" w:cs="Arial"/>
          <w:i/>
          <w:spacing w:val="4"/>
          <w:sz w:val="24"/>
          <w:szCs w:val="24"/>
        </w:rPr>
        <w:t xml:space="preserve"> </w:t>
      </w:r>
      <w:r w:rsidRPr="00DC2E4B">
        <w:rPr>
          <w:rFonts w:ascii="Arial" w:eastAsia="Arial" w:hAnsi="Arial" w:cs="Arial"/>
          <w:i/>
          <w:spacing w:val="-1"/>
          <w:sz w:val="24"/>
          <w:szCs w:val="24"/>
        </w:rPr>
        <w:t>related</w:t>
      </w:r>
      <w:r w:rsidRPr="00DC2E4B">
        <w:rPr>
          <w:rFonts w:ascii="Arial" w:eastAsia="Arial" w:hAnsi="Arial" w:cs="Arial"/>
          <w:i/>
          <w:spacing w:val="4"/>
          <w:sz w:val="24"/>
          <w:szCs w:val="24"/>
        </w:rPr>
        <w:t xml:space="preserve"> </w:t>
      </w:r>
      <w:r w:rsidRPr="00DC2E4B">
        <w:rPr>
          <w:rFonts w:ascii="Arial" w:eastAsia="Arial" w:hAnsi="Arial" w:cs="Arial"/>
          <w:i/>
          <w:sz w:val="24"/>
          <w:szCs w:val="24"/>
        </w:rPr>
        <w:t>to</w:t>
      </w:r>
      <w:r w:rsidRPr="00DC2E4B">
        <w:rPr>
          <w:rFonts w:ascii="Arial" w:eastAsia="Arial" w:hAnsi="Arial" w:cs="Arial"/>
          <w:i/>
          <w:spacing w:val="4"/>
          <w:sz w:val="24"/>
          <w:szCs w:val="24"/>
        </w:rPr>
        <w:t xml:space="preserve"> </w:t>
      </w:r>
      <w:r w:rsidRPr="00DC2E4B">
        <w:rPr>
          <w:rFonts w:ascii="Arial" w:eastAsia="Arial" w:hAnsi="Arial" w:cs="Arial"/>
          <w:i/>
          <w:sz w:val="24"/>
          <w:szCs w:val="24"/>
        </w:rPr>
        <w:t>a</w:t>
      </w:r>
      <w:r w:rsidRPr="00DC2E4B">
        <w:rPr>
          <w:rFonts w:ascii="Arial" w:eastAsia="Arial" w:hAnsi="Arial" w:cs="Arial"/>
          <w:i/>
          <w:spacing w:val="2"/>
          <w:sz w:val="24"/>
          <w:szCs w:val="24"/>
        </w:rPr>
        <w:t xml:space="preserve"> </w:t>
      </w:r>
      <w:r w:rsidRPr="00DC2E4B">
        <w:rPr>
          <w:rFonts w:ascii="Arial" w:eastAsia="Arial" w:hAnsi="Arial" w:cs="Arial"/>
          <w:i/>
          <w:sz w:val="24"/>
          <w:szCs w:val="24"/>
        </w:rPr>
        <w:t>relevant</w:t>
      </w:r>
      <w:r w:rsidRPr="00DC2E4B">
        <w:rPr>
          <w:rFonts w:ascii="Arial" w:eastAsia="Arial" w:hAnsi="Arial" w:cs="Arial"/>
          <w:i/>
          <w:spacing w:val="4"/>
          <w:sz w:val="24"/>
          <w:szCs w:val="24"/>
        </w:rPr>
        <w:t xml:space="preserve"> </w:t>
      </w:r>
      <w:r w:rsidRPr="00DC2E4B">
        <w:rPr>
          <w:rFonts w:ascii="Arial" w:eastAsia="Arial" w:hAnsi="Arial" w:cs="Arial"/>
          <w:i/>
          <w:spacing w:val="-1"/>
          <w:sz w:val="24"/>
          <w:szCs w:val="24"/>
        </w:rPr>
        <w:t>protected</w:t>
      </w:r>
      <w:r w:rsidRPr="00DC2E4B">
        <w:rPr>
          <w:rFonts w:ascii="Arial" w:eastAsia="Arial" w:hAnsi="Arial" w:cs="Arial"/>
          <w:i/>
          <w:spacing w:val="53"/>
          <w:sz w:val="24"/>
          <w:szCs w:val="24"/>
        </w:rPr>
        <w:t xml:space="preserve"> </w:t>
      </w:r>
      <w:r w:rsidRPr="00DC2E4B">
        <w:rPr>
          <w:rFonts w:ascii="Arial" w:eastAsia="Arial" w:hAnsi="Arial" w:cs="Arial"/>
          <w:i/>
          <w:spacing w:val="-1"/>
          <w:sz w:val="24"/>
          <w:szCs w:val="24"/>
        </w:rPr>
        <w:t>characteristic,</w:t>
      </w:r>
      <w:r w:rsidRPr="00DC2E4B">
        <w:rPr>
          <w:rFonts w:ascii="Arial" w:eastAsia="Arial" w:hAnsi="Arial" w:cs="Arial"/>
          <w:i/>
          <w:spacing w:val="55"/>
          <w:sz w:val="24"/>
          <w:szCs w:val="24"/>
        </w:rPr>
        <w:t xml:space="preserve"> </w:t>
      </w:r>
      <w:r w:rsidRPr="00DC2E4B">
        <w:rPr>
          <w:rFonts w:ascii="Arial" w:eastAsia="Arial" w:hAnsi="Arial" w:cs="Arial"/>
          <w:i/>
          <w:sz w:val="24"/>
          <w:szCs w:val="24"/>
        </w:rPr>
        <w:t>which</w:t>
      </w:r>
      <w:r w:rsidRPr="00DC2E4B">
        <w:rPr>
          <w:rFonts w:ascii="Arial" w:eastAsia="Arial" w:hAnsi="Arial" w:cs="Arial"/>
          <w:i/>
          <w:spacing w:val="56"/>
          <w:sz w:val="24"/>
          <w:szCs w:val="24"/>
        </w:rPr>
        <w:t xml:space="preserve"> </w:t>
      </w:r>
      <w:r w:rsidRPr="00DC2E4B">
        <w:rPr>
          <w:rFonts w:ascii="Arial" w:eastAsia="Arial" w:hAnsi="Arial" w:cs="Arial"/>
          <w:i/>
          <w:sz w:val="24"/>
          <w:szCs w:val="24"/>
        </w:rPr>
        <w:t>has</w:t>
      </w:r>
      <w:r w:rsidRPr="00DC2E4B">
        <w:rPr>
          <w:rFonts w:ascii="Arial" w:eastAsia="Arial" w:hAnsi="Arial" w:cs="Arial"/>
          <w:i/>
          <w:spacing w:val="58"/>
          <w:sz w:val="24"/>
          <w:szCs w:val="24"/>
        </w:rPr>
        <w:t xml:space="preserve"> </w:t>
      </w:r>
      <w:r w:rsidRPr="00DC2E4B">
        <w:rPr>
          <w:rFonts w:ascii="Arial" w:eastAsia="Arial" w:hAnsi="Arial" w:cs="Arial"/>
          <w:i/>
          <w:spacing w:val="-1"/>
          <w:sz w:val="24"/>
          <w:szCs w:val="24"/>
        </w:rPr>
        <w:t>the</w:t>
      </w:r>
      <w:r w:rsidRPr="00DC2E4B">
        <w:rPr>
          <w:rFonts w:ascii="Arial" w:eastAsia="Arial" w:hAnsi="Arial" w:cs="Arial"/>
          <w:i/>
          <w:spacing w:val="57"/>
          <w:sz w:val="24"/>
          <w:szCs w:val="24"/>
        </w:rPr>
        <w:t xml:space="preserve"> </w:t>
      </w:r>
      <w:r w:rsidRPr="00DC2E4B">
        <w:rPr>
          <w:rFonts w:ascii="Arial" w:eastAsia="Arial" w:hAnsi="Arial" w:cs="Arial"/>
          <w:i/>
          <w:spacing w:val="-1"/>
          <w:sz w:val="24"/>
          <w:szCs w:val="24"/>
        </w:rPr>
        <w:t>purpose</w:t>
      </w:r>
      <w:r w:rsidRPr="00DC2E4B">
        <w:rPr>
          <w:rFonts w:ascii="Arial" w:eastAsia="Arial" w:hAnsi="Arial" w:cs="Arial"/>
          <w:i/>
          <w:spacing w:val="58"/>
          <w:sz w:val="24"/>
          <w:szCs w:val="24"/>
        </w:rPr>
        <w:t xml:space="preserve"> </w:t>
      </w:r>
      <w:r w:rsidRPr="00DC2E4B">
        <w:rPr>
          <w:rFonts w:ascii="Arial" w:eastAsia="Arial" w:hAnsi="Arial" w:cs="Arial"/>
          <w:i/>
          <w:sz w:val="24"/>
          <w:szCs w:val="24"/>
        </w:rPr>
        <w:t>or</w:t>
      </w:r>
      <w:r w:rsidRPr="00DC2E4B">
        <w:rPr>
          <w:rFonts w:ascii="Arial" w:eastAsia="Arial" w:hAnsi="Arial" w:cs="Arial"/>
          <w:i/>
          <w:spacing w:val="57"/>
          <w:sz w:val="24"/>
          <w:szCs w:val="24"/>
        </w:rPr>
        <w:t xml:space="preserve"> </w:t>
      </w:r>
      <w:r w:rsidRPr="00DC2E4B">
        <w:rPr>
          <w:rFonts w:ascii="Arial" w:eastAsia="Arial" w:hAnsi="Arial" w:cs="Arial"/>
          <w:i/>
          <w:spacing w:val="-1"/>
          <w:sz w:val="24"/>
          <w:szCs w:val="24"/>
        </w:rPr>
        <w:t>effect</w:t>
      </w:r>
      <w:r w:rsidRPr="00DC2E4B">
        <w:rPr>
          <w:rFonts w:ascii="Arial" w:eastAsia="Arial" w:hAnsi="Arial" w:cs="Arial"/>
          <w:i/>
          <w:spacing w:val="58"/>
          <w:sz w:val="24"/>
          <w:szCs w:val="24"/>
        </w:rPr>
        <w:t xml:space="preserve"> </w:t>
      </w:r>
      <w:r w:rsidRPr="00DC2E4B">
        <w:rPr>
          <w:rFonts w:ascii="Arial" w:eastAsia="Arial" w:hAnsi="Arial" w:cs="Arial"/>
          <w:i/>
          <w:sz w:val="24"/>
          <w:szCs w:val="24"/>
        </w:rPr>
        <w:t>of</w:t>
      </w:r>
      <w:r w:rsidRPr="00DC2E4B">
        <w:rPr>
          <w:rFonts w:ascii="Arial" w:eastAsia="Arial" w:hAnsi="Arial" w:cs="Arial"/>
          <w:i/>
          <w:spacing w:val="57"/>
          <w:sz w:val="24"/>
          <w:szCs w:val="24"/>
        </w:rPr>
        <w:t xml:space="preserve"> </w:t>
      </w:r>
      <w:r w:rsidRPr="00DC2E4B">
        <w:rPr>
          <w:rFonts w:ascii="Arial" w:eastAsia="Arial" w:hAnsi="Arial" w:cs="Arial"/>
          <w:i/>
          <w:spacing w:val="-1"/>
          <w:sz w:val="24"/>
          <w:szCs w:val="24"/>
        </w:rPr>
        <w:t>violating</w:t>
      </w:r>
      <w:r w:rsidRPr="00DC2E4B">
        <w:rPr>
          <w:rFonts w:ascii="Arial" w:eastAsia="Arial" w:hAnsi="Arial" w:cs="Arial"/>
          <w:i/>
          <w:spacing w:val="56"/>
          <w:sz w:val="24"/>
          <w:szCs w:val="24"/>
        </w:rPr>
        <w:t xml:space="preserve"> </w:t>
      </w:r>
      <w:r w:rsidRPr="00DC2E4B">
        <w:rPr>
          <w:rFonts w:ascii="Arial" w:eastAsia="Arial" w:hAnsi="Arial" w:cs="Arial"/>
          <w:i/>
          <w:sz w:val="24"/>
          <w:szCs w:val="24"/>
        </w:rPr>
        <w:t xml:space="preserve">an </w:t>
      </w:r>
      <w:r w:rsidRPr="00DC2E4B">
        <w:rPr>
          <w:rFonts w:ascii="Arial" w:eastAsia="Arial" w:hAnsi="Arial" w:cs="Arial"/>
          <w:i/>
          <w:spacing w:val="-1"/>
          <w:sz w:val="24"/>
          <w:szCs w:val="24"/>
        </w:rPr>
        <w:t>individual’s</w:t>
      </w:r>
      <w:r w:rsidRPr="00DC2E4B">
        <w:rPr>
          <w:rFonts w:ascii="Arial" w:eastAsia="Arial" w:hAnsi="Arial" w:cs="Arial"/>
          <w:i/>
          <w:spacing w:val="58"/>
          <w:sz w:val="24"/>
          <w:szCs w:val="24"/>
        </w:rPr>
        <w:t xml:space="preserve"> </w:t>
      </w:r>
      <w:r w:rsidRPr="00DC2E4B">
        <w:rPr>
          <w:rFonts w:ascii="Arial" w:eastAsia="Arial" w:hAnsi="Arial" w:cs="Arial"/>
          <w:i/>
          <w:sz w:val="24"/>
          <w:szCs w:val="24"/>
        </w:rPr>
        <w:t>dignity</w:t>
      </w:r>
      <w:r w:rsidRPr="00DC2E4B">
        <w:rPr>
          <w:rFonts w:ascii="Arial" w:eastAsia="Arial" w:hAnsi="Arial" w:cs="Arial"/>
          <w:i/>
          <w:spacing w:val="57"/>
          <w:sz w:val="24"/>
          <w:szCs w:val="24"/>
        </w:rPr>
        <w:t xml:space="preserve"> </w:t>
      </w:r>
      <w:r w:rsidRPr="00DC2E4B">
        <w:rPr>
          <w:rFonts w:ascii="Arial" w:eastAsia="Arial" w:hAnsi="Arial" w:cs="Arial"/>
          <w:i/>
          <w:sz w:val="24"/>
          <w:szCs w:val="24"/>
        </w:rPr>
        <w:t>or</w:t>
      </w:r>
      <w:r w:rsidRPr="00DC2E4B">
        <w:rPr>
          <w:rFonts w:ascii="Arial" w:eastAsia="Arial" w:hAnsi="Arial" w:cs="Arial"/>
          <w:i/>
          <w:spacing w:val="67"/>
          <w:sz w:val="24"/>
          <w:szCs w:val="24"/>
        </w:rPr>
        <w:t xml:space="preserve"> </w:t>
      </w:r>
      <w:r w:rsidRPr="00DC2E4B">
        <w:rPr>
          <w:rFonts w:ascii="Arial" w:eastAsia="Arial" w:hAnsi="Arial" w:cs="Arial"/>
          <w:i/>
          <w:spacing w:val="-1"/>
          <w:sz w:val="24"/>
          <w:szCs w:val="24"/>
        </w:rPr>
        <w:t>creating</w:t>
      </w:r>
      <w:r w:rsidRPr="00DC2E4B">
        <w:rPr>
          <w:rFonts w:ascii="Arial" w:eastAsia="Arial" w:hAnsi="Arial" w:cs="Arial"/>
          <w:i/>
          <w:spacing w:val="10"/>
          <w:sz w:val="24"/>
          <w:szCs w:val="24"/>
        </w:rPr>
        <w:t xml:space="preserve"> </w:t>
      </w:r>
      <w:r w:rsidRPr="00DC2E4B">
        <w:rPr>
          <w:rFonts w:ascii="Arial" w:eastAsia="Arial" w:hAnsi="Arial" w:cs="Arial"/>
          <w:i/>
          <w:sz w:val="24"/>
          <w:szCs w:val="24"/>
        </w:rPr>
        <w:t>an</w:t>
      </w:r>
      <w:r w:rsidRPr="00DC2E4B">
        <w:rPr>
          <w:rFonts w:ascii="Arial" w:eastAsia="Arial" w:hAnsi="Arial" w:cs="Arial"/>
          <w:i/>
          <w:spacing w:val="12"/>
          <w:sz w:val="24"/>
          <w:szCs w:val="24"/>
        </w:rPr>
        <w:t xml:space="preserve"> </w:t>
      </w:r>
      <w:r w:rsidRPr="00DC2E4B">
        <w:rPr>
          <w:rFonts w:ascii="Arial" w:eastAsia="Arial" w:hAnsi="Arial" w:cs="Arial"/>
          <w:i/>
          <w:spacing w:val="-1"/>
          <w:sz w:val="24"/>
          <w:szCs w:val="24"/>
        </w:rPr>
        <w:t>intimidating,</w:t>
      </w:r>
      <w:r w:rsidRPr="00DC2E4B">
        <w:rPr>
          <w:rFonts w:ascii="Arial" w:eastAsia="Arial" w:hAnsi="Arial" w:cs="Arial"/>
          <w:i/>
          <w:spacing w:val="12"/>
          <w:sz w:val="24"/>
          <w:szCs w:val="24"/>
        </w:rPr>
        <w:t xml:space="preserve"> </w:t>
      </w:r>
      <w:r w:rsidRPr="00DC2E4B">
        <w:rPr>
          <w:rFonts w:ascii="Arial" w:eastAsia="Arial" w:hAnsi="Arial" w:cs="Arial"/>
          <w:i/>
          <w:spacing w:val="-1"/>
          <w:sz w:val="24"/>
          <w:szCs w:val="24"/>
        </w:rPr>
        <w:t>hostile,</w:t>
      </w:r>
      <w:r w:rsidRPr="00DC2E4B">
        <w:rPr>
          <w:rFonts w:ascii="Arial" w:eastAsia="Arial" w:hAnsi="Arial" w:cs="Arial"/>
          <w:i/>
          <w:spacing w:val="12"/>
          <w:sz w:val="24"/>
          <w:szCs w:val="24"/>
        </w:rPr>
        <w:t xml:space="preserve"> </w:t>
      </w:r>
      <w:r w:rsidRPr="00DC2E4B">
        <w:rPr>
          <w:rFonts w:ascii="Arial" w:eastAsia="Arial" w:hAnsi="Arial" w:cs="Arial"/>
          <w:i/>
          <w:spacing w:val="-1"/>
          <w:sz w:val="24"/>
          <w:szCs w:val="24"/>
        </w:rPr>
        <w:t>degrading,</w:t>
      </w:r>
      <w:r w:rsidRPr="00DC2E4B">
        <w:rPr>
          <w:rFonts w:ascii="Arial" w:eastAsia="Arial" w:hAnsi="Arial" w:cs="Arial"/>
          <w:i/>
          <w:spacing w:val="10"/>
          <w:sz w:val="24"/>
          <w:szCs w:val="24"/>
        </w:rPr>
        <w:t xml:space="preserve"> </w:t>
      </w:r>
      <w:r w:rsidRPr="00DC2E4B">
        <w:rPr>
          <w:rFonts w:ascii="Arial" w:eastAsia="Arial" w:hAnsi="Arial" w:cs="Arial"/>
          <w:i/>
          <w:spacing w:val="-1"/>
          <w:sz w:val="24"/>
          <w:szCs w:val="24"/>
        </w:rPr>
        <w:t>humiliating</w:t>
      </w:r>
      <w:r w:rsidRPr="00DC2E4B">
        <w:rPr>
          <w:rFonts w:ascii="Arial" w:eastAsia="Arial" w:hAnsi="Arial" w:cs="Arial"/>
          <w:i/>
          <w:spacing w:val="13"/>
          <w:sz w:val="24"/>
          <w:szCs w:val="24"/>
        </w:rPr>
        <w:t xml:space="preserve"> </w:t>
      </w:r>
      <w:r w:rsidRPr="00DC2E4B">
        <w:rPr>
          <w:rFonts w:ascii="Arial" w:eastAsia="Arial" w:hAnsi="Arial" w:cs="Arial"/>
          <w:i/>
          <w:sz w:val="24"/>
          <w:szCs w:val="24"/>
        </w:rPr>
        <w:t>or</w:t>
      </w:r>
      <w:r w:rsidRPr="00DC2E4B">
        <w:rPr>
          <w:rFonts w:ascii="Arial" w:eastAsia="Arial" w:hAnsi="Arial" w:cs="Arial"/>
          <w:i/>
          <w:spacing w:val="11"/>
          <w:sz w:val="24"/>
          <w:szCs w:val="24"/>
        </w:rPr>
        <w:t xml:space="preserve"> </w:t>
      </w:r>
      <w:r w:rsidRPr="00DC2E4B">
        <w:rPr>
          <w:rFonts w:ascii="Arial" w:eastAsia="Arial" w:hAnsi="Arial" w:cs="Arial"/>
          <w:i/>
          <w:spacing w:val="-1"/>
          <w:sz w:val="24"/>
          <w:szCs w:val="24"/>
        </w:rPr>
        <w:t>offensive</w:t>
      </w:r>
      <w:r w:rsidRPr="00DC2E4B">
        <w:rPr>
          <w:rFonts w:ascii="Arial" w:eastAsia="Arial" w:hAnsi="Arial" w:cs="Arial"/>
          <w:i/>
          <w:spacing w:val="12"/>
          <w:sz w:val="24"/>
          <w:szCs w:val="24"/>
        </w:rPr>
        <w:t xml:space="preserve"> </w:t>
      </w:r>
      <w:r w:rsidRPr="00DC2E4B">
        <w:rPr>
          <w:rFonts w:ascii="Arial" w:eastAsia="Arial" w:hAnsi="Arial" w:cs="Arial"/>
          <w:i/>
          <w:spacing w:val="-1"/>
          <w:sz w:val="24"/>
          <w:szCs w:val="24"/>
        </w:rPr>
        <w:t>environment</w:t>
      </w:r>
      <w:r w:rsidRPr="00DC2E4B">
        <w:rPr>
          <w:rFonts w:ascii="Arial" w:eastAsia="Arial" w:hAnsi="Arial" w:cs="Arial"/>
          <w:i/>
          <w:spacing w:val="12"/>
          <w:sz w:val="24"/>
          <w:szCs w:val="24"/>
        </w:rPr>
        <w:t xml:space="preserve"> </w:t>
      </w:r>
      <w:r w:rsidRPr="00DC2E4B">
        <w:rPr>
          <w:rFonts w:ascii="Arial" w:eastAsia="Arial" w:hAnsi="Arial" w:cs="Arial"/>
          <w:i/>
          <w:spacing w:val="-1"/>
          <w:sz w:val="24"/>
          <w:szCs w:val="24"/>
        </w:rPr>
        <w:t>for</w:t>
      </w:r>
      <w:r w:rsidRPr="00DC2E4B">
        <w:rPr>
          <w:rFonts w:ascii="Arial" w:eastAsia="Arial" w:hAnsi="Arial" w:cs="Arial"/>
          <w:i/>
          <w:spacing w:val="11"/>
          <w:sz w:val="24"/>
          <w:szCs w:val="24"/>
        </w:rPr>
        <w:t xml:space="preserve"> </w:t>
      </w:r>
      <w:r w:rsidRPr="00DC2E4B">
        <w:rPr>
          <w:rFonts w:ascii="Arial" w:eastAsia="Arial" w:hAnsi="Arial" w:cs="Arial"/>
          <w:i/>
          <w:sz w:val="24"/>
          <w:szCs w:val="24"/>
        </w:rPr>
        <w:t>that</w:t>
      </w:r>
      <w:r w:rsidRPr="00DC2E4B">
        <w:rPr>
          <w:rFonts w:ascii="Arial" w:eastAsia="Arial" w:hAnsi="Arial" w:cs="Arial"/>
          <w:i/>
          <w:spacing w:val="93"/>
          <w:sz w:val="24"/>
          <w:szCs w:val="24"/>
        </w:rPr>
        <w:t xml:space="preserve"> </w:t>
      </w:r>
      <w:r w:rsidRPr="00DC2E4B">
        <w:rPr>
          <w:rFonts w:ascii="Arial" w:eastAsia="Arial" w:hAnsi="Arial" w:cs="Arial"/>
          <w:i/>
          <w:sz w:val="24"/>
          <w:szCs w:val="24"/>
        </w:rPr>
        <w:t>individual’</w:t>
      </w:r>
      <w:r w:rsidRPr="00DC2E4B">
        <w:rPr>
          <w:rFonts w:ascii="Arial" w:eastAsia="Arial" w:hAnsi="Arial" w:cs="Arial"/>
          <w:i/>
          <w:spacing w:val="-6"/>
          <w:sz w:val="24"/>
          <w:szCs w:val="24"/>
        </w:rPr>
        <w:t xml:space="preserve"> </w:t>
      </w:r>
      <w:r>
        <w:rPr>
          <w:rFonts w:ascii="Arial" w:eastAsia="Arial" w:hAnsi="Arial" w:cs="Arial"/>
          <w:i/>
          <w:sz w:val="24"/>
          <w:szCs w:val="24"/>
        </w:rPr>
        <w:t>.</w:t>
      </w:r>
    </w:p>
    <w:p w:rsidR="002D3BFE" w:rsidRDefault="002D3BFE" w:rsidP="002D3BFE">
      <w:pPr>
        <w:pStyle w:val="BodyText"/>
        <w:spacing w:after="0" w:line="240" w:lineRule="auto"/>
        <w:ind w:left="709" w:right="-22"/>
        <w:rPr>
          <w:rFonts w:ascii="Arial" w:hAnsi="Arial" w:cs="Arial"/>
          <w:spacing w:val="-1"/>
          <w:sz w:val="24"/>
          <w:szCs w:val="24"/>
        </w:rPr>
      </w:pPr>
    </w:p>
    <w:p w:rsidR="002D3BFE" w:rsidRDefault="002D3BFE" w:rsidP="002D3BFE">
      <w:pPr>
        <w:pStyle w:val="BodyText"/>
        <w:spacing w:before="69" w:after="0" w:line="240" w:lineRule="auto"/>
        <w:ind w:right="-22"/>
        <w:rPr>
          <w:rFonts w:ascii="Arial" w:hAnsi="Arial" w:cs="Arial"/>
          <w:spacing w:val="-1"/>
          <w:sz w:val="24"/>
          <w:szCs w:val="24"/>
        </w:rPr>
      </w:pPr>
      <w:r>
        <w:rPr>
          <w:rFonts w:ascii="Arial" w:hAnsi="Arial" w:cs="Arial"/>
          <w:spacing w:val="-1"/>
          <w:sz w:val="24"/>
          <w:szCs w:val="24"/>
        </w:rPr>
        <w:t>H</w:t>
      </w:r>
      <w:r w:rsidRPr="00DC2E4B">
        <w:rPr>
          <w:rFonts w:ascii="Arial" w:hAnsi="Arial" w:cs="Arial"/>
          <w:spacing w:val="-1"/>
          <w:sz w:val="24"/>
          <w:szCs w:val="24"/>
        </w:rPr>
        <w:t>arassment</w:t>
      </w:r>
      <w:r w:rsidRPr="00DC2E4B">
        <w:rPr>
          <w:rFonts w:ascii="Arial" w:hAnsi="Arial" w:cs="Arial"/>
          <w:spacing w:val="27"/>
          <w:sz w:val="24"/>
          <w:szCs w:val="24"/>
        </w:rPr>
        <w:t xml:space="preserve"> </w:t>
      </w:r>
      <w:r w:rsidRPr="00DC2E4B">
        <w:rPr>
          <w:rFonts w:ascii="Arial" w:hAnsi="Arial" w:cs="Arial"/>
          <w:sz w:val="24"/>
          <w:szCs w:val="24"/>
        </w:rPr>
        <w:t>can</w:t>
      </w:r>
      <w:r w:rsidRPr="00DC2E4B">
        <w:rPr>
          <w:rFonts w:ascii="Arial" w:hAnsi="Arial" w:cs="Arial"/>
          <w:spacing w:val="27"/>
          <w:sz w:val="24"/>
          <w:szCs w:val="24"/>
        </w:rPr>
        <w:t xml:space="preserve"> </w:t>
      </w:r>
      <w:r w:rsidRPr="00DC2E4B">
        <w:rPr>
          <w:rFonts w:ascii="Arial" w:hAnsi="Arial" w:cs="Arial"/>
          <w:spacing w:val="-1"/>
          <w:sz w:val="24"/>
          <w:szCs w:val="24"/>
        </w:rPr>
        <w:t>take</w:t>
      </w:r>
      <w:r w:rsidRPr="00DC2E4B">
        <w:rPr>
          <w:rFonts w:ascii="Arial" w:hAnsi="Arial" w:cs="Arial"/>
          <w:spacing w:val="24"/>
          <w:sz w:val="24"/>
          <w:szCs w:val="24"/>
        </w:rPr>
        <w:t xml:space="preserve"> </w:t>
      </w:r>
      <w:r w:rsidRPr="00DC2E4B">
        <w:rPr>
          <w:rFonts w:ascii="Arial" w:hAnsi="Arial" w:cs="Arial"/>
          <w:sz w:val="24"/>
          <w:szCs w:val="24"/>
        </w:rPr>
        <w:t>many</w:t>
      </w:r>
      <w:r w:rsidRPr="00DC2E4B">
        <w:rPr>
          <w:rFonts w:ascii="Arial" w:hAnsi="Arial" w:cs="Arial"/>
          <w:spacing w:val="24"/>
          <w:sz w:val="24"/>
          <w:szCs w:val="24"/>
        </w:rPr>
        <w:t xml:space="preserve"> </w:t>
      </w:r>
      <w:r w:rsidRPr="00DC2E4B">
        <w:rPr>
          <w:rFonts w:ascii="Arial" w:hAnsi="Arial" w:cs="Arial"/>
          <w:sz w:val="24"/>
          <w:szCs w:val="24"/>
        </w:rPr>
        <w:t>forms,</w:t>
      </w:r>
      <w:r w:rsidRPr="00DC2E4B">
        <w:rPr>
          <w:rFonts w:ascii="Arial" w:hAnsi="Arial" w:cs="Arial"/>
          <w:spacing w:val="27"/>
          <w:sz w:val="24"/>
          <w:szCs w:val="24"/>
        </w:rPr>
        <w:t xml:space="preserve"> </w:t>
      </w:r>
      <w:r w:rsidRPr="00DC2E4B">
        <w:rPr>
          <w:rFonts w:ascii="Arial" w:hAnsi="Arial" w:cs="Arial"/>
          <w:sz w:val="24"/>
          <w:szCs w:val="24"/>
        </w:rPr>
        <w:t>including</w:t>
      </w:r>
      <w:r w:rsidRPr="00DC2E4B">
        <w:rPr>
          <w:rFonts w:ascii="Arial" w:hAnsi="Arial" w:cs="Arial"/>
          <w:spacing w:val="23"/>
          <w:sz w:val="24"/>
          <w:szCs w:val="24"/>
        </w:rPr>
        <w:t xml:space="preserve"> </w:t>
      </w:r>
      <w:r w:rsidRPr="00DC2E4B">
        <w:rPr>
          <w:rFonts w:ascii="Arial" w:hAnsi="Arial" w:cs="Arial"/>
          <w:spacing w:val="-1"/>
          <w:sz w:val="24"/>
          <w:szCs w:val="24"/>
        </w:rPr>
        <w:t>violence,</w:t>
      </w:r>
      <w:r w:rsidRPr="00DC2E4B">
        <w:rPr>
          <w:rFonts w:ascii="Arial" w:hAnsi="Arial" w:cs="Arial"/>
          <w:spacing w:val="27"/>
          <w:sz w:val="24"/>
          <w:szCs w:val="24"/>
        </w:rPr>
        <w:t xml:space="preserve"> </w:t>
      </w:r>
      <w:r w:rsidRPr="00DC2E4B">
        <w:rPr>
          <w:rFonts w:ascii="Arial" w:hAnsi="Arial" w:cs="Arial"/>
          <w:spacing w:val="-1"/>
          <w:sz w:val="24"/>
          <w:szCs w:val="24"/>
        </w:rPr>
        <w:t>bullying</w:t>
      </w:r>
      <w:r w:rsidRPr="00DC2E4B">
        <w:rPr>
          <w:rFonts w:ascii="Arial" w:hAnsi="Arial" w:cs="Arial"/>
          <w:spacing w:val="25"/>
          <w:sz w:val="24"/>
          <w:szCs w:val="24"/>
        </w:rPr>
        <w:t xml:space="preserve"> </w:t>
      </w:r>
      <w:r w:rsidRPr="00DC2E4B">
        <w:rPr>
          <w:rFonts w:ascii="Arial" w:hAnsi="Arial" w:cs="Arial"/>
          <w:sz w:val="24"/>
          <w:szCs w:val="24"/>
        </w:rPr>
        <w:t>and</w:t>
      </w:r>
      <w:r w:rsidRPr="00DC2E4B">
        <w:rPr>
          <w:rFonts w:ascii="Arial" w:hAnsi="Arial" w:cs="Arial"/>
          <w:spacing w:val="27"/>
          <w:sz w:val="24"/>
          <w:szCs w:val="24"/>
        </w:rPr>
        <w:t xml:space="preserve"> </w:t>
      </w:r>
      <w:r w:rsidRPr="00DC2E4B">
        <w:rPr>
          <w:rFonts w:ascii="Arial" w:hAnsi="Arial" w:cs="Arial"/>
          <w:spacing w:val="-1"/>
          <w:sz w:val="24"/>
          <w:szCs w:val="24"/>
        </w:rPr>
        <w:t>intimidation</w:t>
      </w:r>
      <w:r w:rsidRPr="00DC2E4B">
        <w:rPr>
          <w:rFonts w:ascii="Arial" w:hAnsi="Arial" w:cs="Arial"/>
          <w:spacing w:val="27"/>
          <w:sz w:val="24"/>
          <w:szCs w:val="24"/>
        </w:rPr>
        <w:t xml:space="preserve"> </w:t>
      </w:r>
      <w:r w:rsidRPr="00DC2E4B">
        <w:rPr>
          <w:rFonts w:ascii="Arial" w:hAnsi="Arial" w:cs="Arial"/>
          <w:sz w:val="24"/>
          <w:szCs w:val="24"/>
        </w:rPr>
        <w:t>as</w:t>
      </w:r>
      <w:r w:rsidRPr="00DC2E4B">
        <w:rPr>
          <w:rFonts w:ascii="Arial" w:hAnsi="Arial" w:cs="Arial"/>
          <w:spacing w:val="26"/>
          <w:sz w:val="24"/>
          <w:szCs w:val="24"/>
        </w:rPr>
        <w:t xml:space="preserve"> </w:t>
      </w:r>
      <w:r w:rsidRPr="00DC2E4B">
        <w:rPr>
          <w:rFonts w:ascii="Arial" w:hAnsi="Arial" w:cs="Arial"/>
          <w:spacing w:val="-1"/>
          <w:sz w:val="24"/>
          <w:szCs w:val="24"/>
        </w:rPr>
        <w:t>well</w:t>
      </w:r>
      <w:r w:rsidRPr="00DC2E4B">
        <w:rPr>
          <w:rFonts w:ascii="Arial" w:hAnsi="Arial" w:cs="Arial"/>
          <w:spacing w:val="73"/>
          <w:sz w:val="24"/>
          <w:szCs w:val="24"/>
        </w:rPr>
        <w:t xml:space="preserve"> </w:t>
      </w:r>
      <w:r w:rsidRPr="00DC2E4B">
        <w:rPr>
          <w:rFonts w:ascii="Arial" w:hAnsi="Arial" w:cs="Arial"/>
          <w:sz w:val="24"/>
          <w:szCs w:val="24"/>
        </w:rPr>
        <w:t>as</w:t>
      </w:r>
      <w:r w:rsidRPr="00DC2E4B">
        <w:rPr>
          <w:rFonts w:ascii="Arial" w:hAnsi="Arial" w:cs="Arial"/>
          <w:spacing w:val="17"/>
          <w:sz w:val="24"/>
          <w:szCs w:val="24"/>
        </w:rPr>
        <w:t xml:space="preserve"> </w:t>
      </w:r>
      <w:r w:rsidRPr="00DC2E4B">
        <w:rPr>
          <w:rFonts w:ascii="Arial" w:hAnsi="Arial" w:cs="Arial"/>
          <w:spacing w:val="-1"/>
          <w:sz w:val="24"/>
          <w:szCs w:val="24"/>
        </w:rPr>
        <w:t>more</w:t>
      </w:r>
      <w:r w:rsidRPr="00DC2E4B">
        <w:rPr>
          <w:rFonts w:ascii="Arial" w:hAnsi="Arial" w:cs="Arial"/>
          <w:spacing w:val="17"/>
          <w:sz w:val="24"/>
          <w:szCs w:val="24"/>
        </w:rPr>
        <w:t xml:space="preserve"> </w:t>
      </w:r>
      <w:r w:rsidRPr="00DC2E4B">
        <w:rPr>
          <w:rFonts w:ascii="Arial" w:hAnsi="Arial" w:cs="Arial"/>
          <w:spacing w:val="-1"/>
          <w:sz w:val="24"/>
          <w:szCs w:val="24"/>
        </w:rPr>
        <w:t>subtle</w:t>
      </w:r>
      <w:r w:rsidRPr="00DC2E4B">
        <w:rPr>
          <w:rFonts w:ascii="Arial" w:hAnsi="Arial" w:cs="Arial"/>
          <w:spacing w:val="15"/>
          <w:sz w:val="24"/>
          <w:szCs w:val="24"/>
        </w:rPr>
        <w:t xml:space="preserve"> </w:t>
      </w:r>
      <w:r w:rsidRPr="00DC2E4B">
        <w:rPr>
          <w:rFonts w:ascii="Arial" w:hAnsi="Arial" w:cs="Arial"/>
          <w:spacing w:val="-1"/>
          <w:sz w:val="24"/>
          <w:szCs w:val="24"/>
        </w:rPr>
        <w:t>forms</w:t>
      </w:r>
      <w:r w:rsidRPr="00DC2E4B">
        <w:rPr>
          <w:rFonts w:ascii="Arial" w:hAnsi="Arial" w:cs="Arial"/>
          <w:spacing w:val="14"/>
          <w:sz w:val="24"/>
          <w:szCs w:val="24"/>
        </w:rPr>
        <w:t xml:space="preserve"> </w:t>
      </w:r>
      <w:r w:rsidRPr="00DC2E4B">
        <w:rPr>
          <w:rFonts w:ascii="Arial" w:hAnsi="Arial" w:cs="Arial"/>
          <w:sz w:val="24"/>
          <w:szCs w:val="24"/>
        </w:rPr>
        <w:t>such</w:t>
      </w:r>
      <w:r w:rsidRPr="00DC2E4B">
        <w:rPr>
          <w:rFonts w:ascii="Arial" w:hAnsi="Arial" w:cs="Arial"/>
          <w:spacing w:val="17"/>
          <w:sz w:val="24"/>
          <w:szCs w:val="24"/>
        </w:rPr>
        <w:t xml:space="preserve"> </w:t>
      </w:r>
      <w:r w:rsidRPr="00DC2E4B">
        <w:rPr>
          <w:rFonts w:ascii="Arial" w:hAnsi="Arial" w:cs="Arial"/>
          <w:sz w:val="24"/>
          <w:szCs w:val="24"/>
        </w:rPr>
        <w:t>as</w:t>
      </w:r>
      <w:r w:rsidRPr="00DC2E4B">
        <w:rPr>
          <w:rFonts w:ascii="Arial" w:hAnsi="Arial" w:cs="Arial"/>
          <w:spacing w:val="17"/>
          <w:sz w:val="24"/>
          <w:szCs w:val="24"/>
        </w:rPr>
        <w:t xml:space="preserve"> </w:t>
      </w:r>
      <w:r w:rsidRPr="00DC2E4B">
        <w:rPr>
          <w:rFonts w:ascii="Arial" w:hAnsi="Arial" w:cs="Arial"/>
          <w:spacing w:val="-1"/>
          <w:sz w:val="24"/>
          <w:szCs w:val="24"/>
        </w:rPr>
        <w:t>ignoring</w:t>
      </w:r>
      <w:r w:rsidRPr="00DC2E4B">
        <w:rPr>
          <w:rFonts w:ascii="Arial" w:hAnsi="Arial" w:cs="Arial"/>
          <w:spacing w:val="15"/>
          <w:sz w:val="24"/>
          <w:szCs w:val="24"/>
        </w:rPr>
        <w:t xml:space="preserve"> </w:t>
      </w:r>
      <w:r w:rsidRPr="00DC2E4B">
        <w:rPr>
          <w:rFonts w:ascii="Arial" w:hAnsi="Arial" w:cs="Arial"/>
          <w:sz w:val="24"/>
          <w:szCs w:val="24"/>
        </w:rPr>
        <w:t>an</w:t>
      </w:r>
      <w:r w:rsidRPr="00DC2E4B">
        <w:rPr>
          <w:rFonts w:ascii="Arial" w:hAnsi="Arial" w:cs="Arial"/>
          <w:spacing w:val="17"/>
          <w:sz w:val="24"/>
          <w:szCs w:val="24"/>
        </w:rPr>
        <w:t xml:space="preserve"> </w:t>
      </w:r>
      <w:r w:rsidRPr="00DC2E4B">
        <w:rPr>
          <w:rFonts w:ascii="Arial" w:hAnsi="Arial" w:cs="Arial"/>
          <w:spacing w:val="-1"/>
          <w:sz w:val="24"/>
          <w:szCs w:val="24"/>
        </w:rPr>
        <w:t>individual,</w:t>
      </w:r>
      <w:r w:rsidRPr="00DC2E4B">
        <w:rPr>
          <w:rFonts w:ascii="Arial" w:hAnsi="Arial" w:cs="Arial"/>
          <w:spacing w:val="17"/>
          <w:sz w:val="24"/>
          <w:szCs w:val="24"/>
        </w:rPr>
        <w:t xml:space="preserve"> </w:t>
      </w:r>
      <w:r w:rsidRPr="00DC2E4B">
        <w:rPr>
          <w:rFonts w:ascii="Arial" w:hAnsi="Arial" w:cs="Arial"/>
          <w:spacing w:val="-1"/>
          <w:sz w:val="24"/>
          <w:szCs w:val="24"/>
        </w:rPr>
        <w:t>undermining</w:t>
      </w:r>
      <w:r w:rsidRPr="00DC2E4B">
        <w:rPr>
          <w:rFonts w:ascii="Arial" w:hAnsi="Arial" w:cs="Arial"/>
          <w:spacing w:val="13"/>
          <w:sz w:val="24"/>
          <w:szCs w:val="24"/>
        </w:rPr>
        <w:t xml:space="preserve"> </w:t>
      </w:r>
      <w:r w:rsidRPr="00DC2E4B">
        <w:rPr>
          <w:rFonts w:ascii="Arial" w:hAnsi="Arial" w:cs="Arial"/>
          <w:sz w:val="24"/>
          <w:szCs w:val="24"/>
        </w:rPr>
        <w:t>her/his</w:t>
      </w:r>
      <w:r w:rsidRPr="00DC2E4B">
        <w:rPr>
          <w:rFonts w:ascii="Arial" w:hAnsi="Arial" w:cs="Arial"/>
          <w:spacing w:val="17"/>
          <w:sz w:val="24"/>
          <w:szCs w:val="24"/>
        </w:rPr>
        <w:t xml:space="preserve"> </w:t>
      </w:r>
      <w:r w:rsidRPr="00DC2E4B">
        <w:rPr>
          <w:rFonts w:ascii="Arial" w:hAnsi="Arial" w:cs="Arial"/>
          <w:spacing w:val="-1"/>
          <w:sz w:val="24"/>
          <w:szCs w:val="24"/>
        </w:rPr>
        <w:t>confidence</w:t>
      </w:r>
      <w:r>
        <w:rPr>
          <w:rFonts w:ascii="Arial" w:hAnsi="Arial" w:cs="Arial"/>
          <w:spacing w:val="-1"/>
          <w:sz w:val="24"/>
          <w:szCs w:val="24"/>
        </w:rPr>
        <w:t xml:space="preserve">, jokes or suggestions that may be viewed as demeaning and unacceptable to the recipient.  </w:t>
      </w:r>
      <w:r w:rsidRPr="00DC2E4B">
        <w:rPr>
          <w:rFonts w:ascii="Arial" w:hAnsi="Arial" w:cs="Arial"/>
          <w:sz w:val="24"/>
          <w:szCs w:val="24"/>
        </w:rPr>
        <w:t>It</w:t>
      </w:r>
      <w:r w:rsidRPr="00DC2E4B">
        <w:rPr>
          <w:rFonts w:ascii="Arial" w:hAnsi="Arial" w:cs="Arial"/>
          <w:spacing w:val="-2"/>
          <w:sz w:val="24"/>
          <w:szCs w:val="24"/>
        </w:rPr>
        <w:t xml:space="preserve"> </w:t>
      </w:r>
      <w:r w:rsidRPr="00DC2E4B">
        <w:rPr>
          <w:rFonts w:ascii="Arial" w:hAnsi="Arial" w:cs="Arial"/>
          <w:sz w:val="24"/>
          <w:szCs w:val="24"/>
        </w:rPr>
        <w:t xml:space="preserve">is </w:t>
      </w:r>
      <w:r w:rsidRPr="00DC2E4B">
        <w:rPr>
          <w:rFonts w:ascii="Arial" w:hAnsi="Arial" w:cs="Arial"/>
          <w:spacing w:val="-1"/>
          <w:sz w:val="24"/>
          <w:szCs w:val="24"/>
        </w:rPr>
        <w:t>behaviour</w:t>
      </w:r>
      <w:r w:rsidRPr="00DC2E4B">
        <w:rPr>
          <w:rFonts w:ascii="Arial" w:hAnsi="Arial" w:cs="Arial"/>
          <w:sz w:val="24"/>
          <w:szCs w:val="24"/>
        </w:rPr>
        <w:t xml:space="preserve"> </w:t>
      </w:r>
      <w:r w:rsidRPr="00DC2E4B">
        <w:rPr>
          <w:rFonts w:ascii="Arial" w:hAnsi="Arial" w:cs="Arial"/>
          <w:spacing w:val="-1"/>
          <w:sz w:val="24"/>
          <w:szCs w:val="24"/>
        </w:rPr>
        <w:t>which</w:t>
      </w:r>
      <w:r w:rsidRPr="00DC2E4B">
        <w:rPr>
          <w:rFonts w:ascii="Arial" w:hAnsi="Arial" w:cs="Arial"/>
          <w:sz w:val="24"/>
          <w:szCs w:val="24"/>
        </w:rPr>
        <w:t xml:space="preserve"> hurts a</w:t>
      </w:r>
      <w:r w:rsidRPr="00DC2E4B">
        <w:rPr>
          <w:rFonts w:ascii="Arial" w:hAnsi="Arial" w:cs="Arial"/>
          <w:spacing w:val="-2"/>
          <w:sz w:val="24"/>
          <w:szCs w:val="24"/>
        </w:rPr>
        <w:t xml:space="preserve"> </w:t>
      </w:r>
      <w:r w:rsidRPr="00DC2E4B">
        <w:rPr>
          <w:rFonts w:ascii="Arial" w:hAnsi="Arial" w:cs="Arial"/>
          <w:sz w:val="24"/>
          <w:szCs w:val="24"/>
        </w:rPr>
        <w:t>person’s</w:t>
      </w:r>
      <w:r w:rsidRPr="00DC2E4B">
        <w:rPr>
          <w:rFonts w:ascii="Arial" w:hAnsi="Arial" w:cs="Arial"/>
          <w:spacing w:val="-3"/>
          <w:sz w:val="24"/>
          <w:szCs w:val="24"/>
        </w:rPr>
        <w:t xml:space="preserve"> </w:t>
      </w:r>
      <w:r w:rsidRPr="00DC2E4B">
        <w:rPr>
          <w:rFonts w:ascii="Arial" w:hAnsi="Arial" w:cs="Arial"/>
          <w:spacing w:val="-1"/>
          <w:sz w:val="24"/>
          <w:szCs w:val="24"/>
        </w:rPr>
        <w:t>pride</w:t>
      </w:r>
      <w:r w:rsidRPr="00DC2E4B">
        <w:rPr>
          <w:rFonts w:ascii="Arial" w:hAnsi="Arial" w:cs="Arial"/>
          <w:spacing w:val="-2"/>
          <w:sz w:val="24"/>
          <w:szCs w:val="24"/>
        </w:rPr>
        <w:t xml:space="preserve"> </w:t>
      </w:r>
      <w:r w:rsidRPr="00DC2E4B">
        <w:rPr>
          <w:rFonts w:ascii="Arial" w:hAnsi="Arial" w:cs="Arial"/>
          <w:sz w:val="24"/>
          <w:szCs w:val="24"/>
        </w:rPr>
        <w:t xml:space="preserve">or is </w:t>
      </w:r>
      <w:r w:rsidRPr="00DC2E4B">
        <w:rPr>
          <w:rFonts w:ascii="Arial" w:hAnsi="Arial" w:cs="Arial"/>
          <w:spacing w:val="-1"/>
          <w:sz w:val="24"/>
          <w:szCs w:val="24"/>
        </w:rPr>
        <w:t>offensive.</w:t>
      </w:r>
    </w:p>
    <w:p w:rsidR="002D3BFE" w:rsidRDefault="002D3BFE" w:rsidP="002D3BFE">
      <w:pPr>
        <w:pStyle w:val="BodyText"/>
        <w:spacing w:before="69" w:after="0" w:line="240" w:lineRule="auto"/>
        <w:ind w:left="720" w:right="-22"/>
        <w:rPr>
          <w:rFonts w:ascii="Arial" w:hAnsi="Arial" w:cs="Arial"/>
          <w:spacing w:val="-1"/>
          <w:sz w:val="24"/>
          <w:szCs w:val="24"/>
        </w:rPr>
      </w:pPr>
    </w:p>
    <w:p w:rsidR="002D3BFE" w:rsidRPr="002D3BFE" w:rsidRDefault="002D3BFE" w:rsidP="002D3BFE">
      <w:pPr>
        <w:spacing w:after="0" w:line="240" w:lineRule="auto"/>
        <w:rPr>
          <w:rFonts w:ascii="Arial" w:eastAsia="Arial" w:hAnsi="Arial" w:cs="Arial"/>
          <w:color w:val="000000" w:themeColor="text1"/>
          <w:sz w:val="24"/>
          <w:szCs w:val="24"/>
          <w:u w:val="single"/>
        </w:rPr>
      </w:pPr>
      <w:r w:rsidRPr="002D3BFE">
        <w:rPr>
          <w:rFonts w:ascii="Arial" w:eastAsia="Arial" w:hAnsi="Arial" w:cs="Arial"/>
          <w:color w:val="000000" w:themeColor="text1"/>
          <w:sz w:val="24"/>
          <w:szCs w:val="24"/>
          <w:u w:val="single"/>
        </w:rPr>
        <w:t>Is Sexual Harassment Different?</w:t>
      </w:r>
    </w:p>
    <w:p w:rsidR="002D3BFE" w:rsidRPr="00A31CBC" w:rsidRDefault="002D3BFE" w:rsidP="002D3BFE">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Sexual harassment is one of the most common forms of harassment and is specifically prohibited by the Equality Act 2010, as is harassment of a sexual nature related to gender reassignment.  </w:t>
      </w:r>
    </w:p>
    <w:p w:rsidR="002D3BFE" w:rsidRDefault="002D3BFE" w:rsidP="002D3BFE">
      <w:pPr>
        <w:spacing w:after="0" w:line="240" w:lineRule="auto"/>
        <w:rPr>
          <w:rFonts w:ascii="Arial" w:eastAsia="Arial" w:hAnsi="Arial" w:cs="Arial"/>
          <w:color w:val="F28902"/>
          <w:sz w:val="24"/>
          <w:szCs w:val="24"/>
        </w:rPr>
      </w:pPr>
    </w:p>
    <w:p w:rsidR="002D3BFE" w:rsidRPr="002D3BFE" w:rsidRDefault="002D3BFE" w:rsidP="002D3BFE">
      <w:pPr>
        <w:spacing w:after="0" w:line="240" w:lineRule="auto"/>
        <w:rPr>
          <w:rFonts w:ascii="Arial" w:hAnsi="Arial" w:cs="Arial"/>
          <w:color w:val="000000" w:themeColor="text1"/>
          <w:sz w:val="24"/>
          <w:szCs w:val="24"/>
          <w:u w:val="single"/>
        </w:rPr>
      </w:pPr>
      <w:r w:rsidRPr="002D3BFE">
        <w:rPr>
          <w:rFonts w:ascii="Arial" w:eastAsia="Arial" w:hAnsi="Arial" w:cs="Arial"/>
          <w:color w:val="000000" w:themeColor="text1"/>
          <w:sz w:val="24"/>
          <w:szCs w:val="24"/>
          <w:u w:val="single"/>
        </w:rPr>
        <w:t>Definition of Bullying</w:t>
      </w:r>
    </w:p>
    <w:p w:rsidR="002D3BFE" w:rsidRDefault="002D3BFE" w:rsidP="002D3BFE">
      <w:pPr>
        <w:pStyle w:val="NoSpacing"/>
        <w:rPr>
          <w:rFonts w:ascii="Arial" w:hAnsi="Arial" w:cs="Arial"/>
          <w:sz w:val="24"/>
          <w:szCs w:val="24"/>
        </w:rPr>
      </w:pPr>
      <w:r w:rsidRPr="00B7345F">
        <w:rPr>
          <w:rFonts w:ascii="Arial" w:hAnsi="Arial" w:cs="Arial"/>
          <w:sz w:val="24"/>
          <w:szCs w:val="24"/>
        </w:rPr>
        <w:t xml:space="preserve">Bullying </w:t>
      </w:r>
      <w:r>
        <w:rPr>
          <w:rFonts w:ascii="Arial" w:hAnsi="Arial" w:cs="Arial"/>
          <w:sz w:val="24"/>
          <w:szCs w:val="24"/>
        </w:rPr>
        <w:t xml:space="preserve">is not specifically defined in law but ACAS give the following definition: </w:t>
      </w:r>
    </w:p>
    <w:p w:rsidR="002D3BFE" w:rsidRDefault="002D3BFE" w:rsidP="002D3BFE">
      <w:pPr>
        <w:pStyle w:val="NoSpacing"/>
        <w:rPr>
          <w:rFonts w:ascii="Arial" w:hAnsi="Arial" w:cs="Arial"/>
          <w:sz w:val="24"/>
          <w:szCs w:val="24"/>
        </w:rPr>
      </w:pPr>
      <w:r>
        <w:rPr>
          <w:rFonts w:ascii="Arial" w:hAnsi="Arial" w:cs="Arial"/>
          <w:sz w:val="24"/>
          <w:szCs w:val="24"/>
        </w:rPr>
        <w:tab/>
      </w:r>
    </w:p>
    <w:p w:rsidR="002D3BFE" w:rsidRDefault="002D3BFE" w:rsidP="002D3BFE">
      <w:pPr>
        <w:pStyle w:val="NoSpacing"/>
        <w:rPr>
          <w:rFonts w:ascii="Arial" w:hAnsi="Arial" w:cs="Arial"/>
          <w:i/>
          <w:sz w:val="24"/>
          <w:szCs w:val="24"/>
        </w:rPr>
      </w:pPr>
      <w:r w:rsidRPr="00D87084">
        <w:rPr>
          <w:rFonts w:ascii="Arial" w:hAnsi="Arial" w:cs="Arial"/>
          <w:i/>
          <w:sz w:val="24"/>
          <w:szCs w:val="24"/>
        </w:rPr>
        <w:t>Bullying may be characterised as offensive, intimidating, malicious or insulting behaviour, an abuse or misuse of power through m</w:t>
      </w:r>
      <w:r>
        <w:rPr>
          <w:rFonts w:ascii="Arial" w:hAnsi="Arial" w:cs="Arial"/>
          <w:i/>
          <w:sz w:val="24"/>
          <w:szCs w:val="24"/>
        </w:rPr>
        <w:t>e</w:t>
      </w:r>
      <w:r w:rsidRPr="00D87084">
        <w:rPr>
          <w:rFonts w:ascii="Arial" w:hAnsi="Arial" w:cs="Arial"/>
          <w:i/>
          <w:sz w:val="24"/>
          <w:szCs w:val="24"/>
        </w:rPr>
        <w:t>ans intended to undermine, humiliate, denigrate or inju</w:t>
      </w:r>
      <w:r>
        <w:rPr>
          <w:rFonts w:ascii="Arial" w:hAnsi="Arial" w:cs="Arial"/>
          <w:i/>
          <w:sz w:val="24"/>
          <w:szCs w:val="24"/>
        </w:rPr>
        <w:t>re the recipient.</w:t>
      </w:r>
    </w:p>
    <w:p w:rsidR="002D3BFE" w:rsidRDefault="002D3BFE" w:rsidP="002D3BFE">
      <w:pPr>
        <w:pStyle w:val="NoSpacing"/>
        <w:ind w:left="720"/>
        <w:rPr>
          <w:rFonts w:ascii="Arial" w:hAnsi="Arial" w:cs="Arial"/>
          <w:i/>
          <w:sz w:val="24"/>
          <w:szCs w:val="24"/>
        </w:rPr>
      </w:pPr>
    </w:p>
    <w:p w:rsidR="002D3BFE" w:rsidRDefault="002D3BFE" w:rsidP="002D3BFE">
      <w:pPr>
        <w:pStyle w:val="NoSpacing"/>
        <w:ind w:left="720"/>
        <w:rPr>
          <w:rFonts w:ascii="Arial" w:hAnsi="Arial" w:cs="Arial"/>
          <w:i/>
          <w:sz w:val="24"/>
          <w:szCs w:val="24"/>
        </w:rPr>
      </w:pPr>
    </w:p>
    <w:p w:rsidR="002D3BFE" w:rsidRDefault="002D3BFE" w:rsidP="002D3BFE">
      <w:pPr>
        <w:pStyle w:val="BodyText"/>
        <w:spacing w:after="0"/>
        <w:ind w:right="-22"/>
        <w:rPr>
          <w:rFonts w:ascii="Arial" w:hAnsi="Arial" w:cs="Arial"/>
          <w:spacing w:val="-1"/>
          <w:sz w:val="24"/>
          <w:szCs w:val="24"/>
        </w:rPr>
      </w:pPr>
    </w:p>
    <w:p w:rsidR="002D3BFE" w:rsidRDefault="002D3BFE" w:rsidP="002D3BFE">
      <w:pPr>
        <w:pStyle w:val="BodyText"/>
        <w:spacing w:after="0" w:line="240" w:lineRule="auto"/>
        <w:ind w:right="-23"/>
        <w:rPr>
          <w:rFonts w:ascii="Arial" w:hAnsi="Arial" w:cs="Arial"/>
          <w:spacing w:val="-1"/>
          <w:sz w:val="24"/>
          <w:szCs w:val="24"/>
        </w:rPr>
      </w:pPr>
      <w:r w:rsidRPr="00D87084">
        <w:rPr>
          <w:rFonts w:ascii="Arial" w:hAnsi="Arial" w:cs="Arial"/>
          <w:spacing w:val="-1"/>
          <w:sz w:val="24"/>
          <w:szCs w:val="24"/>
        </w:rPr>
        <w:lastRenderedPageBreak/>
        <w:t>Bullying</w:t>
      </w:r>
      <w:r w:rsidRPr="00D87084">
        <w:rPr>
          <w:rFonts w:ascii="Arial" w:hAnsi="Arial" w:cs="Arial"/>
          <w:spacing w:val="18"/>
          <w:sz w:val="24"/>
          <w:szCs w:val="24"/>
        </w:rPr>
        <w:t xml:space="preserve"> </w:t>
      </w:r>
      <w:r w:rsidRPr="00D87084">
        <w:rPr>
          <w:rFonts w:ascii="Arial" w:hAnsi="Arial" w:cs="Arial"/>
          <w:sz w:val="24"/>
          <w:szCs w:val="24"/>
        </w:rPr>
        <w:t>can</w:t>
      </w:r>
      <w:r w:rsidRPr="00D87084">
        <w:rPr>
          <w:rFonts w:ascii="Arial" w:hAnsi="Arial" w:cs="Arial"/>
          <w:spacing w:val="20"/>
          <w:sz w:val="24"/>
          <w:szCs w:val="24"/>
        </w:rPr>
        <w:t xml:space="preserve"> </w:t>
      </w:r>
      <w:r w:rsidRPr="00D87084">
        <w:rPr>
          <w:rFonts w:ascii="Arial" w:hAnsi="Arial" w:cs="Arial"/>
          <w:sz w:val="24"/>
          <w:szCs w:val="24"/>
        </w:rPr>
        <w:t>be</w:t>
      </w:r>
      <w:r w:rsidRPr="00D87084">
        <w:rPr>
          <w:rFonts w:ascii="Arial" w:hAnsi="Arial" w:cs="Arial"/>
          <w:spacing w:val="20"/>
          <w:sz w:val="24"/>
          <w:szCs w:val="24"/>
        </w:rPr>
        <w:t xml:space="preserve"> </w:t>
      </w:r>
      <w:r w:rsidRPr="00D87084">
        <w:rPr>
          <w:rFonts w:ascii="Arial" w:hAnsi="Arial" w:cs="Arial"/>
          <w:spacing w:val="-1"/>
          <w:sz w:val="24"/>
          <w:szCs w:val="24"/>
        </w:rPr>
        <w:t>clearly</w:t>
      </w:r>
      <w:r w:rsidRPr="00D87084">
        <w:rPr>
          <w:rFonts w:ascii="Arial" w:hAnsi="Arial" w:cs="Arial"/>
          <w:spacing w:val="17"/>
          <w:sz w:val="24"/>
          <w:szCs w:val="24"/>
        </w:rPr>
        <w:t xml:space="preserve"> </w:t>
      </w:r>
      <w:r w:rsidRPr="00D87084">
        <w:rPr>
          <w:rFonts w:ascii="Arial" w:hAnsi="Arial" w:cs="Arial"/>
          <w:sz w:val="24"/>
          <w:szCs w:val="24"/>
        </w:rPr>
        <w:t>distinguished</w:t>
      </w:r>
      <w:r w:rsidRPr="00D87084">
        <w:rPr>
          <w:rFonts w:ascii="Arial" w:hAnsi="Arial" w:cs="Arial"/>
          <w:spacing w:val="17"/>
          <w:sz w:val="24"/>
          <w:szCs w:val="24"/>
        </w:rPr>
        <w:t xml:space="preserve"> </w:t>
      </w:r>
      <w:r w:rsidRPr="00D87084">
        <w:rPr>
          <w:rFonts w:ascii="Arial" w:hAnsi="Arial" w:cs="Arial"/>
          <w:spacing w:val="-1"/>
          <w:sz w:val="24"/>
          <w:szCs w:val="24"/>
        </w:rPr>
        <w:t>from</w:t>
      </w:r>
      <w:r w:rsidRPr="00D87084">
        <w:rPr>
          <w:rFonts w:ascii="Arial" w:hAnsi="Arial" w:cs="Arial"/>
          <w:spacing w:val="20"/>
          <w:sz w:val="24"/>
          <w:szCs w:val="24"/>
        </w:rPr>
        <w:t xml:space="preserve"> </w:t>
      </w:r>
      <w:r w:rsidRPr="00D87084">
        <w:rPr>
          <w:rFonts w:ascii="Arial" w:hAnsi="Arial" w:cs="Arial"/>
          <w:spacing w:val="-1"/>
          <w:sz w:val="24"/>
          <w:szCs w:val="24"/>
        </w:rPr>
        <w:t>legitimate</w:t>
      </w:r>
      <w:r w:rsidRPr="00D87084">
        <w:rPr>
          <w:rFonts w:ascii="Arial" w:hAnsi="Arial" w:cs="Arial"/>
          <w:spacing w:val="20"/>
          <w:sz w:val="24"/>
          <w:szCs w:val="24"/>
        </w:rPr>
        <w:t xml:space="preserve"> </w:t>
      </w:r>
      <w:r w:rsidRPr="00D87084">
        <w:rPr>
          <w:rFonts w:ascii="Arial" w:hAnsi="Arial" w:cs="Arial"/>
          <w:spacing w:val="-1"/>
          <w:sz w:val="24"/>
          <w:szCs w:val="24"/>
        </w:rPr>
        <w:t>and</w:t>
      </w:r>
      <w:r w:rsidRPr="00D87084">
        <w:rPr>
          <w:rFonts w:ascii="Arial" w:hAnsi="Arial" w:cs="Arial"/>
          <w:spacing w:val="17"/>
          <w:sz w:val="24"/>
          <w:szCs w:val="24"/>
        </w:rPr>
        <w:t xml:space="preserve"> </w:t>
      </w:r>
      <w:r w:rsidRPr="00D87084">
        <w:rPr>
          <w:rFonts w:ascii="Arial" w:hAnsi="Arial" w:cs="Arial"/>
          <w:sz w:val="24"/>
          <w:szCs w:val="24"/>
        </w:rPr>
        <w:t>fair</w:t>
      </w:r>
      <w:r w:rsidRPr="00D87084">
        <w:rPr>
          <w:rFonts w:ascii="Arial" w:hAnsi="Arial" w:cs="Arial"/>
          <w:spacing w:val="18"/>
          <w:sz w:val="24"/>
          <w:szCs w:val="24"/>
        </w:rPr>
        <w:t xml:space="preserve"> </w:t>
      </w:r>
      <w:r w:rsidRPr="00D87084">
        <w:rPr>
          <w:rFonts w:ascii="Arial" w:hAnsi="Arial" w:cs="Arial"/>
          <w:spacing w:val="-1"/>
          <w:sz w:val="24"/>
          <w:szCs w:val="24"/>
        </w:rPr>
        <w:t>criticism</w:t>
      </w:r>
      <w:r w:rsidRPr="00D87084">
        <w:rPr>
          <w:rFonts w:ascii="Arial" w:hAnsi="Arial" w:cs="Arial"/>
          <w:spacing w:val="20"/>
          <w:sz w:val="24"/>
          <w:szCs w:val="24"/>
        </w:rPr>
        <w:t xml:space="preserve"> </w:t>
      </w:r>
      <w:r w:rsidRPr="00D87084">
        <w:rPr>
          <w:rFonts w:ascii="Arial" w:hAnsi="Arial" w:cs="Arial"/>
          <w:spacing w:val="-1"/>
          <w:sz w:val="24"/>
          <w:szCs w:val="24"/>
        </w:rPr>
        <w:t>of</w:t>
      </w:r>
      <w:r w:rsidRPr="00D87084">
        <w:rPr>
          <w:rFonts w:ascii="Arial" w:hAnsi="Arial" w:cs="Arial"/>
          <w:spacing w:val="19"/>
          <w:sz w:val="24"/>
          <w:szCs w:val="24"/>
        </w:rPr>
        <w:t xml:space="preserve"> </w:t>
      </w:r>
      <w:r w:rsidRPr="00D87084">
        <w:rPr>
          <w:rFonts w:ascii="Arial" w:hAnsi="Arial" w:cs="Arial"/>
          <w:sz w:val="24"/>
          <w:szCs w:val="24"/>
        </w:rPr>
        <w:t>an</w:t>
      </w:r>
      <w:r w:rsidRPr="00D87084">
        <w:rPr>
          <w:rFonts w:ascii="Arial" w:hAnsi="Arial" w:cs="Arial"/>
          <w:spacing w:val="17"/>
          <w:sz w:val="24"/>
          <w:szCs w:val="24"/>
        </w:rPr>
        <w:t xml:space="preserve"> </w:t>
      </w:r>
      <w:r w:rsidRPr="00D87084">
        <w:rPr>
          <w:rFonts w:ascii="Arial" w:hAnsi="Arial" w:cs="Arial"/>
          <w:spacing w:val="-1"/>
          <w:sz w:val="24"/>
          <w:szCs w:val="24"/>
        </w:rPr>
        <w:t>employee’s</w:t>
      </w:r>
      <w:r w:rsidRPr="00D87084">
        <w:rPr>
          <w:rFonts w:ascii="Arial" w:hAnsi="Arial" w:cs="Arial"/>
          <w:spacing w:val="63"/>
          <w:sz w:val="24"/>
          <w:szCs w:val="24"/>
        </w:rPr>
        <w:t xml:space="preserve"> </w:t>
      </w:r>
      <w:r w:rsidRPr="00D87084">
        <w:rPr>
          <w:rFonts w:ascii="Arial" w:hAnsi="Arial" w:cs="Arial"/>
          <w:spacing w:val="-1"/>
          <w:sz w:val="24"/>
          <w:szCs w:val="24"/>
        </w:rPr>
        <w:t>performance</w:t>
      </w:r>
      <w:r w:rsidRPr="00D87084">
        <w:rPr>
          <w:rFonts w:ascii="Arial" w:hAnsi="Arial" w:cs="Arial"/>
          <w:spacing w:val="32"/>
          <w:sz w:val="24"/>
          <w:szCs w:val="24"/>
        </w:rPr>
        <w:t xml:space="preserve"> </w:t>
      </w:r>
      <w:r w:rsidRPr="00D87084">
        <w:rPr>
          <w:rFonts w:ascii="Arial" w:hAnsi="Arial" w:cs="Arial"/>
          <w:sz w:val="24"/>
          <w:szCs w:val="24"/>
        </w:rPr>
        <w:t>and</w:t>
      </w:r>
      <w:r w:rsidRPr="00D87084">
        <w:rPr>
          <w:rFonts w:ascii="Arial" w:hAnsi="Arial" w:cs="Arial"/>
          <w:spacing w:val="29"/>
          <w:sz w:val="24"/>
          <w:szCs w:val="24"/>
        </w:rPr>
        <w:t xml:space="preserve"> </w:t>
      </w:r>
      <w:r w:rsidRPr="00D87084">
        <w:rPr>
          <w:rFonts w:ascii="Arial" w:hAnsi="Arial" w:cs="Arial"/>
          <w:spacing w:val="-1"/>
          <w:sz w:val="24"/>
          <w:szCs w:val="24"/>
        </w:rPr>
        <w:t>behaviour</w:t>
      </w:r>
      <w:r w:rsidRPr="00D87084">
        <w:rPr>
          <w:rFonts w:ascii="Arial" w:hAnsi="Arial" w:cs="Arial"/>
          <w:spacing w:val="35"/>
          <w:sz w:val="24"/>
          <w:szCs w:val="24"/>
        </w:rPr>
        <w:t xml:space="preserve"> </w:t>
      </w:r>
      <w:r w:rsidRPr="00D87084">
        <w:rPr>
          <w:rFonts w:ascii="Arial" w:hAnsi="Arial" w:cs="Arial"/>
          <w:sz w:val="24"/>
          <w:szCs w:val="24"/>
        </w:rPr>
        <w:t>at</w:t>
      </w:r>
      <w:r w:rsidRPr="00D87084">
        <w:rPr>
          <w:rFonts w:ascii="Arial" w:hAnsi="Arial" w:cs="Arial"/>
          <w:spacing w:val="31"/>
          <w:sz w:val="24"/>
          <w:szCs w:val="24"/>
        </w:rPr>
        <w:t xml:space="preserve"> </w:t>
      </w:r>
      <w:r w:rsidRPr="00D87084">
        <w:rPr>
          <w:rFonts w:ascii="Arial" w:hAnsi="Arial" w:cs="Arial"/>
          <w:spacing w:val="-1"/>
          <w:sz w:val="24"/>
          <w:szCs w:val="24"/>
        </w:rPr>
        <w:t>work.</w:t>
      </w:r>
      <w:r w:rsidRPr="00D87084">
        <w:rPr>
          <w:rFonts w:ascii="Arial" w:hAnsi="Arial" w:cs="Arial"/>
          <w:spacing w:val="33"/>
          <w:sz w:val="24"/>
          <w:szCs w:val="24"/>
        </w:rPr>
        <w:t xml:space="preserve"> </w:t>
      </w:r>
      <w:r w:rsidRPr="00D87084">
        <w:rPr>
          <w:rFonts w:ascii="Arial" w:hAnsi="Arial" w:cs="Arial"/>
          <w:spacing w:val="-1"/>
          <w:sz w:val="24"/>
          <w:szCs w:val="24"/>
        </w:rPr>
        <w:t>Criticism</w:t>
      </w:r>
      <w:r w:rsidRPr="00D87084">
        <w:rPr>
          <w:rFonts w:ascii="Arial" w:hAnsi="Arial" w:cs="Arial"/>
          <w:spacing w:val="32"/>
          <w:sz w:val="24"/>
          <w:szCs w:val="24"/>
        </w:rPr>
        <w:t xml:space="preserve"> </w:t>
      </w:r>
      <w:r w:rsidRPr="00D87084">
        <w:rPr>
          <w:rFonts w:ascii="Arial" w:hAnsi="Arial" w:cs="Arial"/>
          <w:spacing w:val="-1"/>
          <w:sz w:val="24"/>
          <w:szCs w:val="24"/>
        </w:rPr>
        <w:t>made</w:t>
      </w:r>
      <w:r w:rsidRPr="00D87084">
        <w:rPr>
          <w:rFonts w:ascii="Arial" w:hAnsi="Arial" w:cs="Arial"/>
          <w:spacing w:val="32"/>
          <w:sz w:val="24"/>
          <w:szCs w:val="24"/>
        </w:rPr>
        <w:t xml:space="preserve"> </w:t>
      </w:r>
      <w:r w:rsidRPr="00D87084">
        <w:rPr>
          <w:rFonts w:ascii="Arial" w:hAnsi="Arial" w:cs="Arial"/>
          <w:spacing w:val="-1"/>
          <w:sz w:val="24"/>
          <w:szCs w:val="24"/>
        </w:rPr>
        <w:t>after</w:t>
      </w:r>
      <w:r w:rsidRPr="00D87084">
        <w:rPr>
          <w:rFonts w:ascii="Arial" w:hAnsi="Arial" w:cs="Arial"/>
          <w:spacing w:val="30"/>
          <w:sz w:val="24"/>
          <w:szCs w:val="24"/>
        </w:rPr>
        <w:t xml:space="preserve"> </w:t>
      </w:r>
      <w:r w:rsidRPr="00D87084">
        <w:rPr>
          <w:rFonts w:ascii="Arial" w:hAnsi="Arial" w:cs="Arial"/>
          <w:sz w:val="24"/>
          <w:szCs w:val="24"/>
        </w:rPr>
        <w:t>taking</w:t>
      </w:r>
      <w:r w:rsidRPr="00D87084">
        <w:rPr>
          <w:rFonts w:ascii="Arial" w:hAnsi="Arial" w:cs="Arial"/>
          <w:spacing w:val="30"/>
          <w:sz w:val="24"/>
          <w:szCs w:val="24"/>
        </w:rPr>
        <w:t xml:space="preserve"> </w:t>
      </w:r>
      <w:r w:rsidRPr="00D87084">
        <w:rPr>
          <w:rFonts w:ascii="Arial" w:hAnsi="Arial" w:cs="Arial"/>
          <w:spacing w:val="-1"/>
          <w:sz w:val="24"/>
          <w:szCs w:val="24"/>
        </w:rPr>
        <w:t>all</w:t>
      </w:r>
      <w:r w:rsidRPr="00D87084">
        <w:rPr>
          <w:rFonts w:ascii="Arial" w:hAnsi="Arial" w:cs="Arial"/>
          <w:spacing w:val="30"/>
          <w:sz w:val="24"/>
          <w:szCs w:val="24"/>
        </w:rPr>
        <w:t xml:space="preserve"> </w:t>
      </w:r>
      <w:r w:rsidRPr="00D87084">
        <w:rPr>
          <w:rFonts w:ascii="Arial" w:hAnsi="Arial" w:cs="Arial"/>
          <w:sz w:val="24"/>
          <w:szCs w:val="24"/>
        </w:rPr>
        <w:t>the</w:t>
      </w:r>
      <w:r w:rsidRPr="00D87084">
        <w:rPr>
          <w:rFonts w:ascii="Arial" w:hAnsi="Arial" w:cs="Arial"/>
          <w:spacing w:val="32"/>
          <w:sz w:val="24"/>
          <w:szCs w:val="24"/>
        </w:rPr>
        <w:t xml:space="preserve"> </w:t>
      </w:r>
      <w:r w:rsidRPr="00D87084">
        <w:rPr>
          <w:rFonts w:ascii="Arial" w:hAnsi="Arial" w:cs="Arial"/>
          <w:spacing w:val="-1"/>
          <w:sz w:val="24"/>
          <w:szCs w:val="24"/>
        </w:rPr>
        <w:t>circumstances</w:t>
      </w:r>
      <w:r w:rsidRPr="00D87084">
        <w:rPr>
          <w:rFonts w:ascii="Arial" w:hAnsi="Arial" w:cs="Arial"/>
          <w:spacing w:val="79"/>
          <w:sz w:val="24"/>
          <w:szCs w:val="24"/>
        </w:rPr>
        <w:t xml:space="preserve"> </w:t>
      </w:r>
      <w:r w:rsidRPr="00D87084">
        <w:rPr>
          <w:rFonts w:ascii="Arial" w:hAnsi="Arial" w:cs="Arial"/>
          <w:sz w:val="24"/>
          <w:szCs w:val="24"/>
        </w:rPr>
        <w:t>into</w:t>
      </w:r>
      <w:r w:rsidRPr="00D87084">
        <w:rPr>
          <w:rFonts w:ascii="Arial" w:hAnsi="Arial" w:cs="Arial"/>
          <w:spacing w:val="22"/>
          <w:sz w:val="24"/>
          <w:szCs w:val="24"/>
        </w:rPr>
        <w:t xml:space="preserve"> </w:t>
      </w:r>
      <w:r w:rsidRPr="00D87084">
        <w:rPr>
          <w:rFonts w:ascii="Arial" w:hAnsi="Arial" w:cs="Arial"/>
          <w:spacing w:val="-1"/>
          <w:sz w:val="24"/>
          <w:szCs w:val="24"/>
        </w:rPr>
        <w:t>account,</w:t>
      </w:r>
      <w:r w:rsidRPr="00D87084">
        <w:rPr>
          <w:rFonts w:ascii="Arial" w:hAnsi="Arial" w:cs="Arial"/>
          <w:spacing w:val="22"/>
          <w:sz w:val="24"/>
          <w:szCs w:val="24"/>
        </w:rPr>
        <w:t xml:space="preserve"> </w:t>
      </w:r>
      <w:r w:rsidRPr="00D87084">
        <w:rPr>
          <w:rFonts w:ascii="Arial" w:hAnsi="Arial" w:cs="Arial"/>
          <w:spacing w:val="-2"/>
          <w:sz w:val="24"/>
          <w:szCs w:val="24"/>
        </w:rPr>
        <w:t>if</w:t>
      </w:r>
      <w:r w:rsidRPr="00D87084">
        <w:rPr>
          <w:rFonts w:ascii="Arial" w:hAnsi="Arial" w:cs="Arial"/>
          <w:spacing w:val="24"/>
          <w:sz w:val="24"/>
          <w:szCs w:val="24"/>
        </w:rPr>
        <w:t xml:space="preserve"> </w:t>
      </w:r>
      <w:r w:rsidRPr="00D87084">
        <w:rPr>
          <w:rFonts w:ascii="Arial" w:hAnsi="Arial" w:cs="Arial"/>
          <w:spacing w:val="-1"/>
          <w:sz w:val="24"/>
          <w:szCs w:val="24"/>
        </w:rPr>
        <w:t>applied</w:t>
      </w:r>
      <w:r w:rsidRPr="00D87084">
        <w:rPr>
          <w:rFonts w:ascii="Arial" w:hAnsi="Arial" w:cs="Arial"/>
          <w:spacing w:val="22"/>
          <w:sz w:val="24"/>
          <w:szCs w:val="24"/>
        </w:rPr>
        <w:t xml:space="preserve"> </w:t>
      </w:r>
      <w:r w:rsidRPr="00D87084">
        <w:rPr>
          <w:rFonts w:ascii="Arial" w:hAnsi="Arial" w:cs="Arial"/>
          <w:spacing w:val="-1"/>
          <w:sz w:val="24"/>
          <w:szCs w:val="24"/>
        </w:rPr>
        <w:t>fairly</w:t>
      </w:r>
      <w:r w:rsidRPr="00D87084">
        <w:rPr>
          <w:rFonts w:ascii="Arial" w:hAnsi="Arial" w:cs="Arial"/>
          <w:spacing w:val="18"/>
          <w:sz w:val="24"/>
          <w:szCs w:val="24"/>
        </w:rPr>
        <w:t xml:space="preserve"> </w:t>
      </w:r>
      <w:r w:rsidRPr="00D87084">
        <w:rPr>
          <w:rFonts w:ascii="Arial" w:hAnsi="Arial" w:cs="Arial"/>
          <w:sz w:val="24"/>
          <w:szCs w:val="24"/>
        </w:rPr>
        <w:t>and</w:t>
      </w:r>
      <w:r w:rsidRPr="00D87084">
        <w:rPr>
          <w:rFonts w:ascii="Arial" w:hAnsi="Arial" w:cs="Arial"/>
          <w:spacing w:val="22"/>
          <w:sz w:val="24"/>
          <w:szCs w:val="24"/>
        </w:rPr>
        <w:t xml:space="preserve"> </w:t>
      </w:r>
      <w:r w:rsidRPr="00D87084">
        <w:rPr>
          <w:rFonts w:ascii="Arial" w:hAnsi="Arial" w:cs="Arial"/>
          <w:spacing w:val="-1"/>
          <w:sz w:val="24"/>
          <w:szCs w:val="24"/>
        </w:rPr>
        <w:t>consistently,</w:t>
      </w:r>
      <w:r w:rsidRPr="00D87084">
        <w:rPr>
          <w:rFonts w:ascii="Arial" w:hAnsi="Arial" w:cs="Arial"/>
          <w:spacing w:val="22"/>
          <w:sz w:val="24"/>
          <w:szCs w:val="24"/>
        </w:rPr>
        <w:t xml:space="preserve"> </w:t>
      </w:r>
      <w:r w:rsidRPr="00D87084">
        <w:rPr>
          <w:rFonts w:ascii="Arial" w:hAnsi="Arial" w:cs="Arial"/>
          <w:sz w:val="24"/>
          <w:szCs w:val="24"/>
        </w:rPr>
        <w:t>can</w:t>
      </w:r>
      <w:r w:rsidRPr="00D87084">
        <w:rPr>
          <w:rFonts w:ascii="Arial" w:hAnsi="Arial" w:cs="Arial"/>
          <w:spacing w:val="22"/>
          <w:sz w:val="24"/>
          <w:szCs w:val="24"/>
        </w:rPr>
        <w:t xml:space="preserve"> </w:t>
      </w:r>
      <w:r w:rsidRPr="00D87084">
        <w:rPr>
          <w:rFonts w:ascii="Arial" w:hAnsi="Arial" w:cs="Arial"/>
          <w:sz w:val="24"/>
          <w:szCs w:val="24"/>
        </w:rPr>
        <w:t>be</w:t>
      </w:r>
      <w:r w:rsidRPr="00D87084">
        <w:rPr>
          <w:rFonts w:ascii="Arial" w:hAnsi="Arial" w:cs="Arial"/>
          <w:spacing w:val="22"/>
          <w:sz w:val="24"/>
          <w:szCs w:val="24"/>
        </w:rPr>
        <w:t xml:space="preserve"> </w:t>
      </w:r>
      <w:r w:rsidRPr="00D87084">
        <w:rPr>
          <w:rFonts w:ascii="Arial" w:hAnsi="Arial" w:cs="Arial"/>
          <w:sz w:val="24"/>
          <w:szCs w:val="24"/>
        </w:rPr>
        <w:t>a</w:t>
      </w:r>
      <w:r w:rsidRPr="00D87084">
        <w:rPr>
          <w:rFonts w:ascii="Arial" w:hAnsi="Arial" w:cs="Arial"/>
          <w:spacing w:val="22"/>
          <w:sz w:val="24"/>
          <w:szCs w:val="24"/>
        </w:rPr>
        <w:t xml:space="preserve"> </w:t>
      </w:r>
      <w:r w:rsidRPr="00D87084">
        <w:rPr>
          <w:rFonts w:ascii="Arial" w:hAnsi="Arial" w:cs="Arial"/>
          <w:spacing w:val="-1"/>
          <w:sz w:val="24"/>
          <w:szCs w:val="24"/>
        </w:rPr>
        <w:t>constructive</w:t>
      </w:r>
      <w:r w:rsidRPr="00D87084">
        <w:rPr>
          <w:rFonts w:ascii="Arial" w:hAnsi="Arial" w:cs="Arial"/>
          <w:spacing w:val="22"/>
          <w:sz w:val="24"/>
          <w:szCs w:val="24"/>
        </w:rPr>
        <w:t xml:space="preserve"> </w:t>
      </w:r>
      <w:r w:rsidRPr="00D87084">
        <w:rPr>
          <w:rFonts w:ascii="Arial" w:hAnsi="Arial" w:cs="Arial"/>
          <w:spacing w:val="-1"/>
          <w:sz w:val="24"/>
          <w:szCs w:val="24"/>
        </w:rPr>
        <w:t>management</w:t>
      </w:r>
      <w:r w:rsidRPr="00D87084">
        <w:rPr>
          <w:rFonts w:ascii="Arial" w:hAnsi="Arial" w:cs="Arial"/>
          <w:spacing w:val="22"/>
          <w:sz w:val="24"/>
          <w:szCs w:val="24"/>
        </w:rPr>
        <w:t xml:space="preserve"> </w:t>
      </w:r>
      <w:r w:rsidRPr="00D87084">
        <w:rPr>
          <w:rFonts w:ascii="Arial" w:hAnsi="Arial" w:cs="Arial"/>
          <w:spacing w:val="-1"/>
          <w:sz w:val="24"/>
          <w:szCs w:val="24"/>
        </w:rPr>
        <w:t>tool.</w:t>
      </w:r>
      <w:r w:rsidRPr="00D87084">
        <w:rPr>
          <w:rFonts w:ascii="Arial" w:hAnsi="Arial" w:cs="Arial"/>
          <w:spacing w:val="77"/>
          <w:sz w:val="24"/>
          <w:szCs w:val="24"/>
        </w:rPr>
        <w:t xml:space="preserve"> </w:t>
      </w:r>
      <w:r w:rsidRPr="00D87084">
        <w:rPr>
          <w:rFonts w:ascii="Arial" w:hAnsi="Arial" w:cs="Arial"/>
          <w:spacing w:val="-1"/>
          <w:sz w:val="24"/>
          <w:szCs w:val="24"/>
        </w:rPr>
        <w:t xml:space="preserve">Bullying </w:t>
      </w:r>
      <w:r w:rsidRPr="00D87084">
        <w:rPr>
          <w:rFonts w:ascii="Arial" w:hAnsi="Arial" w:cs="Arial"/>
          <w:sz w:val="24"/>
          <w:szCs w:val="24"/>
        </w:rPr>
        <w:t xml:space="preserve">is, </w:t>
      </w:r>
      <w:r w:rsidRPr="00D87084">
        <w:rPr>
          <w:rFonts w:ascii="Arial" w:hAnsi="Arial" w:cs="Arial"/>
          <w:spacing w:val="-1"/>
          <w:sz w:val="24"/>
          <w:szCs w:val="24"/>
        </w:rPr>
        <w:t>however,</w:t>
      </w:r>
      <w:r w:rsidRPr="00D87084">
        <w:rPr>
          <w:rFonts w:ascii="Arial" w:hAnsi="Arial" w:cs="Arial"/>
          <w:sz w:val="24"/>
          <w:szCs w:val="24"/>
        </w:rPr>
        <w:t xml:space="preserve"> </w:t>
      </w:r>
      <w:r w:rsidRPr="00D87084">
        <w:rPr>
          <w:rFonts w:ascii="Arial" w:hAnsi="Arial" w:cs="Arial"/>
          <w:spacing w:val="-1"/>
          <w:sz w:val="24"/>
          <w:szCs w:val="24"/>
        </w:rPr>
        <w:t>destructive</w:t>
      </w:r>
      <w:r w:rsidRPr="00D87084">
        <w:rPr>
          <w:rFonts w:ascii="Arial" w:hAnsi="Arial" w:cs="Arial"/>
          <w:sz w:val="24"/>
          <w:szCs w:val="24"/>
        </w:rPr>
        <w:t xml:space="preserve"> rather </w:t>
      </w:r>
      <w:r w:rsidRPr="00D87084">
        <w:rPr>
          <w:rFonts w:ascii="Arial" w:hAnsi="Arial" w:cs="Arial"/>
          <w:spacing w:val="-2"/>
          <w:sz w:val="24"/>
          <w:szCs w:val="24"/>
        </w:rPr>
        <w:t>than</w:t>
      </w:r>
      <w:r w:rsidRPr="00D87084">
        <w:rPr>
          <w:rFonts w:ascii="Arial" w:hAnsi="Arial" w:cs="Arial"/>
          <w:sz w:val="24"/>
          <w:szCs w:val="24"/>
        </w:rPr>
        <w:t xml:space="preserve"> </w:t>
      </w:r>
      <w:r w:rsidRPr="00D87084">
        <w:rPr>
          <w:rFonts w:ascii="Arial" w:hAnsi="Arial" w:cs="Arial"/>
          <w:spacing w:val="-1"/>
          <w:sz w:val="24"/>
          <w:szCs w:val="24"/>
        </w:rPr>
        <w:t>constructive.</w:t>
      </w:r>
    </w:p>
    <w:p w:rsidR="002D3BFE" w:rsidRPr="002D3BFE" w:rsidRDefault="002D3BFE" w:rsidP="002D3BFE">
      <w:pPr>
        <w:pStyle w:val="BodyText"/>
        <w:spacing w:after="0" w:line="240" w:lineRule="auto"/>
        <w:ind w:left="720" w:right="-23"/>
        <w:rPr>
          <w:rFonts w:ascii="Arial" w:hAnsi="Arial" w:cs="Arial"/>
          <w:color w:val="000000" w:themeColor="text1"/>
          <w:spacing w:val="-1"/>
          <w:sz w:val="24"/>
          <w:szCs w:val="24"/>
          <w:u w:val="single"/>
        </w:rPr>
      </w:pPr>
    </w:p>
    <w:p w:rsidR="002D3BFE" w:rsidRPr="002D3BFE" w:rsidRDefault="002D3BFE" w:rsidP="002D3BFE">
      <w:pPr>
        <w:pStyle w:val="BodyText"/>
        <w:spacing w:after="0" w:line="240" w:lineRule="auto"/>
        <w:ind w:right="-23"/>
        <w:rPr>
          <w:rFonts w:ascii="Arial" w:hAnsi="Arial" w:cs="Arial"/>
          <w:color w:val="000000" w:themeColor="text1"/>
          <w:spacing w:val="-1"/>
          <w:sz w:val="24"/>
          <w:szCs w:val="24"/>
          <w:u w:val="single"/>
        </w:rPr>
      </w:pPr>
      <w:r w:rsidRPr="002D3BFE">
        <w:rPr>
          <w:rFonts w:ascii="Arial" w:hAnsi="Arial" w:cs="Arial"/>
          <w:color w:val="000000" w:themeColor="text1"/>
          <w:spacing w:val="-1"/>
          <w:sz w:val="24"/>
          <w:szCs w:val="24"/>
          <w:u w:val="single"/>
        </w:rPr>
        <w:t>Definition of Cyber Bullying</w:t>
      </w:r>
    </w:p>
    <w:p w:rsidR="002D3BFE" w:rsidRDefault="002D3BFE" w:rsidP="002D3BFE">
      <w:pPr>
        <w:pStyle w:val="BodyText"/>
        <w:spacing w:after="0" w:line="240" w:lineRule="auto"/>
        <w:ind w:right="-23"/>
        <w:rPr>
          <w:rFonts w:ascii="Arial" w:hAnsi="Arial" w:cs="Arial"/>
          <w:spacing w:val="-1"/>
          <w:sz w:val="24"/>
          <w:szCs w:val="24"/>
        </w:rPr>
      </w:pPr>
      <w:r>
        <w:rPr>
          <w:rFonts w:ascii="Arial" w:hAnsi="Arial" w:cs="Arial"/>
          <w:spacing w:val="-1"/>
          <w:sz w:val="24"/>
          <w:szCs w:val="24"/>
        </w:rPr>
        <w:t>Cyber bullying is a form of bullying which is conducted via social networking e.g. the sending of detrimental texts via mobile devices or posting images of work colleagues on social media sites following work events.  As this would be seen to have its origins in the workplace, the Council could be deemed to be liable.</w:t>
      </w:r>
    </w:p>
    <w:p w:rsidR="002D3BFE" w:rsidRDefault="002D3BFE" w:rsidP="002D3BFE">
      <w:pPr>
        <w:pStyle w:val="BodyText"/>
        <w:spacing w:before="69" w:after="0" w:line="240" w:lineRule="auto"/>
        <w:ind w:right="-23"/>
        <w:rPr>
          <w:rFonts w:ascii="Arial" w:hAnsi="Arial" w:cs="Arial"/>
          <w:spacing w:val="-1"/>
          <w:sz w:val="24"/>
          <w:szCs w:val="24"/>
        </w:rPr>
      </w:pPr>
    </w:p>
    <w:p w:rsidR="002D3BFE" w:rsidRPr="002D3BFE" w:rsidRDefault="002D3BFE" w:rsidP="002D3BFE">
      <w:pPr>
        <w:pStyle w:val="BodyText"/>
        <w:spacing w:after="0" w:line="240" w:lineRule="auto"/>
        <w:ind w:right="-23"/>
        <w:rPr>
          <w:rFonts w:ascii="Arial" w:hAnsi="Arial" w:cs="Arial"/>
          <w:color w:val="000000" w:themeColor="text1"/>
          <w:spacing w:val="-1"/>
          <w:sz w:val="24"/>
          <w:szCs w:val="24"/>
          <w:u w:val="single"/>
        </w:rPr>
      </w:pPr>
      <w:r w:rsidRPr="002D3BFE">
        <w:rPr>
          <w:rFonts w:ascii="Arial" w:hAnsi="Arial" w:cs="Arial"/>
          <w:color w:val="000000" w:themeColor="text1"/>
          <w:spacing w:val="-1"/>
          <w:sz w:val="24"/>
          <w:szCs w:val="24"/>
          <w:u w:val="single"/>
        </w:rPr>
        <w:t>What Is NOT Termed Workplace Bullying &amp; Harassment</w:t>
      </w:r>
    </w:p>
    <w:p w:rsidR="002D3BFE" w:rsidRDefault="002D3BFE" w:rsidP="002D3BFE">
      <w:pPr>
        <w:pStyle w:val="BodyText"/>
        <w:spacing w:after="0" w:line="240" w:lineRule="auto"/>
        <w:ind w:right="-23"/>
        <w:rPr>
          <w:rFonts w:ascii="Arial" w:hAnsi="Arial" w:cs="Arial"/>
          <w:spacing w:val="-1"/>
          <w:sz w:val="24"/>
          <w:szCs w:val="24"/>
        </w:rPr>
      </w:pPr>
      <w:r>
        <w:rPr>
          <w:rFonts w:ascii="Arial" w:hAnsi="Arial" w:cs="Arial"/>
          <w:spacing w:val="-1"/>
          <w:sz w:val="24"/>
          <w:szCs w:val="24"/>
        </w:rPr>
        <w:t>Managers are expected to lead and manage their team and this involves setting performance standards and ensuring employees understand the standards which are expected of them.  However, the setting of standards which</w:t>
      </w:r>
      <w:r w:rsidR="0041081B">
        <w:rPr>
          <w:rFonts w:ascii="Arial" w:hAnsi="Arial" w:cs="Arial"/>
          <w:spacing w:val="-1"/>
          <w:sz w:val="24"/>
          <w:szCs w:val="24"/>
        </w:rPr>
        <w:t xml:space="preserve"> are unfair or unachievable </w:t>
      </w:r>
      <w:r>
        <w:rPr>
          <w:rFonts w:ascii="Arial" w:hAnsi="Arial" w:cs="Arial"/>
          <w:spacing w:val="-1"/>
          <w:sz w:val="24"/>
          <w:szCs w:val="24"/>
        </w:rPr>
        <w:t xml:space="preserve">could </w:t>
      </w:r>
      <w:r w:rsidR="0041081B">
        <w:rPr>
          <w:rFonts w:ascii="Arial" w:hAnsi="Arial" w:cs="Arial"/>
          <w:spacing w:val="-1"/>
          <w:sz w:val="24"/>
          <w:szCs w:val="24"/>
        </w:rPr>
        <w:t xml:space="preserve">in itself </w:t>
      </w:r>
      <w:r>
        <w:rPr>
          <w:rFonts w:ascii="Arial" w:hAnsi="Arial" w:cs="Arial"/>
          <w:spacing w:val="-1"/>
          <w:sz w:val="24"/>
          <w:szCs w:val="24"/>
        </w:rPr>
        <w:t>constitute bullying and/or harassment.</w:t>
      </w:r>
    </w:p>
    <w:p w:rsidR="002D3BFE" w:rsidRDefault="002D3BFE" w:rsidP="002D3BFE">
      <w:pPr>
        <w:pStyle w:val="BodyText"/>
        <w:spacing w:before="69" w:after="0"/>
        <w:ind w:left="709" w:right="-22"/>
        <w:rPr>
          <w:rFonts w:ascii="Arial" w:hAnsi="Arial" w:cs="Arial"/>
          <w:spacing w:val="-1"/>
          <w:sz w:val="24"/>
          <w:szCs w:val="24"/>
        </w:rPr>
      </w:pPr>
    </w:p>
    <w:p w:rsidR="002D3BFE" w:rsidRDefault="002D3BFE" w:rsidP="002D3BFE">
      <w:pPr>
        <w:pStyle w:val="NoSpacing"/>
        <w:ind w:left="1446"/>
        <w:rPr>
          <w:rFonts w:ascii="Arial" w:hAnsi="Arial" w:cs="Arial"/>
          <w:sz w:val="24"/>
          <w:szCs w:val="24"/>
        </w:rPr>
      </w:pPr>
    </w:p>
    <w:p w:rsidR="002D3BFE" w:rsidRPr="00AC5143" w:rsidRDefault="002D3BFE" w:rsidP="002D3BFE">
      <w:pPr>
        <w:pStyle w:val="Heading1"/>
        <w:spacing w:before="0"/>
        <w:rPr>
          <w:rFonts w:ascii="Arial" w:hAnsi="Arial" w:cs="Arial"/>
          <w:sz w:val="24"/>
          <w:szCs w:val="24"/>
        </w:rPr>
      </w:pPr>
      <w:r>
        <w:rPr>
          <w:rFonts w:ascii="Arial" w:hAnsi="Arial" w:cs="Arial"/>
          <w:color w:val="501C80"/>
          <w:sz w:val="28"/>
          <w:szCs w:val="28"/>
        </w:rPr>
        <w:br w:type="page"/>
      </w:r>
    </w:p>
    <w:p w:rsidR="002D3BFE" w:rsidRPr="002D3BFE" w:rsidRDefault="002D3BFE" w:rsidP="002D3BFE">
      <w:pPr>
        <w:pStyle w:val="Heading1"/>
        <w:spacing w:before="0"/>
        <w:rPr>
          <w:rFonts w:ascii="Arial" w:hAnsi="Arial" w:cs="Arial"/>
          <w:color w:val="000000" w:themeColor="text1"/>
        </w:rPr>
      </w:pPr>
      <w:r w:rsidRPr="002D3BFE">
        <w:rPr>
          <w:rFonts w:ascii="Arial" w:hAnsi="Arial" w:cs="Arial"/>
          <w:color w:val="000000" w:themeColor="text1"/>
        </w:rPr>
        <w:lastRenderedPageBreak/>
        <w:t xml:space="preserve">APPENDIX 3 </w:t>
      </w:r>
    </w:p>
    <w:p w:rsidR="002D3BFE" w:rsidRPr="002D3BFE" w:rsidRDefault="002D3BFE" w:rsidP="002D3BFE">
      <w:pPr>
        <w:pStyle w:val="NoSpacing"/>
        <w:ind w:left="720" w:hanging="720"/>
        <w:rPr>
          <w:rFonts w:ascii="Arial" w:hAnsi="Arial" w:cs="Arial"/>
          <w:b/>
          <w:color w:val="000000" w:themeColor="text1"/>
          <w:sz w:val="28"/>
          <w:szCs w:val="28"/>
          <w:lang w:eastAsia="en-GB"/>
        </w:rPr>
      </w:pPr>
    </w:p>
    <w:p w:rsidR="004932C1" w:rsidRDefault="002D3BFE" w:rsidP="002D3BFE">
      <w:pPr>
        <w:spacing w:before="56"/>
        <w:ind w:left="1904" w:hanging="1904"/>
        <w:rPr>
          <w:rFonts w:ascii="Arial" w:hAnsi="Arial" w:cs="Arial"/>
          <w:b/>
          <w:color w:val="000000" w:themeColor="text1"/>
          <w:sz w:val="32"/>
          <w:szCs w:val="32"/>
          <w:lang w:eastAsia="en-GB"/>
        </w:rPr>
      </w:pPr>
      <w:r w:rsidRPr="002D3BFE">
        <w:rPr>
          <w:rFonts w:ascii="Arial" w:hAnsi="Arial" w:cs="Arial"/>
          <w:b/>
          <w:color w:val="000000" w:themeColor="text1"/>
          <w:sz w:val="32"/>
          <w:szCs w:val="32"/>
          <w:lang w:eastAsia="en-GB"/>
        </w:rPr>
        <w:t>Model Procedure for Grievance Hearing</w:t>
      </w:r>
      <w:r w:rsidR="00B52368">
        <w:rPr>
          <w:rFonts w:ascii="Arial" w:hAnsi="Arial" w:cs="Arial"/>
          <w:b/>
          <w:color w:val="000000" w:themeColor="text1"/>
          <w:sz w:val="32"/>
          <w:szCs w:val="32"/>
          <w:lang w:eastAsia="en-GB"/>
        </w:rPr>
        <w:t xml:space="preserve"> – Stage 1 &amp; 2</w:t>
      </w:r>
    </w:p>
    <w:p w:rsidR="00B52368" w:rsidRDefault="00B52368" w:rsidP="00B52368">
      <w:pPr>
        <w:pStyle w:val="NoSpacing"/>
        <w:jc w:val="both"/>
        <w:rPr>
          <w:rFonts w:ascii="Arial" w:hAnsi="Arial" w:cs="Arial"/>
          <w:color w:val="000000"/>
          <w:sz w:val="24"/>
          <w:szCs w:val="24"/>
        </w:rPr>
      </w:pPr>
      <w:r>
        <w:rPr>
          <w:rFonts w:ascii="Arial" w:hAnsi="Arial" w:cs="Arial"/>
          <w:color w:val="000000"/>
          <w:sz w:val="24"/>
          <w:szCs w:val="24"/>
        </w:rPr>
        <w:t xml:space="preserve">In advance of the Hearing the employee will receive a letter </w:t>
      </w:r>
      <w:r w:rsidR="00196C71">
        <w:rPr>
          <w:rFonts w:ascii="Arial" w:hAnsi="Arial" w:cs="Arial"/>
          <w:color w:val="000000"/>
          <w:sz w:val="24"/>
          <w:szCs w:val="24"/>
        </w:rPr>
        <w:t xml:space="preserve">inviting them to </w:t>
      </w:r>
      <w:r>
        <w:rPr>
          <w:rFonts w:ascii="Arial" w:hAnsi="Arial" w:cs="Arial"/>
          <w:color w:val="000000"/>
          <w:sz w:val="24"/>
          <w:szCs w:val="24"/>
        </w:rPr>
        <w:t>attend the Grievance Hearing.  The letter will notify the employee of:</w:t>
      </w:r>
    </w:p>
    <w:p w:rsidR="00B52368" w:rsidRDefault="00B52368" w:rsidP="00B52368">
      <w:pPr>
        <w:pStyle w:val="NoSpacing"/>
        <w:ind w:left="720"/>
        <w:jc w:val="both"/>
        <w:rPr>
          <w:rFonts w:ascii="Arial" w:hAnsi="Arial" w:cs="Arial"/>
          <w:color w:val="000000"/>
          <w:sz w:val="24"/>
          <w:szCs w:val="24"/>
        </w:rPr>
      </w:pPr>
    </w:p>
    <w:p w:rsidR="00B52368" w:rsidRDefault="00B52368" w:rsidP="008818F2">
      <w:pPr>
        <w:pStyle w:val="NoSpacing"/>
        <w:numPr>
          <w:ilvl w:val="0"/>
          <w:numId w:val="11"/>
        </w:numPr>
        <w:jc w:val="both"/>
        <w:rPr>
          <w:rFonts w:ascii="Arial" w:hAnsi="Arial" w:cs="Arial"/>
          <w:color w:val="000000"/>
          <w:sz w:val="24"/>
          <w:szCs w:val="24"/>
        </w:rPr>
      </w:pPr>
      <w:r>
        <w:rPr>
          <w:rFonts w:ascii="Arial" w:hAnsi="Arial" w:cs="Arial"/>
          <w:color w:val="000000"/>
          <w:sz w:val="24"/>
          <w:szCs w:val="24"/>
        </w:rPr>
        <w:t xml:space="preserve">The issue being considered at the Hearing; </w:t>
      </w:r>
    </w:p>
    <w:p w:rsidR="00B52368" w:rsidRDefault="00B52368" w:rsidP="008818F2">
      <w:pPr>
        <w:pStyle w:val="NoSpacing"/>
        <w:numPr>
          <w:ilvl w:val="0"/>
          <w:numId w:val="11"/>
        </w:numPr>
        <w:jc w:val="both"/>
        <w:rPr>
          <w:rFonts w:ascii="Arial" w:hAnsi="Arial" w:cs="Arial"/>
          <w:color w:val="000000"/>
          <w:sz w:val="24"/>
          <w:szCs w:val="24"/>
        </w:rPr>
      </w:pPr>
      <w:r>
        <w:rPr>
          <w:rFonts w:ascii="Arial" w:hAnsi="Arial" w:cs="Arial"/>
          <w:color w:val="000000"/>
          <w:sz w:val="24"/>
          <w:szCs w:val="24"/>
        </w:rPr>
        <w:t>The date and time of the Hearing;</w:t>
      </w:r>
    </w:p>
    <w:p w:rsidR="00B52368" w:rsidRDefault="00B52368" w:rsidP="008818F2">
      <w:pPr>
        <w:pStyle w:val="NoSpacing"/>
        <w:numPr>
          <w:ilvl w:val="0"/>
          <w:numId w:val="11"/>
        </w:numPr>
        <w:jc w:val="both"/>
        <w:rPr>
          <w:rFonts w:ascii="Arial" w:hAnsi="Arial" w:cs="Arial"/>
          <w:color w:val="000000"/>
          <w:sz w:val="24"/>
          <w:szCs w:val="24"/>
        </w:rPr>
      </w:pPr>
      <w:r>
        <w:rPr>
          <w:rFonts w:ascii="Arial" w:hAnsi="Arial" w:cs="Arial"/>
          <w:color w:val="000000"/>
          <w:sz w:val="24"/>
          <w:szCs w:val="24"/>
        </w:rPr>
        <w:t>Who the Nominated Officer and HR representative will be;</w:t>
      </w:r>
    </w:p>
    <w:p w:rsidR="00B52368" w:rsidRDefault="00B52368" w:rsidP="008818F2">
      <w:pPr>
        <w:pStyle w:val="NoSpacing"/>
        <w:numPr>
          <w:ilvl w:val="0"/>
          <w:numId w:val="11"/>
        </w:numPr>
        <w:jc w:val="both"/>
        <w:rPr>
          <w:rFonts w:ascii="Arial" w:hAnsi="Arial" w:cs="Arial"/>
          <w:color w:val="000000"/>
          <w:sz w:val="24"/>
          <w:szCs w:val="24"/>
        </w:rPr>
      </w:pPr>
      <w:r>
        <w:rPr>
          <w:rFonts w:ascii="Arial" w:hAnsi="Arial" w:cs="Arial"/>
          <w:color w:val="000000"/>
          <w:sz w:val="24"/>
          <w:szCs w:val="24"/>
        </w:rPr>
        <w:t xml:space="preserve">The right to be </w:t>
      </w:r>
      <w:r w:rsidR="00196C71">
        <w:rPr>
          <w:rFonts w:ascii="Arial" w:hAnsi="Arial" w:cs="Arial"/>
          <w:color w:val="000000"/>
          <w:sz w:val="24"/>
          <w:szCs w:val="24"/>
        </w:rPr>
        <w:t>represented</w:t>
      </w:r>
      <w:r>
        <w:rPr>
          <w:rFonts w:ascii="Arial" w:hAnsi="Arial" w:cs="Arial"/>
          <w:color w:val="000000"/>
          <w:sz w:val="24"/>
          <w:szCs w:val="24"/>
        </w:rPr>
        <w:t xml:space="preserve"> by </w:t>
      </w:r>
      <w:r w:rsidR="00196C71">
        <w:rPr>
          <w:rFonts w:ascii="Arial" w:hAnsi="Arial" w:cs="Arial"/>
          <w:color w:val="000000"/>
          <w:sz w:val="24"/>
          <w:szCs w:val="24"/>
        </w:rPr>
        <w:t xml:space="preserve">a </w:t>
      </w:r>
      <w:r>
        <w:rPr>
          <w:rFonts w:ascii="Arial" w:hAnsi="Arial" w:cs="Arial"/>
          <w:color w:val="000000"/>
          <w:sz w:val="24"/>
          <w:szCs w:val="24"/>
        </w:rPr>
        <w:t>Trade Union colleague;</w:t>
      </w:r>
    </w:p>
    <w:p w:rsidR="00B52368" w:rsidRPr="003D2D15" w:rsidRDefault="00B52368" w:rsidP="008818F2">
      <w:pPr>
        <w:pStyle w:val="NoSpacing"/>
        <w:numPr>
          <w:ilvl w:val="0"/>
          <w:numId w:val="11"/>
        </w:numPr>
        <w:jc w:val="both"/>
        <w:rPr>
          <w:rFonts w:ascii="Arial" w:hAnsi="Arial" w:cs="Arial"/>
          <w:color w:val="000000"/>
          <w:sz w:val="24"/>
          <w:szCs w:val="24"/>
        </w:rPr>
      </w:pPr>
      <w:r w:rsidRPr="003D2D15">
        <w:rPr>
          <w:rFonts w:ascii="Arial" w:hAnsi="Arial" w:cs="Arial"/>
          <w:color w:val="000000"/>
          <w:sz w:val="24"/>
          <w:szCs w:val="24"/>
        </w:rPr>
        <w:t xml:space="preserve">A copy of the </w:t>
      </w:r>
      <w:bookmarkStart w:id="0" w:name="_GoBack"/>
      <w:bookmarkEnd w:id="0"/>
      <w:r w:rsidR="00F96C68" w:rsidRPr="003D2D15">
        <w:rPr>
          <w:rFonts w:ascii="Arial" w:hAnsi="Arial" w:cs="Arial"/>
          <w:color w:val="000000"/>
          <w:sz w:val="24"/>
          <w:szCs w:val="24"/>
        </w:rPr>
        <w:t>recommendations from the i</w:t>
      </w:r>
      <w:r w:rsidRPr="003D2D15">
        <w:rPr>
          <w:rFonts w:ascii="Arial" w:hAnsi="Arial" w:cs="Arial"/>
          <w:color w:val="000000"/>
          <w:sz w:val="24"/>
          <w:szCs w:val="24"/>
        </w:rPr>
        <w:t>nvestigation</w:t>
      </w:r>
      <w:r w:rsidR="00C13BE3" w:rsidRPr="003D2D15">
        <w:rPr>
          <w:rFonts w:ascii="Arial" w:hAnsi="Arial" w:cs="Arial"/>
          <w:color w:val="000000"/>
          <w:sz w:val="24"/>
          <w:szCs w:val="24"/>
        </w:rPr>
        <w:t>;</w:t>
      </w:r>
      <w:r w:rsidRPr="003D2D15">
        <w:rPr>
          <w:rFonts w:ascii="Arial" w:hAnsi="Arial" w:cs="Arial"/>
          <w:color w:val="000000"/>
          <w:sz w:val="24"/>
          <w:szCs w:val="24"/>
        </w:rPr>
        <w:t xml:space="preserve"> </w:t>
      </w:r>
    </w:p>
    <w:p w:rsidR="00B52368" w:rsidRDefault="00B52368" w:rsidP="008818F2">
      <w:pPr>
        <w:pStyle w:val="NoSpacing"/>
        <w:numPr>
          <w:ilvl w:val="0"/>
          <w:numId w:val="11"/>
        </w:numPr>
        <w:jc w:val="both"/>
        <w:rPr>
          <w:rFonts w:ascii="Arial" w:hAnsi="Arial" w:cs="Arial"/>
          <w:color w:val="000000"/>
          <w:sz w:val="24"/>
          <w:szCs w:val="24"/>
        </w:rPr>
      </w:pPr>
      <w:r>
        <w:rPr>
          <w:rFonts w:ascii="Arial" w:hAnsi="Arial" w:cs="Arial"/>
          <w:color w:val="000000"/>
          <w:sz w:val="24"/>
          <w:szCs w:val="24"/>
        </w:rPr>
        <w:t>The possible outcomes of the Grievance Hearing; and</w:t>
      </w:r>
    </w:p>
    <w:p w:rsidR="00B52368" w:rsidRDefault="00B52368" w:rsidP="008818F2">
      <w:pPr>
        <w:pStyle w:val="NoSpacing"/>
        <w:numPr>
          <w:ilvl w:val="0"/>
          <w:numId w:val="11"/>
        </w:numPr>
        <w:jc w:val="both"/>
        <w:rPr>
          <w:rFonts w:ascii="Arial" w:hAnsi="Arial" w:cs="Arial"/>
          <w:color w:val="000000"/>
          <w:sz w:val="24"/>
          <w:szCs w:val="24"/>
        </w:rPr>
      </w:pPr>
      <w:r>
        <w:rPr>
          <w:rFonts w:ascii="Arial" w:hAnsi="Arial" w:cs="Arial"/>
          <w:color w:val="000000"/>
          <w:sz w:val="24"/>
          <w:szCs w:val="24"/>
        </w:rPr>
        <w:t xml:space="preserve">A copy of the Grievance Procedure </w:t>
      </w:r>
    </w:p>
    <w:p w:rsidR="00B52368" w:rsidRDefault="00B52368" w:rsidP="00B52368">
      <w:pPr>
        <w:pStyle w:val="NoSpacing"/>
        <w:ind w:left="720"/>
        <w:jc w:val="both"/>
        <w:rPr>
          <w:rFonts w:ascii="Arial" w:hAnsi="Arial" w:cs="Arial"/>
          <w:color w:val="000000"/>
          <w:sz w:val="24"/>
          <w:szCs w:val="24"/>
        </w:rPr>
      </w:pPr>
    </w:p>
    <w:p w:rsidR="00B52368" w:rsidRDefault="00196C71" w:rsidP="00B52368">
      <w:pPr>
        <w:pStyle w:val="NoSpacing"/>
        <w:jc w:val="both"/>
        <w:rPr>
          <w:rFonts w:ascii="Arial" w:hAnsi="Arial" w:cs="Arial"/>
          <w:color w:val="000000"/>
          <w:sz w:val="24"/>
          <w:szCs w:val="24"/>
        </w:rPr>
      </w:pPr>
      <w:r>
        <w:rPr>
          <w:rFonts w:ascii="Arial" w:hAnsi="Arial" w:cs="Arial"/>
          <w:color w:val="000000"/>
          <w:sz w:val="24"/>
          <w:szCs w:val="24"/>
        </w:rPr>
        <w:t>Employees</w:t>
      </w:r>
      <w:r w:rsidR="00B52368">
        <w:rPr>
          <w:rFonts w:ascii="Arial" w:hAnsi="Arial" w:cs="Arial"/>
          <w:color w:val="000000"/>
          <w:sz w:val="24"/>
          <w:szCs w:val="24"/>
        </w:rPr>
        <w:t xml:space="preserve"> will be given ten working days’ notice of the Hearing</w:t>
      </w:r>
      <w:r>
        <w:rPr>
          <w:rFonts w:ascii="Arial" w:hAnsi="Arial" w:cs="Arial"/>
          <w:color w:val="000000"/>
          <w:sz w:val="24"/>
          <w:szCs w:val="24"/>
        </w:rPr>
        <w:t xml:space="preserve"> date</w:t>
      </w:r>
      <w:r w:rsidR="00B52368">
        <w:rPr>
          <w:rFonts w:ascii="Arial" w:hAnsi="Arial" w:cs="Arial"/>
          <w:color w:val="000000"/>
          <w:sz w:val="24"/>
          <w:szCs w:val="24"/>
        </w:rPr>
        <w:t xml:space="preserve"> </w:t>
      </w:r>
      <w:r>
        <w:rPr>
          <w:rFonts w:ascii="Arial" w:hAnsi="Arial" w:cs="Arial"/>
          <w:color w:val="000000"/>
          <w:sz w:val="24"/>
          <w:szCs w:val="24"/>
        </w:rPr>
        <w:t>(it can be reduced if mutually agreed)</w:t>
      </w:r>
      <w:r w:rsidR="00B52368">
        <w:rPr>
          <w:rFonts w:ascii="Arial" w:hAnsi="Arial" w:cs="Arial"/>
          <w:color w:val="000000"/>
          <w:sz w:val="24"/>
          <w:szCs w:val="24"/>
        </w:rPr>
        <w:t>, 2 days prior to the hearing the employee can make additional submissions.</w:t>
      </w:r>
    </w:p>
    <w:p w:rsidR="00B52368" w:rsidRDefault="00B52368" w:rsidP="00B52368">
      <w:pPr>
        <w:pStyle w:val="NoSpacing"/>
        <w:jc w:val="both"/>
        <w:rPr>
          <w:rFonts w:ascii="Arial" w:hAnsi="Arial" w:cs="Arial"/>
          <w:color w:val="000000"/>
          <w:sz w:val="24"/>
          <w:szCs w:val="24"/>
        </w:rPr>
      </w:pPr>
    </w:p>
    <w:p w:rsidR="00B52368" w:rsidRDefault="00B52368" w:rsidP="00B52368">
      <w:pPr>
        <w:pStyle w:val="NoSpacing"/>
        <w:jc w:val="both"/>
        <w:rPr>
          <w:rFonts w:ascii="Arial" w:hAnsi="Arial" w:cs="Arial"/>
          <w:color w:val="000000"/>
          <w:sz w:val="24"/>
          <w:szCs w:val="24"/>
        </w:rPr>
      </w:pPr>
      <w:r>
        <w:rPr>
          <w:rFonts w:ascii="Arial" w:hAnsi="Arial" w:cs="Arial"/>
          <w:color w:val="000000"/>
          <w:sz w:val="24"/>
          <w:szCs w:val="24"/>
        </w:rPr>
        <w:t>At the Hearing the following process will be followed:</w:t>
      </w:r>
    </w:p>
    <w:p w:rsidR="00B52368" w:rsidRDefault="00B52368" w:rsidP="00B52368">
      <w:pPr>
        <w:pStyle w:val="NoSpacing"/>
        <w:ind w:left="720"/>
        <w:jc w:val="both"/>
        <w:rPr>
          <w:rFonts w:ascii="Arial" w:hAnsi="Arial" w:cs="Arial"/>
          <w:color w:val="000000"/>
          <w:sz w:val="24"/>
          <w:szCs w:val="24"/>
        </w:rPr>
      </w:pPr>
    </w:p>
    <w:p w:rsidR="00B52368" w:rsidRPr="0041658E" w:rsidRDefault="00B52368" w:rsidP="008818F2">
      <w:pPr>
        <w:pStyle w:val="BodyTextIndent3"/>
        <w:numPr>
          <w:ilvl w:val="0"/>
          <w:numId w:val="12"/>
        </w:numPr>
        <w:rPr>
          <w:rFonts w:ascii="Arial" w:hAnsi="Arial" w:cs="Arial"/>
          <w:sz w:val="24"/>
          <w:szCs w:val="24"/>
        </w:rPr>
      </w:pPr>
      <w:r>
        <w:rPr>
          <w:rFonts w:ascii="Arial" w:hAnsi="Arial" w:cs="Arial"/>
          <w:color w:val="000000"/>
          <w:sz w:val="24"/>
          <w:szCs w:val="24"/>
        </w:rPr>
        <w:t>The</w:t>
      </w:r>
      <w:r w:rsidRPr="0041658E">
        <w:rPr>
          <w:rFonts w:ascii="Arial" w:hAnsi="Arial" w:cs="Arial"/>
          <w:sz w:val="24"/>
          <w:szCs w:val="24"/>
        </w:rPr>
        <w:t xml:space="preserve"> "Nominated Officer" </w:t>
      </w:r>
      <w:r w:rsidR="007536B7">
        <w:rPr>
          <w:rFonts w:ascii="Arial" w:hAnsi="Arial" w:cs="Arial"/>
          <w:sz w:val="24"/>
          <w:szCs w:val="24"/>
        </w:rPr>
        <w:t>should introduce those present.  N</w:t>
      </w:r>
      <w:r w:rsidRPr="0041658E">
        <w:rPr>
          <w:rFonts w:ascii="Arial" w:hAnsi="Arial" w:cs="Arial"/>
          <w:sz w:val="24"/>
          <w:szCs w:val="24"/>
        </w:rPr>
        <w:t>ormally the other people in attendance will be the officer who conducted the investigation</w:t>
      </w:r>
      <w:r w:rsidR="007536B7">
        <w:rPr>
          <w:rFonts w:ascii="Arial" w:hAnsi="Arial" w:cs="Arial"/>
          <w:sz w:val="24"/>
          <w:szCs w:val="24"/>
        </w:rPr>
        <w:t xml:space="preserve">, </w:t>
      </w:r>
      <w:r w:rsidR="00FA3E8F">
        <w:rPr>
          <w:rFonts w:ascii="Arial" w:hAnsi="Arial" w:cs="Arial"/>
          <w:sz w:val="24"/>
          <w:szCs w:val="24"/>
        </w:rPr>
        <w:t>if an investigation occurred</w:t>
      </w:r>
      <w:r w:rsidRPr="0041658E">
        <w:rPr>
          <w:rFonts w:ascii="Arial" w:hAnsi="Arial" w:cs="Arial"/>
          <w:sz w:val="24"/>
          <w:szCs w:val="24"/>
        </w:rPr>
        <w:t>, a representative of Human Resources, the employee concerned and his/her representative).</w:t>
      </w:r>
    </w:p>
    <w:p w:rsidR="00B52368" w:rsidRDefault="00B52368" w:rsidP="008818F2">
      <w:pPr>
        <w:pStyle w:val="BodyTextIndent3"/>
        <w:numPr>
          <w:ilvl w:val="0"/>
          <w:numId w:val="12"/>
        </w:numPr>
        <w:rPr>
          <w:rFonts w:ascii="Arial" w:hAnsi="Arial" w:cs="Arial"/>
          <w:sz w:val="24"/>
          <w:szCs w:val="24"/>
        </w:rPr>
      </w:pPr>
      <w:r w:rsidRPr="0041658E">
        <w:rPr>
          <w:rFonts w:ascii="Arial" w:hAnsi="Arial" w:cs="Arial"/>
          <w:sz w:val="24"/>
          <w:szCs w:val="24"/>
        </w:rPr>
        <w:t xml:space="preserve">The Nominated Officer should explain the purpose of the </w:t>
      </w:r>
      <w:r>
        <w:rPr>
          <w:rFonts w:ascii="Arial" w:hAnsi="Arial" w:cs="Arial"/>
          <w:sz w:val="24"/>
          <w:szCs w:val="24"/>
        </w:rPr>
        <w:t>Grievance</w:t>
      </w:r>
      <w:r w:rsidRPr="0041658E">
        <w:rPr>
          <w:rFonts w:ascii="Arial" w:hAnsi="Arial" w:cs="Arial"/>
          <w:sz w:val="24"/>
          <w:szCs w:val="24"/>
        </w:rPr>
        <w:t xml:space="preserve"> Hearing and refer to the </w:t>
      </w:r>
      <w:r>
        <w:rPr>
          <w:rFonts w:ascii="Arial" w:hAnsi="Arial" w:cs="Arial"/>
          <w:sz w:val="24"/>
          <w:szCs w:val="24"/>
        </w:rPr>
        <w:t>issue</w:t>
      </w:r>
      <w:r w:rsidRPr="0041658E">
        <w:rPr>
          <w:rFonts w:ascii="Arial" w:hAnsi="Arial" w:cs="Arial"/>
          <w:sz w:val="24"/>
          <w:szCs w:val="24"/>
        </w:rPr>
        <w:t xml:space="preserve"> being raised by the employee.  The Nominated Officer should also explain the procedure to be followed during the Hearing.</w:t>
      </w:r>
    </w:p>
    <w:p w:rsidR="00B52368" w:rsidRDefault="00B52368" w:rsidP="008818F2">
      <w:pPr>
        <w:numPr>
          <w:ilvl w:val="0"/>
          <w:numId w:val="12"/>
        </w:numPr>
        <w:rPr>
          <w:rFonts w:ascii="Arial" w:hAnsi="Arial" w:cs="Arial"/>
          <w:sz w:val="24"/>
          <w:szCs w:val="24"/>
        </w:rPr>
      </w:pPr>
      <w:r w:rsidRPr="0041658E">
        <w:rPr>
          <w:rFonts w:ascii="Arial" w:hAnsi="Arial" w:cs="Arial"/>
          <w:sz w:val="24"/>
          <w:szCs w:val="24"/>
        </w:rPr>
        <w:t xml:space="preserve">The employee and/or his/her representative should present their case to the Hearing, indicating the basis of their </w:t>
      </w:r>
      <w:r>
        <w:rPr>
          <w:rFonts w:ascii="Arial" w:hAnsi="Arial" w:cs="Arial"/>
          <w:sz w:val="24"/>
          <w:szCs w:val="24"/>
        </w:rPr>
        <w:t>workplace issue</w:t>
      </w:r>
      <w:r w:rsidRPr="0041658E">
        <w:rPr>
          <w:rFonts w:ascii="Arial" w:hAnsi="Arial" w:cs="Arial"/>
          <w:sz w:val="24"/>
          <w:szCs w:val="24"/>
        </w:rPr>
        <w:t xml:space="preserve"> and referring to any documents previously circulated.</w:t>
      </w:r>
    </w:p>
    <w:p w:rsidR="00FA3E8F" w:rsidRDefault="00FA3E8F" w:rsidP="008818F2">
      <w:pPr>
        <w:numPr>
          <w:ilvl w:val="0"/>
          <w:numId w:val="12"/>
        </w:numPr>
        <w:rPr>
          <w:rFonts w:ascii="Arial" w:hAnsi="Arial" w:cs="Arial"/>
          <w:sz w:val="24"/>
          <w:szCs w:val="24"/>
        </w:rPr>
      </w:pPr>
      <w:r>
        <w:rPr>
          <w:rFonts w:ascii="Arial" w:hAnsi="Arial" w:cs="Arial"/>
          <w:sz w:val="24"/>
          <w:szCs w:val="24"/>
        </w:rPr>
        <w:t>All parties may ask questions of the employee and his/her representative.</w:t>
      </w:r>
    </w:p>
    <w:p w:rsidR="00B52368" w:rsidRPr="0041658E" w:rsidRDefault="00B52368" w:rsidP="008818F2">
      <w:pPr>
        <w:pStyle w:val="BodyTextIndent3"/>
        <w:numPr>
          <w:ilvl w:val="0"/>
          <w:numId w:val="13"/>
        </w:numPr>
        <w:rPr>
          <w:rFonts w:ascii="Arial" w:hAnsi="Arial" w:cs="Arial"/>
          <w:sz w:val="24"/>
          <w:szCs w:val="24"/>
        </w:rPr>
      </w:pPr>
      <w:r w:rsidRPr="0041658E">
        <w:rPr>
          <w:rFonts w:ascii="Arial" w:hAnsi="Arial" w:cs="Arial"/>
          <w:sz w:val="24"/>
          <w:szCs w:val="24"/>
        </w:rPr>
        <w:t>The Investigating Officer should present his/her findings to the Hearing, indicating the evidence gathered and referring to any documents previously circulated.</w:t>
      </w:r>
    </w:p>
    <w:p w:rsidR="00FA3E8F" w:rsidRDefault="00FA3E8F" w:rsidP="008818F2">
      <w:pPr>
        <w:numPr>
          <w:ilvl w:val="0"/>
          <w:numId w:val="13"/>
        </w:numPr>
        <w:rPr>
          <w:rFonts w:ascii="Arial" w:hAnsi="Arial" w:cs="Arial"/>
          <w:sz w:val="24"/>
          <w:szCs w:val="24"/>
        </w:rPr>
      </w:pPr>
      <w:r>
        <w:rPr>
          <w:rFonts w:ascii="Arial" w:hAnsi="Arial" w:cs="Arial"/>
          <w:sz w:val="24"/>
          <w:szCs w:val="24"/>
        </w:rPr>
        <w:t>All parties may ask questions of the Investigating Officer.</w:t>
      </w:r>
    </w:p>
    <w:p w:rsidR="00B52368" w:rsidRPr="0058456A" w:rsidRDefault="00B52368" w:rsidP="008818F2">
      <w:pPr>
        <w:numPr>
          <w:ilvl w:val="0"/>
          <w:numId w:val="13"/>
        </w:numPr>
        <w:rPr>
          <w:rFonts w:ascii="Arial" w:hAnsi="Arial" w:cs="Arial"/>
          <w:sz w:val="24"/>
          <w:szCs w:val="24"/>
        </w:rPr>
      </w:pPr>
      <w:r w:rsidRPr="0058456A">
        <w:rPr>
          <w:rFonts w:ascii="Arial" w:hAnsi="Arial" w:cs="Arial"/>
          <w:sz w:val="24"/>
          <w:szCs w:val="24"/>
        </w:rPr>
        <w:t>T</w:t>
      </w:r>
      <w:r>
        <w:rPr>
          <w:rFonts w:ascii="Arial" w:hAnsi="Arial" w:cs="Arial"/>
          <w:sz w:val="24"/>
          <w:szCs w:val="24"/>
        </w:rPr>
        <w:t xml:space="preserve">hroughout the process the HR representative </w:t>
      </w:r>
      <w:r w:rsidRPr="0058456A">
        <w:rPr>
          <w:rFonts w:ascii="Arial" w:hAnsi="Arial" w:cs="Arial"/>
          <w:sz w:val="24"/>
          <w:szCs w:val="24"/>
        </w:rPr>
        <w:t>may question the Investigating Officer</w:t>
      </w:r>
      <w:r>
        <w:rPr>
          <w:rFonts w:ascii="Arial" w:hAnsi="Arial" w:cs="Arial"/>
          <w:sz w:val="24"/>
          <w:szCs w:val="24"/>
        </w:rPr>
        <w:t>, or the employee</w:t>
      </w:r>
      <w:r w:rsidRPr="0058456A">
        <w:rPr>
          <w:rFonts w:ascii="Arial" w:hAnsi="Arial" w:cs="Arial"/>
          <w:sz w:val="24"/>
          <w:szCs w:val="24"/>
        </w:rPr>
        <w:t xml:space="preserve"> to clarify anything in relation to the law, policy or procedure.</w:t>
      </w:r>
    </w:p>
    <w:p w:rsidR="00B52368" w:rsidRPr="0041658E" w:rsidRDefault="00B52368" w:rsidP="008818F2">
      <w:pPr>
        <w:numPr>
          <w:ilvl w:val="0"/>
          <w:numId w:val="13"/>
        </w:numPr>
        <w:rPr>
          <w:rFonts w:ascii="Arial" w:hAnsi="Arial" w:cs="Arial"/>
          <w:sz w:val="24"/>
          <w:szCs w:val="24"/>
        </w:rPr>
      </w:pPr>
      <w:r w:rsidRPr="0041658E">
        <w:rPr>
          <w:rFonts w:ascii="Arial" w:hAnsi="Arial" w:cs="Arial"/>
          <w:sz w:val="24"/>
          <w:szCs w:val="24"/>
        </w:rPr>
        <w:lastRenderedPageBreak/>
        <w:t xml:space="preserve">On completion of the presentation of the evidence, the Investigating Officer, the employee and his/her representative should withdraw, leaving the Nominated Officer to deliberate with the </w:t>
      </w:r>
      <w:r>
        <w:rPr>
          <w:rFonts w:ascii="Arial" w:hAnsi="Arial" w:cs="Arial"/>
          <w:sz w:val="24"/>
          <w:szCs w:val="24"/>
        </w:rPr>
        <w:t>HR representative</w:t>
      </w:r>
      <w:r w:rsidRPr="0041658E">
        <w:rPr>
          <w:rFonts w:ascii="Arial" w:hAnsi="Arial" w:cs="Arial"/>
          <w:sz w:val="24"/>
          <w:szCs w:val="24"/>
        </w:rPr>
        <w:t>.  If the Nominated Officer considers that any points raised by either party require further clarification, both parties should be recalled even if only one of the parties is concerned with the point(s) giving rise to doubt.</w:t>
      </w:r>
    </w:p>
    <w:p w:rsidR="00B52368" w:rsidRPr="0041658E" w:rsidRDefault="00B52368" w:rsidP="008818F2">
      <w:pPr>
        <w:pStyle w:val="BodyTextIndent3"/>
        <w:numPr>
          <w:ilvl w:val="0"/>
          <w:numId w:val="13"/>
        </w:numPr>
        <w:rPr>
          <w:rFonts w:ascii="Arial" w:hAnsi="Arial" w:cs="Arial"/>
          <w:sz w:val="24"/>
          <w:szCs w:val="24"/>
        </w:rPr>
      </w:pPr>
      <w:r w:rsidRPr="0041658E">
        <w:rPr>
          <w:rFonts w:ascii="Arial" w:hAnsi="Arial" w:cs="Arial"/>
          <w:sz w:val="24"/>
          <w:szCs w:val="24"/>
        </w:rPr>
        <w:t>If the Nominated Officer considers that more than a short break for deliberation is necessary, he/she should formally adjourn the Hearing.</w:t>
      </w:r>
    </w:p>
    <w:p w:rsidR="00B52368" w:rsidRPr="0041658E" w:rsidRDefault="00B52368" w:rsidP="008818F2">
      <w:pPr>
        <w:numPr>
          <w:ilvl w:val="0"/>
          <w:numId w:val="13"/>
        </w:numPr>
        <w:shd w:val="clear" w:color="auto" w:fill="FFFFFF"/>
        <w:rPr>
          <w:rFonts w:ascii="Arial" w:hAnsi="Arial" w:cs="Arial"/>
          <w:sz w:val="24"/>
          <w:szCs w:val="24"/>
        </w:rPr>
      </w:pPr>
      <w:r w:rsidRPr="0041658E">
        <w:rPr>
          <w:rFonts w:ascii="Arial" w:hAnsi="Arial" w:cs="Arial"/>
          <w:sz w:val="24"/>
          <w:szCs w:val="24"/>
        </w:rPr>
        <w:t>Normally the Nominated Officer shall call back the employee and his/her representative to announce the decision (where this is not appropriate, the decision shall be notified in writing</w:t>
      </w:r>
      <w:r>
        <w:rPr>
          <w:rFonts w:ascii="Arial" w:hAnsi="Arial" w:cs="Arial"/>
          <w:sz w:val="24"/>
          <w:szCs w:val="24"/>
        </w:rPr>
        <w:t xml:space="preserve"> within 5 working days</w:t>
      </w:r>
      <w:r w:rsidRPr="0041658E">
        <w:rPr>
          <w:rFonts w:ascii="Arial" w:hAnsi="Arial" w:cs="Arial"/>
          <w:sz w:val="24"/>
          <w:szCs w:val="24"/>
        </w:rPr>
        <w:t>).</w:t>
      </w:r>
    </w:p>
    <w:p w:rsidR="00B52368" w:rsidRDefault="00B52368">
      <w:pPr>
        <w:spacing w:after="0" w:line="240" w:lineRule="auto"/>
        <w:rPr>
          <w:rFonts w:ascii="Arial"/>
          <w:b/>
          <w:color w:val="000000" w:themeColor="text1"/>
          <w:sz w:val="24"/>
        </w:rPr>
      </w:pPr>
      <w:r>
        <w:rPr>
          <w:rFonts w:ascii="Arial"/>
          <w:b/>
          <w:color w:val="000000" w:themeColor="text1"/>
          <w:sz w:val="24"/>
        </w:rPr>
        <w:br w:type="page"/>
      </w:r>
    </w:p>
    <w:p w:rsidR="00B52368" w:rsidRPr="002D3BFE" w:rsidRDefault="00B52368" w:rsidP="00B52368">
      <w:pPr>
        <w:pStyle w:val="Heading1"/>
        <w:spacing w:before="0"/>
        <w:rPr>
          <w:rFonts w:ascii="Arial" w:hAnsi="Arial" w:cs="Arial"/>
          <w:color w:val="000000" w:themeColor="text1"/>
        </w:rPr>
      </w:pPr>
      <w:r w:rsidRPr="002D3BFE">
        <w:rPr>
          <w:rFonts w:ascii="Arial" w:hAnsi="Arial" w:cs="Arial"/>
          <w:color w:val="000000" w:themeColor="text1"/>
        </w:rPr>
        <w:lastRenderedPageBreak/>
        <w:t xml:space="preserve">APPENDIX </w:t>
      </w:r>
      <w:r>
        <w:rPr>
          <w:rFonts w:ascii="Arial" w:hAnsi="Arial" w:cs="Arial"/>
          <w:color w:val="000000" w:themeColor="text1"/>
        </w:rPr>
        <w:t>4</w:t>
      </w:r>
      <w:r w:rsidRPr="002D3BFE">
        <w:rPr>
          <w:rFonts w:ascii="Arial" w:hAnsi="Arial" w:cs="Arial"/>
          <w:color w:val="000000" w:themeColor="text1"/>
        </w:rPr>
        <w:t xml:space="preserve"> </w:t>
      </w:r>
    </w:p>
    <w:p w:rsidR="00B52368" w:rsidRPr="002D3BFE" w:rsidRDefault="00B52368" w:rsidP="00B52368">
      <w:pPr>
        <w:pStyle w:val="NoSpacing"/>
        <w:ind w:left="720" w:hanging="720"/>
        <w:rPr>
          <w:rFonts w:ascii="Arial" w:hAnsi="Arial" w:cs="Arial"/>
          <w:b/>
          <w:color w:val="000000" w:themeColor="text1"/>
          <w:sz w:val="28"/>
          <w:szCs w:val="28"/>
          <w:lang w:eastAsia="en-GB"/>
        </w:rPr>
      </w:pPr>
    </w:p>
    <w:p w:rsidR="00B52368" w:rsidRDefault="00B52368" w:rsidP="00B52368">
      <w:pPr>
        <w:spacing w:before="56"/>
        <w:ind w:left="1904" w:hanging="1904"/>
        <w:rPr>
          <w:rFonts w:ascii="Arial" w:hAnsi="Arial" w:cs="Arial"/>
          <w:b/>
          <w:color w:val="000000" w:themeColor="text1"/>
          <w:sz w:val="32"/>
          <w:szCs w:val="32"/>
          <w:lang w:eastAsia="en-GB"/>
        </w:rPr>
      </w:pPr>
      <w:r w:rsidRPr="002D3BFE">
        <w:rPr>
          <w:rFonts w:ascii="Arial" w:hAnsi="Arial" w:cs="Arial"/>
          <w:b/>
          <w:color w:val="000000" w:themeColor="text1"/>
          <w:sz w:val="32"/>
          <w:szCs w:val="32"/>
          <w:lang w:eastAsia="en-GB"/>
        </w:rPr>
        <w:t xml:space="preserve">Model Procedure for </w:t>
      </w:r>
      <w:r>
        <w:rPr>
          <w:rFonts w:ascii="Arial" w:hAnsi="Arial" w:cs="Arial"/>
          <w:b/>
          <w:color w:val="000000" w:themeColor="text1"/>
          <w:sz w:val="32"/>
          <w:szCs w:val="32"/>
          <w:lang w:eastAsia="en-GB"/>
        </w:rPr>
        <w:t xml:space="preserve">Appeal </w:t>
      </w:r>
      <w:r w:rsidRPr="002D3BFE">
        <w:rPr>
          <w:rFonts w:ascii="Arial" w:hAnsi="Arial" w:cs="Arial"/>
          <w:b/>
          <w:color w:val="000000" w:themeColor="text1"/>
          <w:sz w:val="32"/>
          <w:szCs w:val="32"/>
          <w:lang w:eastAsia="en-GB"/>
        </w:rPr>
        <w:t>Hearing</w:t>
      </w:r>
    </w:p>
    <w:p w:rsidR="000C1082" w:rsidRDefault="000C1082" w:rsidP="000C1082">
      <w:pPr>
        <w:spacing w:after="0" w:line="240" w:lineRule="auto"/>
        <w:rPr>
          <w:rFonts w:ascii="Arial" w:hAnsi="Arial" w:cs="Arial"/>
          <w:color w:val="000000" w:themeColor="text1"/>
          <w:sz w:val="24"/>
          <w:szCs w:val="24"/>
          <w:lang w:eastAsia="en-GB"/>
        </w:rPr>
      </w:pPr>
    </w:p>
    <w:p w:rsidR="000C1082" w:rsidRPr="000C1082" w:rsidRDefault="000C1082" w:rsidP="000C1082">
      <w:pPr>
        <w:pStyle w:val="ListParagraph"/>
        <w:numPr>
          <w:ilvl w:val="0"/>
          <w:numId w:val="21"/>
        </w:numPr>
        <w:spacing w:after="0" w:line="240" w:lineRule="auto"/>
        <w:ind w:hanging="720"/>
        <w:rPr>
          <w:rFonts w:ascii="Arial" w:hAnsi="Arial" w:cs="Arial"/>
          <w:b/>
          <w:color w:val="000000" w:themeColor="text1"/>
          <w:sz w:val="24"/>
          <w:szCs w:val="24"/>
          <w:lang w:eastAsia="en-GB"/>
        </w:rPr>
      </w:pPr>
      <w:r w:rsidRPr="000C1082">
        <w:rPr>
          <w:rFonts w:ascii="Arial" w:hAnsi="Arial" w:cs="Arial"/>
          <w:b/>
          <w:color w:val="000000" w:themeColor="text1"/>
          <w:sz w:val="24"/>
          <w:szCs w:val="24"/>
          <w:lang w:eastAsia="en-GB"/>
        </w:rPr>
        <w:t>Introduction</w:t>
      </w:r>
    </w:p>
    <w:p w:rsidR="000C1082" w:rsidRDefault="000C1082" w:rsidP="00AC2BC9">
      <w:pPr>
        <w:spacing w:after="0" w:line="240" w:lineRule="auto"/>
        <w:ind w:left="709"/>
        <w:rPr>
          <w:rFonts w:ascii="Arial" w:hAnsi="Arial" w:cs="Arial"/>
          <w:color w:val="000000" w:themeColor="text1"/>
          <w:sz w:val="24"/>
          <w:szCs w:val="24"/>
          <w:lang w:eastAsia="en-GB"/>
        </w:rPr>
      </w:pPr>
      <w:r>
        <w:rPr>
          <w:rFonts w:ascii="Arial" w:hAnsi="Arial" w:cs="Arial"/>
          <w:color w:val="000000" w:themeColor="text1"/>
          <w:sz w:val="24"/>
          <w:szCs w:val="24"/>
          <w:lang w:eastAsia="en-GB"/>
        </w:rPr>
        <w:t xml:space="preserve">If an employee </w:t>
      </w:r>
      <w:r w:rsidRPr="000C1082">
        <w:rPr>
          <w:rFonts w:ascii="Arial" w:hAnsi="Arial" w:cs="Arial"/>
          <w:color w:val="000000" w:themeColor="text1"/>
          <w:sz w:val="24"/>
          <w:szCs w:val="24"/>
          <w:lang w:eastAsia="en-GB"/>
        </w:rPr>
        <w:t xml:space="preserve">remains dissatisfied with the outcome of their grievance following a Stage 2 appeal, they may appeal to the </w:t>
      </w:r>
      <w:r>
        <w:rPr>
          <w:rFonts w:ascii="Arial" w:hAnsi="Arial" w:cs="Arial"/>
          <w:color w:val="000000" w:themeColor="text1"/>
          <w:sz w:val="24"/>
          <w:szCs w:val="24"/>
          <w:lang w:eastAsia="en-GB"/>
        </w:rPr>
        <w:t xml:space="preserve">Appeals </w:t>
      </w:r>
      <w:r w:rsidRPr="000C1082">
        <w:rPr>
          <w:rFonts w:ascii="Arial" w:hAnsi="Arial" w:cs="Arial"/>
          <w:color w:val="000000" w:themeColor="text1"/>
          <w:sz w:val="24"/>
          <w:szCs w:val="24"/>
          <w:lang w:eastAsia="en-GB"/>
        </w:rPr>
        <w:t xml:space="preserve">Committee of the </w:t>
      </w:r>
      <w:r>
        <w:rPr>
          <w:rFonts w:ascii="Arial" w:hAnsi="Arial" w:cs="Arial"/>
          <w:color w:val="000000" w:themeColor="text1"/>
          <w:sz w:val="24"/>
          <w:szCs w:val="24"/>
          <w:lang w:eastAsia="en-GB"/>
        </w:rPr>
        <w:t>Council</w:t>
      </w:r>
      <w:r w:rsidRPr="000C1082">
        <w:rPr>
          <w:rFonts w:ascii="Arial" w:hAnsi="Arial" w:cs="Arial"/>
          <w:color w:val="000000" w:themeColor="text1"/>
          <w:sz w:val="24"/>
          <w:szCs w:val="24"/>
          <w:lang w:eastAsia="en-GB"/>
        </w:rPr>
        <w:t xml:space="preserve">. With the exception of the circumstances detailed in Stage 4 of the procedures, the decision of the </w:t>
      </w:r>
      <w:r>
        <w:rPr>
          <w:rFonts w:ascii="Arial" w:hAnsi="Arial" w:cs="Arial"/>
          <w:color w:val="000000" w:themeColor="text1"/>
          <w:sz w:val="24"/>
          <w:szCs w:val="24"/>
          <w:lang w:eastAsia="en-GB"/>
        </w:rPr>
        <w:t xml:space="preserve">Appeals </w:t>
      </w:r>
      <w:r w:rsidRPr="000C1082">
        <w:rPr>
          <w:rFonts w:ascii="Arial" w:hAnsi="Arial" w:cs="Arial"/>
          <w:color w:val="000000" w:themeColor="text1"/>
          <w:sz w:val="24"/>
          <w:szCs w:val="24"/>
          <w:lang w:eastAsia="en-GB"/>
        </w:rPr>
        <w:t xml:space="preserve">Committee will be final. </w:t>
      </w:r>
    </w:p>
    <w:p w:rsidR="000C1082" w:rsidRPr="000C1082" w:rsidRDefault="000C1082" w:rsidP="000C1082">
      <w:pPr>
        <w:spacing w:after="0" w:line="240" w:lineRule="auto"/>
        <w:rPr>
          <w:rFonts w:ascii="Arial" w:hAnsi="Arial" w:cs="Arial"/>
          <w:color w:val="000000" w:themeColor="text1"/>
          <w:sz w:val="24"/>
          <w:szCs w:val="24"/>
          <w:lang w:eastAsia="en-GB"/>
        </w:rPr>
      </w:pPr>
    </w:p>
    <w:p w:rsidR="000C1082" w:rsidRDefault="000C1082" w:rsidP="000C1082">
      <w:pPr>
        <w:pStyle w:val="ListParagraph"/>
        <w:numPr>
          <w:ilvl w:val="0"/>
          <w:numId w:val="9"/>
        </w:numPr>
        <w:spacing w:after="0" w:line="240" w:lineRule="auto"/>
        <w:ind w:hanging="720"/>
        <w:rPr>
          <w:rFonts w:ascii="Arial" w:hAnsi="Arial" w:cs="Arial"/>
          <w:b/>
          <w:color w:val="000000" w:themeColor="text1"/>
          <w:sz w:val="24"/>
          <w:szCs w:val="24"/>
          <w:lang w:eastAsia="en-GB"/>
        </w:rPr>
      </w:pPr>
      <w:r>
        <w:rPr>
          <w:rFonts w:ascii="Arial" w:hAnsi="Arial" w:cs="Arial"/>
          <w:b/>
          <w:color w:val="000000" w:themeColor="text1"/>
          <w:sz w:val="24"/>
          <w:szCs w:val="24"/>
          <w:lang w:eastAsia="en-GB"/>
        </w:rPr>
        <w:t>Attendees</w:t>
      </w:r>
    </w:p>
    <w:p w:rsidR="00AC2BC9" w:rsidRDefault="000C1082" w:rsidP="00AC2BC9">
      <w:pPr>
        <w:pStyle w:val="BodyText"/>
        <w:widowControl w:val="0"/>
        <w:tabs>
          <w:tab w:val="left" w:pos="1539"/>
        </w:tabs>
        <w:spacing w:after="0" w:line="240" w:lineRule="auto"/>
        <w:ind w:left="709" w:right="112"/>
        <w:jc w:val="both"/>
        <w:rPr>
          <w:rFonts w:ascii="Arial" w:hAnsi="Arial" w:cs="Arial"/>
          <w:color w:val="000000" w:themeColor="text1"/>
          <w:sz w:val="24"/>
          <w:szCs w:val="24"/>
          <w:lang w:eastAsia="en-GB"/>
        </w:rPr>
      </w:pPr>
      <w:r w:rsidRPr="004864CC">
        <w:rPr>
          <w:rFonts w:ascii="Arial" w:hAnsi="Arial" w:cs="Arial"/>
          <w:color w:val="000000" w:themeColor="text1"/>
          <w:sz w:val="24"/>
          <w:szCs w:val="24"/>
          <w:lang w:eastAsia="en-GB"/>
        </w:rPr>
        <w:t xml:space="preserve">The Appeals Committee </w:t>
      </w:r>
      <w:r w:rsidR="004864CC" w:rsidRPr="004864CC">
        <w:rPr>
          <w:rFonts w:ascii="Arial" w:hAnsi="Arial" w:cs="Arial"/>
          <w:color w:val="000000" w:themeColor="text1"/>
          <w:sz w:val="24"/>
          <w:szCs w:val="24"/>
          <w:lang w:eastAsia="en-GB"/>
        </w:rPr>
        <w:t>is</w:t>
      </w:r>
      <w:r w:rsidR="004864CC" w:rsidRPr="004864CC">
        <w:rPr>
          <w:rFonts w:ascii="Arial" w:hAnsi="Arial" w:cs="Arial"/>
          <w:spacing w:val="1"/>
          <w:sz w:val="24"/>
          <w:szCs w:val="24"/>
        </w:rPr>
        <w:t xml:space="preserve"> </w:t>
      </w:r>
      <w:r w:rsidR="004864CC" w:rsidRPr="004864CC">
        <w:rPr>
          <w:rFonts w:ascii="Arial" w:hAnsi="Arial" w:cs="Arial"/>
          <w:sz w:val="24"/>
          <w:szCs w:val="24"/>
        </w:rPr>
        <w:t>a</w:t>
      </w:r>
      <w:r w:rsidR="004864CC" w:rsidRPr="004864CC">
        <w:rPr>
          <w:rFonts w:ascii="Arial" w:hAnsi="Arial" w:cs="Arial"/>
          <w:spacing w:val="3"/>
          <w:sz w:val="24"/>
          <w:szCs w:val="24"/>
        </w:rPr>
        <w:t xml:space="preserve"> </w:t>
      </w:r>
      <w:r w:rsidR="008E480F">
        <w:rPr>
          <w:rFonts w:ascii="Arial" w:hAnsi="Arial" w:cs="Arial"/>
          <w:spacing w:val="3"/>
          <w:sz w:val="24"/>
          <w:szCs w:val="24"/>
        </w:rPr>
        <w:t>s</w:t>
      </w:r>
      <w:r w:rsidR="004864CC" w:rsidRPr="004864CC">
        <w:rPr>
          <w:rFonts w:ascii="Arial" w:hAnsi="Arial" w:cs="Arial"/>
          <w:sz w:val="24"/>
          <w:szCs w:val="24"/>
        </w:rPr>
        <w:t>tanding</w:t>
      </w:r>
      <w:r w:rsidR="004864CC" w:rsidRPr="004864CC">
        <w:rPr>
          <w:rFonts w:ascii="Arial" w:hAnsi="Arial" w:cs="Arial"/>
          <w:spacing w:val="1"/>
          <w:sz w:val="24"/>
          <w:szCs w:val="24"/>
        </w:rPr>
        <w:t xml:space="preserve"> </w:t>
      </w:r>
      <w:r w:rsidR="008E480F">
        <w:rPr>
          <w:rFonts w:ascii="Arial" w:hAnsi="Arial" w:cs="Arial"/>
          <w:spacing w:val="-1"/>
          <w:sz w:val="24"/>
          <w:szCs w:val="24"/>
        </w:rPr>
        <w:t>c</w:t>
      </w:r>
      <w:r w:rsidR="004864CC" w:rsidRPr="004864CC">
        <w:rPr>
          <w:rFonts w:ascii="Arial" w:hAnsi="Arial" w:cs="Arial"/>
          <w:spacing w:val="-1"/>
          <w:sz w:val="24"/>
          <w:szCs w:val="24"/>
        </w:rPr>
        <w:t>ommittee</w:t>
      </w:r>
      <w:r w:rsidR="004864CC" w:rsidRPr="004864CC">
        <w:rPr>
          <w:rFonts w:ascii="Arial" w:hAnsi="Arial" w:cs="Arial"/>
          <w:spacing w:val="1"/>
          <w:sz w:val="24"/>
          <w:szCs w:val="24"/>
        </w:rPr>
        <w:t xml:space="preserve"> </w:t>
      </w:r>
      <w:r w:rsidR="004864CC" w:rsidRPr="004864CC">
        <w:rPr>
          <w:rFonts w:ascii="Arial" w:hAnsi="Arial" w:cs="Arial"/>
          <w:sz w:val="24"/>
          <w:szCs w:val="24"/>
        </w:rPr>
        <w:t>of</w:t>
      </w:r>
      <w:r w:rsidR="004864CC" w:rsidRPr="004864CC">
        <w:rPr>
          <w:rFonts w:ascii="Arial" w:hAnsi="Arial" w:cs="Arial"/>
          <w:spacing w:val="1"/>
          <w:sz w:val="24"/>
          <w:szCs w:val="24"/>
        </w:rPr>
        <w:t xml:space="preserve"> </w:t>
      </w:r>
      <w:r w:rsidR="004864CC" w:rsidRPr="004864CC">
        <w:rPr>
          <w:rFonts w:ascii="Arial" w:hAnsi="Arial" w:cs="Arial"/>
          <w:sz w:val="24"/>
          <w:szCs w:val="24"/>
        </w:rPr>
        <w:t>the</w:t>
      </w:r>
      <w:r w:rsidR="004864CC" w:rsidRPr="004864CC">
        <w:rPr>
          <w:rFonts w:ascii="Arial" w:hAnsi="Arial" w:cs="Arial"/>
          <w:spacing w:val="1"/>
          <w:sz w:val="24"/>
          <w:szCs w:val="24"/>
        </w:rPr>
        <w:t xml:space="preserve"> </w:t>
      </w:r>
      <w:r w:rsidR="004864CC" w:rsidRPr="004864CC">
        <w:rPr>
          <w:rFonts w:ascii="Arial" w:hAnsi="Arial" w:cs="Arial"/>
          <w:sz w:val="24"/>
          <w:szCs w:val="24"/>
        </w:rPr>
        <w:t>Council</w:t>
      </w:r>
      <w:r w:rsidR="004864CC" w:rsidRPr="004864CC">
        <w:rPr>
          <w:rFonts w:ascii="Arial" w:hAnsi="Arial" w:cs="Arial"/>
          <w:spacing w:val="59"/>
          <w:w w:val="99"/>
          <w:sz w:val="24"/>
          <w:szCs w:val="24"/>
        </w:rPr>
        <w:t xml:space="preserve"> </w:t>
      </w:r>
      <w:r w:rsidR="004864CC" w:rsidRPr="004864CC">
        <w:rPr>
          <w:rFonts w:ascii="Arial" w:hAnsi="Arial" w:cs="Arial"/>
          <w:spacing w:val="-1"/>
          <w:sz w:val="24"/>
          <w:szCs w:val="24"/>
        </w:rPr>
        <w:t>and</w:t>
      </w:r>
      <w:r w:rsidR="004864CC" w:rsidRPr="004864CC">
        <w:rPr>
          <w:rFonts w:ascii="Arial" w:hAnsi="Arial" w:cs="Arial"/>
          <w:spacing w:val="-4"/>
          <w:sz w:val="24"/>
          <w:szCs w:val="24"/>
        </w:rPr>
        <w:t xml:space="preserve"> </w:t>
      </w:r>
      <w:r w:rsidR="004864CC" w:rsidRPr="004864CC">
        <w:rPr>
          <w:rFonts w:ascii="Arial" w:hAnsi="Arial" w:cs="Arial"/>
          <w:spacing w:val="-1"/>
          <w:sz w:val="24"/>
          <w:szCs w:val="24"/>
        </w:rPr>
        <w:t>shall</w:t>
      </w:r>
      <w:r w:rsidR="004864CC" w:rsidRPr="004864CC">
        <w:rPr>
          <w:rFonts w:ascii="Arial" w:hAnsi="Arial" w:cs="Arial"/>
          <w:spacing w:val="-3"/>
          <w:sz w:val="24"/>
          <w:szCs w:val="24"/>
        </w:rPr>
        <w:t xml:space="preserve"> </w:t>
      </w:r>
      <w:r w:rsidR="004864CC" w:rsidRPr="004864CC">
        <w:rPr>
          <w:rFonts w:ascii="Arial" w:hAnsi="Arial" w:cs="Arial"/>
          <w:spacing w:val="-1"/>
          <w:sz w:val="24"/>
          <w:szCs w:val="24"/>
        </w:rPr>
        <w:t>comprise</w:t>
      </w:r>
      <w:r w:rsidR="004864CC" w:rsidRPr="004864CC">
        <w:rPr>
          <w:rFonts w:ascii="Arial" w:hAnsi="Arial" w:cs="Arial"/>
          <w:spacing w:val="-4"/>
          <w:sz w:val="24"/>
          <w:szCs w:val="24"/>
        </w:rPr>
        <w:t xml:space="preserve"> </w:t>
      </w:r>
      <w:r w:rsidR="004864CC" w:rsidRPr="004864CC">
        <w:rPr>
          <w:rFonts w:ascii="Arial" w:hAnsi="Arial" w:cs="Arial"/>
          <w:sz w:val="24"/>
          <w:szCs w:val="24"/>
        </w:rPr>
        <w:t>nine</w:t>
      </w:r>
      <w:r w:rsidR="004864CC" w:rsidRPr="004864CC">
        <w:rPr>
          <w:rFonts w:ascii="Arial" w:hAnsi="Arial" w:cs="Arial"/>
          <w:spacing w:val="-7"/>
          <w:sz w:val="24"/>
          <w:szCs w:val="24"/>
        </w:rPr>
        <w:t xml:space="preserve"> </w:t>
      </w:r>
      <w:r w:rsidR="004864CC" w:rsidRPr="004864CC">
        <w:rPr>
          <w:rFonts w:ascii="Arial" w:hAnsi="Arial" w:cs="Arial"/>
          <w:spacing w:val="-1"/>
          <w:sz w:val="24"/>
          <w:szCs w:val="24"/>
        </w:rPr>
        <w:t>members</w:t>
      </w:r>
      <w:r w:rsidR="004864CC" w:rsidRPr="004864CC">
        <w:rPr>
          <w:rFonts w:ascii="Arial" w:hAnsi="Arial" w:cs="Arial"/>
          <w:spacing w:val="-3"/>
          <w:sz w:val="24"/>
          <w:szCs w:val="24"/>
        </w:rPr>
        <w:t xml:space="preserve"> </w:t>
      </w:r>
      <w:r w:rsidR="004864CC" w:rsidRPr="004864CC">
        <w:rPr>
          <w:rFonts w:ascii="Arial" w:hAnsi="Arial" w:cs="Arial"/>
          <w:spacing w:val="-1"/>
          <w:sz w:val="24"/>
          <w:szCs w:val="24"/>
        </w:rPr>
        <w:t>and</w:t>
      </w:r>
      <w:r w:rsidR="004864CC" w:rsidRPr="004864CC">
        <w:rPr>
          <w:rFonts w:ascii="Arial" w:hAnsi="Arial" w:cs="Arial"/>
          <w:spacing w:val="-4"/>
          <w:sz w:val="24"/>
          <w:szCs w:val="24"/>
        </w:rPr>
        <w:t xml:space="preserve"> </w:t>
      </w:r>
      <w:r w:rsidR="004864CC" w:rsidRPr="004864CC">
        <w:rPr>
          <w:rFonts w:ascii="Arial" w:hAnsi="Arial" w:cs="Arial"/>
          <w:sz w:val="24"/>
          <w:szCs w:val="24"/>
        </w:rPr>
        <w:t>will</w:t>
      </w:r>
      <w:r w:rsidR="004864CC" w:rsidRPr="004864CC">
        <w:rPr>
          <w:rFonts w:ascii="Arial" w:hAnsi="Arial" w:cs="Arial"/>
          <w:spacing w:val="-3"/>
          <w:sz w:val="24"/>
          <w:szCs w:val="24"/>
        </w:rPr>
        <w:t xml:space="preserve"> </w:t>
      </w:r>
      <w:r w:rsidR="004864CC" w:rsidRPr="004864CC">
        <w:rPr>
          <w:rFonts w:ascii="Arial" w:hAnsi="Arial" w:cs="Arial"/>
          <w:sz w:val="24"/>
          <w:szCs w:val="24"/>
        </w:rPr>
        <w:t>be</w:t>
      </w:r>
      <w:r w:rsidR="004864CC" w:rsidRPr="004864CC">
        <w:rPr>
          <w:rFonts w:ascii="Arial" w:hAnsi="Arial" w:cs="Arial"/>
          <w:spacing w:val="-4"/>
          <w:sz w:val="24"/>
          <w:szCs w:val="24"/>
        </w:rPr>
        <w:t xml:space="preserve"> </w:t>
      </w:r>
      <w:r w:rsidR="004864CC" w:rsidRPr="004864CC">
        <w:rPr>
          <w:rFonts w:ascii="Arial" w:hAnsi="Arial" w:cs="Arial"/>
          <w:spacing w:val="-1"/>
          <w:sz w:val="24"/>
          <w:szCs w:val="24"/>
        </w:rPr>
        <w:t>supplemented</w:t>
      </w:r>
      <w:r w:rsidR="004864CC" w:rsidRPr="004864CC">
        <w:rPr>
          <w:rFonts w:ascii="Arial" w:hAnsi="Arial" w:cs="Arial"/>
          <w:spacing w:val="-3"/>
          <w:sz w:val="24"/>
          <w:szCs w:val="24"/>
        </w:rPr>
        <w:t xml:space="preserve"> </w:t>
      </w:r>
      <w:r w:rsidR="004864CC" w:rsidRPr="004864CC">
        <w:rPr>
          <w:rFonts w:ascii="Arial" w:hAnsi="Arial" w:cs="Arial"/>
          <w:spacing w:val="2"/>
          <w:sz w:val="24"/>
          <w:szCs w:val="24"/>
        </w:rPr>
        <w:t>by</w:t>
      </w:r>
      <w:r w:rsidR="004864CC" w:rsidRPr="004864CC">
        <w:rPr>
          <w:rFonts w:ascii="Arial" w:hAnsi="Arial" w:cs="Arial"/>
          <w:spacing w:val="65"/>
          <w:w w:val="99"/>
          <w:sz w:val="24"/>
          <w:szCs w:val="24"/>
        </w:rPr>
        <w:t xml:space="preserve"> </w:t>
      </w:r>
      <w:r w:rsidR="004864CC" w:rsidRPr="004864CC">
        <w:rPr>
          <w:rFonts w:ascii="Arial" w:hAnsi="Arial" w:cs="Arial"/>
          <w:sz w:val="24"/>
          <w:szCs w:val="24"/>
        </w:rPr>
        <w:t>one</w:t>
      </w:r>
      <w:r w:rsidR="004864CC" w:rsidRPr="004864CC">
        <w:rPr>
          <w:rFonts w:ascii="Arial" w:hAnsi="Arial" w:cs="Arial"/>
          <w:spacing w:val="9"/>
          <w:sz w:val="24"/>
          <w:szCs w:val="24"/>
        </w:rPr>
        <w:t xml:space="preserve"> </w:t>
      </w:r>
      <w:r w:rsidR="004864CC" w:rsidRPr="004864CC">
        <w:rPr>
          <w:rFonts w:ascii="Arial" w:hAnsi="Arial" w:cs="Arial"/>
          <w:spacing w:val="-1"/>
          <w:sz w:val="24"/>
          <w:szCs w:val="24"/>
        </w:rPr>
        <w:t>Church</w:t>
      </w:r>
      <w:r w:rsidR="004864CC" w:rsidRPr="004864CC">
        <w:rPr>
          <w:rFonts w:ascii="Arial" w:hAnsi="Arial" w:cs="Arial"/>
          <w:spacing w:val="14"/>
          <w:sz w:val="24"/>
          <w:szCs w:val="24"/>
        </w:rPr>
        <w:t xml:space="preserve"> </w:t>
      </w:r>
      <w:r w:rsidR="004864CC" w:rsidRPr="004864CC">
        <w:rPr>
          <w:rFonts w:ascii="Arial" w:hAnsi="Arial" w:cs="Arial"/>
          <w:spacing w:val="-1"/>
          <w:sz w:val="24"/>
          <w:szCs w:val="24"/>
        </w:rPr>
        <w:t>representative</w:t>
      </w:r>
      <w:r w:rsidR="004864CC" w:rsidRPr="004864CC">
        <w:rPr>
          <w:rFonts w:ascii="Arial" w:hAnsi="Arial" w:cs="Arial"/>
          <w:spacing w:val="10"/>
          <w:sz w:val="24"/>
          <w:szCs w:val="24"/>
        </w:rPr>
        <w:t xml:space="preserve"> </w:t>
      </w:r>
      <w:r w:rsidR="004864CC" w:rsidRPr="004864CC">
        <w:rPr>
          <w:rFonts w:ascii="Arial" w:hAnsi="Arial" w:cs="Arial"/>
          <w:spacing w:val="-1"/>
          <w:sz w:val="24"/>
          <w:szCs w:val="24"/>
        </w:rPr>
        <w:t>from</w:t>
      </w:r>
      <w:r w:rsidR="004864CC" w:rsidRPr="004864CC">
        <w:rPr>
          <w:rFonts w:ascii="Arial" w:hAnsi="Arial" w:cs="Arial"/>
          <w:spacing w:val="12"/>
          <w:sz w:val="24"/>
          <w:szCs w:val="24"/>
        </w:rPr>
        <w:t xml:space="preserve"> </w:t>
      </w:r>
      <w:r w:rsidR="004864CC" w:rsidRPr="004864CC">
        <w:rPr>
          <w:rFonts w:ascii="Arial" w:hAnsi="Arial" w:cs="Arial"/>
          <w:sz w:val="24"/>
          <w:szCs w:val="24"/>
        </w:rPr>
        <w:t>the</w:t>
      </w:r>
      <w:r w:rsidR="004864CC" w:rsidRPr="004864CC">
        <w:rPr>
          <w:rFonts w:ascii="Arial" w:hAnsi="Arial" w:cs="Arial"/>
          <w:spacing w:val="9"/>
          <w:sz w:val="24"/>
          <w:szCs w:val="24"/>
        </w:rPr>
        <w:t xml:space="preserve"> </w:t>
      </w:r>
      <w:r w:rsidR="004864CC" w:rsidRPr="004864CC">
        <w:rPr>
          <w:rFonts w:ascii="Arial" w:hAnsi="Arial" w:cs="Arial"/>
          <w:spacing w:val="-1"/>
          <w:sz w:val="24"/>
          <w:szCs w:val="24"/>
        </w:rPr>
        <w:t>Cabinet</w:t>
      </w:r>
      <w:r w:rsidR="004864CC" w:rsidRPr="004864CC">
        <w:rPr>
          <w:rFonts w:ascii="Arial" w:hAnsi="Arial" w:cs="Arial"/>
          <w:spacing w:val="12"/>
          <w:sz w:val="24"/>
          <w:szCs w:val="24"/>
        </w:rPr>
        <w:t xml:space="preserve"> </w:t>
      </w:r>
      <w:r w:rsidR="004864CC" w:rsidRPr="004864CC">
        <w:rPr>
          <w:rFonts w:ascii="Arial" w:hAnsi="Arial" w:cs="Arial"/>
          <w:spacing w:val="-1"/>
          <w:sz w:val="24"/>
          <w:szCs w:val="24"/>
        </w:rPr>
        <w:t>who</w:t>
      </w:r>
      <w:r w:rsidR="004864CC" w:rsidRPr="004864CC">
        <w:rPr>
          <w:rFonts w:ascii="Arial" w:hAnsi="Arial" w:cs="Arial"/>
          <w:spacing w:val="16"/>
          <w:sz w:val="24"/>
          <w:szCs w:val="24"/>
        </w:rPr>
        <w:t xml:space="preserve"> </w:t>
      </w:r>
      <w:r w:rsidR="004864CC" w:rsidRPr="004864CC">
        <w:rPr>
          <w:rFonts w:ascii="Arial" w:hAnsi="Arial" w:cs="Arial"/>
          <w:spacing w:val="-1"/>
          <w:sz w:val="24"/>
          <w:szCs w:val="24"/>
        </w:rPr>
        <w:t>will</w:t>
      </w:r>
      <w:r w:rsidR="004864CC" w:rsidRPr="004864CC">
        <w:rPr>
          <w:rFonts w:ascii="Arial" w:hAnsi="Arial" w:cs="Arial"/>
          <w:spacing w:val="11"/>
          <w:sz w:val="24"/>
          <w:szCs w:val="24"/>
        </w:rPr>
        <w:t xml:space="preserve"> </w:t>
      </w:r>
      <w:r w:rsidR="004864CC" w:rsidRPr="004864CC">
        <w:rPr>
          <w:rFonts w:ascii="Arial" w:hAnsi="Arial" w:cs="Arial"/>
          <w:spacing w:val="-1"/>
          <w:sz w:val="24"/>
          <w:szCs w:val="24"/>
        </w:rPr>
        <w:t>have</w:t>
      </w:r>
      <w:r w:rsidR="004864CC" w:rsidRPr="004864CC">
        <w:rPr>
          <w:rFonts w:ascii="Arial" w:hAnsi="Arial" w:cs="Arial"/>
          <w:spacing w:val="10"/>
          <w:sz w:val="24"/>
          <w:szCs w:val="24"/>
        </w:rPr>
        <w:t xml:space="preserve"> </w:t>
      </w:r>
      <w:r w:rsidR="004864CC" w:rsidRPr="004864CC">
        <w:rPr>
          <w:rFonts w:ascii="Arial" w:hAnsi="Arial" w:cs="Arial"/>
          <w:spacing w:val="-1"/>
          <w:sz w:val="24"/>
          <w:szCs w:val="24"/>
        </w:rPr>
        <w:t>full</w:t>
      </w:r>
      <w:r w:rsidR="004864CC" w:rsidRPr="004864CC">
        <w:rPr>
          <w:rFonts w:ascii="Arial" w:hAnsi="Arial" w:cs="Arial"/>
          <w:spacing w:val="12"/>
          <w:sz w:val="24"/>
          <w:szCs w:val="24"/>
        </w:rPr>
        <w:t xml:space="preserve"> </w:t>
      </w:r>
      <w:r w:rsidR="004864CC" w:rsidRPr="004864CC">
        <w:rPr>
          <w:rFonts w:ascii="Arial" w:hAnsi="Arial" w:cs="Arial"/>
          <w:sz w:val="24"/>
          <w:szCs w:val="24"/>
        </w:rPr>
        <w:t>voting</w:t>
      </w:r>
      <w:r w:rsidR="004864CC" w:rsidRPr="004864CC">
        <w:rPr>
          <w:rFonts w:ascii="Arial" w:hAnsi="Arial" w:cs="Arial"/>
          <w:spacing w:val="77"/>
          <w:w w:val="99"/>
          <w:sz w:val="24"/>
          <w:szCs w:val="24"/>
        </w:rPr>
        <w:t xml:space="preserve"> </w:t>
      </w:r>
      <w:r w:rsidR="004864CC" w:rsidRPr="004864CC">
        <w:rPr>
          <w:rFonts w:ascii="Arial" w:hAnsi="Arial" w:cs="Arial"/>
          <w:spacing w:val="-1"/>
          <w:sz w:val="24"/>
          <w:szCs w:val="24"/>
        </w:rPr>
        <w:t>rights.  Three</w:t>
      </w:r>
      <w:r w:rsidR="004864CC" w:rsidRPr="004864CC">
        <w:rPr>
          <w:rFonts w:ascii="Arial" w:hAnsi="Arial" w:cs="Arial"/>
          <w:spacing w:val="30"/>
          <w:sz w:val="24"/>
          <w:szCs w:val="24"/>
        </w:rPr>
        <w:t xml:space="preserve"> </w:t>
      </w:r>
      <w:r w:rsidR="004864CC" w:rsidRPr="004864CC">
        <w:rPr>
          <w:rFonts w:ascii="Arial" w:hAnsi="Arial" w:cs="Arial"/>
          <w:spacing w:val="-1"/>
          <w:sz w:val="24"/>
          <w:szCs w:val="24"/>
        </w:rPr>
        <w:t>elected</w:t>
      </w:r>
      <w:r w:rsidR="004864CC" w:rsidRPr="004864CC">
        <w:rPr>
          <w:rFonts w:ascii="Arial" w:hAnsi="Arial" w:cs="Arial"/>
          <w:spacing w:val="31"/>
          <w:sz w:val="24"/>
          <w:szCs w:val="24"/>
        </w:rPr>
        <w:t xml:space="preserve"> </w:t>
      </w:r>
      <w:r w:rsidR="004864CC" w:rsidRPr="004864CC">
        <w:rPr>
          <w:rFonts w:ascii="Arial" w:hAnsi="Arial" w:cs="Arial"/>
          <w:spacing w:val="-1"/>
          <w:sz w:val="24"/>
          <w:szCs w:val="24"/>
        </w:rPr>
        <w:t>members</w:t>
      </w:r>
      <w:r w:rsidR="004864CC" w:rsidRPr="004864CC">
        <w:rPr>
          <w:rFonts w:ascii="Arial" w:hAnsi="Arial" w:cs="Arial"/>
          <w:spacing w:val="31"/>
          <w:sz w:val="24"/>
          <w:szCs w:val="24"/>
        </w:rPr>
        <w:t xml:space="preserve"> </w:t>
      </w:r>
      <w:r w:rsidR="004864CC" w:rsidRPr="004864CC">
        <w:rPr>
          <w:rFonts w:ascii="Arial" w:hAnsi="Arial" w:cs="Arial"/>
          <w:spacing w:val="-1"/>
          <w:sz w:val="24"/>
          <w:szCs w:val="24"/>
        </w:rPr>
        <w:t>and</w:t>
      </w:r>
      <w:r w:rsidR="004864CC" w:rsidRPr="004864CC">
        <w:rPr>
          <w:rFonts w:ascii="Arial" w:hAnsi="Arial" w:cs="Arial"/>
          <w:spacing w:val="31"/>
          <w:sz w:val="24"/>
          <w:szCs w:val="24"/>
        </w:rPr>
        <w:t xml:space="preserve"> </w:t>
      </w:r>
      <w:r w:rsidR="004864CC" w:rsidRPr="004864CC">
        <w:rPr>
          <w:rFonts w:ascii="Arial" w:hAnsi="Arial" w:cs="Arial"/>
          <w:sz w:val="24"/>
          <w:szCs w:val="24"/>
        </w:rPr>
        <w:t>one</w:t>
      </w:r>
      <w:r w:rsidR="004864CC" w:rsidRPr="004864CC">
        <w:rPr>
          <w:rFonts w:ascii="Arial" w:hAnsi="Arial" w:cs="Arial"/>
          <w:spacing w:val="30"/>
          <w:sz w:val="24"/>
          <w:szCs w:val="24"/>
        </w:rPr>
        <w:t xml:space="preserve"> </w:t>
      </w:r>
      <w:r w:rsidR="004864CC" w:rsidRPr="004864CC">
        <w:rPr>
          <w:rFonts w:ascii="Arial" w:hAnsi="Arial" w:cs="Arial"/>
          <w:spacing w:val="1"/>
          <w:sz w:val="24"/>
          <w:szCs w:val="24"/>
        </w:rPr>
        <w:t>lay</w:t>
      </w:r>
      <w:r w:rsidR="004864CC" w:rsidRPr="004864CC">
        <w:rPr>
          <w:rFonts w:ascii="Arial" w:hAnsi="Arial" w:cs="Arial"/>
          <w:spacing w:val="24"/>
          <w:sz w:val="24"/>
          <w:szCs w:val="24"/>
        </w:rPr>
        <w:t xml:space="preserve"> </w:t>
      </w:r>
      <w:r w:rsidR="004864CC" w:rsidRPr="004864CC">
        <w:rPr>
          <w:rFonts w:ascii="Arial" w:hAnsi="Arial" w:cs="Arial"/>
          <w:sz w:val="24"/>
          <w:szCs w:val="24"/>
        </w:rPr>
        <w:t>member</w:t>
      </w:r>
      <w:r w:rsidR="004864CC" w:rsidRPr="004864CC">
        <w:rPr>
          <w:rFonts w:ascii="Arial" w:hAnsi="Arial" w:cs="Arial"/>
          <w:spacing w:val="30"/>
          <w:sz w:val="24"/>
          <w:szCs w:val="24"/>
        </w:rPr>
        <w:t xml:space="preserve"> </w:t>
      </w:r>
      <w:r w:rsidR="004864CC" w:rsidRPr="004864CC">
        <w:rPr>
          <w:rFonts w:ascii="Arial" w:hAnsi="Arial" w:cs="Arial"/>
          <w:sz w:val="24"/>
          <w:szCs w:val="24"/>
        </w:rPr>
        <w:t>shall</w:t>
      </w:r>
      <w:r w:rsidR="004864CC" w:rsidRPr="004864CC">
        <w:rPr>
          <w:rFonts w:ascii="Arial" w:hAnsi="Arial" w:cs="Arial"/>
          <w:spacing w:val="31"/>
          <w:sz w:val="24"/>
          <w:szCs w:val="24"/>
        </w:rPr>
        <w:t xml:space="preserve"> </w:t>
      </w:r>
      <w:r w:rsidR="004864CC" w:rsidRPr="004864CC">
        <w:rPr>
          <w:rFonts w:ascii="Arial" w:hAnsi="Arial" w:cs="Arial"/>
          <w:spacing w:val="-1"/>
          <w:sz w:val="24"/>
          <w:szCs w:val="24"/>
        </w:rPr>
        <w:t>form</w:t>
      </w:r>
      <w:r w:rsidR="004864CC" w:rsidRPr="004864CC">
        <w:rPr>
          <w:rFonts w:ascii="Arial" w:hAnsi="Arial" w:cs="Arial"/>
          <w:spacing w:val="31"/>
          <w:sz w:val="24"/>
          <w:szCs w:val="24"/>
        </w:rPr>
        <w:t xml:space="preserve"> </w:t>
      </w:r>
      <w:r w:rsidR="004864CC" w:rsidRPr="004864CC">
        <w:rPr>
          <w:rFonts w:ascii="Arial" w:hAnsi="Arial" w:cs="Arial"/>
          <w:sz w:val="24"/>
          <w:szCs w:val="24"/>
        </w:rPr>
        <w:t>a</w:t>
      </w:r>
      <w:r w:rsidR="004864CC" w:rsidRPr="004864CC">
        <w:rPr>
          <w:rFonts w:ascii="Arial" w:hAnsi="Arial" w:cs="Arial"/>
          <w:spacing w:val="30"/>
          <w:sz w:val="24"/>
          <w:szCs w:val="24"/>
        </w:rPr>
        <w:t xml:space="preserve"> </w:t>
      </w:r>
      <w:r w:rsidR="004864CC" w:rsidRPr="004864CC">
        <w:rPr>
          <w:rFonts w:ascii="Arial" w:hAnsi="Arial" w:cs="Arial"/>
          <w:spacing w:val="-1"/>
          <w:sz w:val="24"/>
          <w:szCs w:val="24"/>
        </w:rPr>
        <w:t>quorum</w:t>
      </w:r>
      <w:r w:rsidR="004864CC" w:rsidRPr="004864CC">
        <w:rPr>
          <w:rFonts w:ascii="Arial" w:hAnsi="Arial" w:cs="Arial"/>
          <w:spacing w:val="31"/>
          <w:sz w:val="24"/>
          <w:szCs w:val="24"/>
        </w:rPr>
        <w:t xml:space="preserve"> </w:t>
      </w:r>
      <w:r w:rsidR="004864CC" w:rsidRPr="004864CC">
        <w:rPr>
          <w:rFonts w:ascii="Arial" w:hAnsi="Arial" w:cs="Arial"/>
          <w:spacing w:val="-1"/>
          <w:sz w:val="24"/>
          <w:szCs w:val="24"/>
        </w:rPr>
        <w:t>at</w:t>
      </w:r>
      <w:r w:rsidR="004864CC" w:rsidRPr="004864CC">
        <w:rPr>
          <w:rFonts w:ascii="Arial" w:hAnsi="Arial" w:cs="Arial"/>
          <w:spacing w:val="51"/>
          <w:w w:val="99"/>
          <w:sz w:val="24"/>
          <w:szCs w:val="24"/>
        </w:rPr>
        <w:t xml:space="preserve"> </w:t>
      </w:r>
      <w:r w:rsidR="004864CC" w:rsidRPr="004864CC">
        <w:rPr>
          <w:rFonts w:ascii="Arial" w:hAnsi="Arial" w:cs="Arial"/>
          <w:spacing w:val="-1"/>
          <w:sz w:val="24"/>
          <w:szCs w:val="24"/>
        </w:rPr>
        <w:t>meetings</w:t>
      </w:r>
      <w:r w:rsidR="004864CC" w:rsidRPr="004864CC">
        <w:rPr>
          <w:rFonts w:ascii="Arial" w:hAnsi="Arial" w:cs="Arial"/>
          <w:spacing w:val="-9"/>
          <w:sz w:val="24"/>
          <w:szCs w:val="24"/>
        </w:rPr>
        <w:t xml:space="preserve"> </w:t>
      </w:r>
      <w:r w:rsidR="004864CC" w:rsidRPr="004864CC">
        <w:rPr>
          <w:rFonts w:ascii="Arial" w:hAnsi="Arial" w:cs="Arial"/>
          <w:sz w:val="24"/>
          <w:szCs w:val="24"/>
        </w:rPr>
        <w:t>of</w:t>
      </w:r>
      <w:r w:rsidR="004864CC" w:rsidRPr="004864CC">
        <w:rPr>
          <w:rFonts w:ascii="Arial" w:hAnsi="Arial" w:cs="Arial"/>
          <w:spacing w:val="-9"/>
          <w:sz w:val="24"/>
          <w:szCs w:val="24"/>
        </w:rPr>
        <w:t xml:space="preserve"> </w:t>
      </w:r>
      <w:r w:rsidR="004864CC" w:rsidRPr="004864CC">
        <w:rPr>
          <w:rFonts w:ascii="Arial" w:hAnsi="Arial" w:cs="Arial"/>
          <w:sz w:val="24"/>
          <w:szCs w:val="24"/>
        </w:rPr>
        <w:t>the</w:t>
      </w:r>
      <w:r w:rsidR="004864CC" w:rsidRPr="004864CC">
        <w:rPr>
          <w:rFonts w:ascii="Arial" w:hAnsi="Arial" w:cs="Arial"/>
          <w:spacing w:val="-9"/>
          <w:sz w:val="24"/>
          <w:szCs w:val="24"/>
        </w:rPr>
        <w:t xml:space="preserve"> </w:t>
      </w:r>
      <w:r w:rsidR="004864CC" w:rsidRPr="004864CC">
        <w:rPr>
          <w:rFonts w:ascii="Arial" w:hAnsi="Arial" w:cs="Arial"/>
          <w:spacing w:val="-1"/>
          <w:sz w:val="24"/>
          <w:szCs w:val="24"/>
        </w:rPr>
        <w:t>Appeals</w:t>
      </w:r>
      <w:r w:rsidR="004864CC" w:rsidRPr="004864CC">
        <w:rPr>
          <w:rFonts w:ascii="Arial" w:hAnsi="Arial" w:cs="Arial"/>
          <w:spacing w:val="-8"/>
          <w:sz w:val="24"/>
          <w:szCs w:val="24"/>
        </w:rPr>
        <w:t xml:space="preserve"> </w:t>
      </w:r>
      <w:r w:rsidR="004864CC" w:rsidRPr="004864CC">
        <w:rPr>
          <w:rFonts w:ascii="Arial" w:hAnsi="Arial" w:cs="Arial"/>
          <w:spacing w:val="-1"/>
          <w:sz w:val="24"/>
          <w:szCs w:val="24"/>
        </w:rPr>
        <w:t xml:space="preserve">Committee, </w:t>
      </w:r>
      <w:r w:rsidRPr="004864CC">
        <w:rPr>
          <w:rFonts w:ascii="Arial" w:hAnsi="Arial" w:cs="Arial"/>
          <w:color w:val="000000" w:themeColor="text1"/>
          <w:sz w:val="24"/>
          <w:szCs w:val="24"/>
          <w:lang w:eastAsia="en-GB"/>
        </w:rPr>
        <w:t>one of whom will chair the appeal hearing. The Sub-Committee will be supported</w:t>
      </w:r>
      <w:r w:rsidR="004864CC" w:rsidRPr="004864CC">
        <w:rPr>
          <w:rFonts w:ascii="Arial" w:hAnsi="Arial" w:cs="Arial"/>
          <w:color w:val="000000" w:themeColor="text1"/>
          <w:sz w:val="24"/>
          <w:szCs w:val="24"/>
          <w:lang w:eastAsia="en-GB"/>
        </w:rPr>
        <w:t xml:space="preserve"> </w:t>
      </w:r>
      <w:r w:rsidRPr="004864CC">
        <w:rPr>
          <w:rFonts w:ascii="Arial" w:hAnsi="Arial" w:cs="Arial"/>
          <w:color w:val="000000" w:themeColor="text1"/>
          <w:sz w:val="24"/>
          <w:szCs w:val="24"/>
          <w:lang w:eastAsia="en-GB"/>
        </w:rPr>
        <w:t>by a clerk from Democratic Services who will provide procedural advice,</w:t>
      </w:r>
      <w:r w:rsidR="004864CC" w:rsidRPr="004864CC">
        <w:rPr>
          <w:rFonts w:ascii="Arial" w:hAnsi="Arial" w:cs="Arial"/>
          <w:color w:val="000000" w:themeColor="text1"/>
          <w:sz w:val="24"/>
          <w:szCs w:val="24"/>
          <w:lang w:eastAsia="en-GB"/>
        </w:rPr>
        <w:t xml:space="preserve"> </w:t>
      </w:r>
      <w:r w:rsidRPr="004864CC">
        <w:rPr>
          <w:rFonts w:ascii="Arial" w:hAnsi="Arial" w:cs="Arial"/>
          <w:color w:val="000000" w:themeColor="text1"/>
          <w:sz w:val="24"/>
          <w:szCs w:val="24"/>
          <w:lang w:eastAsia="en-GB"/>
        </w:rPr>
        <w:t xml:space="preserve">administrative support and record the proceedings. </w:t>
      </w:r>
    </w:p>
    <w:p w:rsidR="00AC2BC9" w:rsidRDefault="00AC2BC9" w:rsidP="00AC2BC9">
      <w:pPr>
        <w:pStyle w:val="BodyText"/>
        <w:widowControl w:val="0"/>
        <w:tabs>
          <w:tab w:val="left" w:pos="1539"/>
        </w:tabs>
        <w:spacing w:after="0" w:line="240" w:lineRule="auto"/>
        <w:ind w:left="709" w:right="112"/>
        <w:jc w:val="both"/>
        <w:rPr>
          <w:rFonts w:ascii="Arial" w:hAnsi="Arial" w:cs="Arial"/>
          <w:color w:val="000000" w:themeColor="text1"/>
          <w:sz w:val="24"/>
          <w:szCs w:val="24"/>
          <w:lang w:eastAsia="en-GB"/>
        </w:rPr>
      </w:pPr>
    </w:p>
    <w:p w:rsidR="000C1082" w:rsidRDefault="000C1082" w:rsidP="00AC2BC9">
      <w:pPr>
        <w:pStyle w:val="BodyText"/>
        <w:widowControl w:val="0"/>
        <w:tabs>
          <w:tab w:val="left" w:pos="1539"/>
        </w:tabs>
        <w:spacing w:after="0" w:line="240" w:lineRule="auto"/>
        <w:ind w:left="709" w:right="112"/>
        <w:jc w:val="both"/>
        <w:rPr>
          <w:rFonts w:ascii="Arial" w:hAnsi="Arial" w:cs="Arial"/>
          <w:color w:val="000000" w:themeColor="text1"/>
          <w:sz w:val="24"/>
          <w:szCs w:val="24"/>
          <w:lang w:eastAsia="en-GB"/>
        </w:rPr>
      </w:pPr>
      <w:r w:rsidRPr="004864CC">
        <w:rPr>
          <w:rFonts w:ascii="Arial" w:hAnsi="Arial" w:cs="Arial"/>
          <w:color w:val="000000" w:themeColor="text1"/>
          <w:sz w:val="24"/>
          <w:szCs w:val="24"/>
          <w:lang w:eastAsia="en-GB"/>
        </w:rPr>
        <w:t>The committee may also have</w:t>
      </w:r>
      <w:r w:rsidR="004864CC" w:rsidRPr="004864CC">
        <w:rPr>
          <w:rFonts w:ascii="Arial" w:hAnsi="Arial" w:cs="Arial"/>
          <w:color w:val="000000" w:themeColor="text1"/>
          <w:sz w:val="24"/>
          <w:szCs w:val="24"/>
          <w:lang w:eastAsia="en-GB"/>
        </w:rPr>
        <w:t xml:space="preserve"> </w:t>
      </w:r>
      <w:r w:rsidRPr="004864CC">
        <w:rPr>
          <w:rFonts w:ascii="Arial" w:hAnsi="Arial" w:cs="Arial"/>
          <w:color w:val="000000" w:themeColor="text1"/>
          <w:sz w:val="24"/>
          <w:szCs w:val="24"/>
          <w:lang w:eastAsia="en-GB"/>
        </w:rPr>
        <w:t xml:space="preserve">the services of </w:t>
      </w:r>
      <w:r w:rsidR="00AC2BC9">
        <w:rPr>
          <w:rFonts w:ascii="Arial" w:hAnsi="Arial" w:cs="Arial"/>
          <w:color w:val="000000" w:themeColor="text1"/>
          <w:sz w:val="24"/>
          <w:szCs w:val="24"/>
          <w:lang w:eastAsia="en-GB"/>
        </w:rPr>
        <w:t>the HR Manager (or representative)</w:t>
      </w:r>
      <w:r w:rsidRPr="004864CC">
        <w:rPr>
          <w:rFonts w:ascii="Arial" w:hAnsi="Arial" w:cs="Arial"/>
          <w:color w:val="000000" w:themeColor="text1"/>
          <w:sz w:val="24"/>
          <w:szCs w:val="24"/>
          <w:lang w:eastAsia="en-GB"/>
        </w:rPr>
        <w:t xml:space="preserve"> </w:t>
      </w:r>
      <w:r w:rsidR="00AC2BC9">
        <w:rPr>
          <w:rFonts w:ascii="Arial" w:hAnsi="Arial" w:cs="Arial"/>
          <w:color w:val="000000" w:themeColor="text1"/>
          <w:sz w:val="24"/>
          <w:szCs w:val="24"/>
          <w:lang w:eastAsia="en-GB"/>
        </w:rPr>
        <w:t>and/</w:t>
      </w:r>
      <w:r w:rsidRPr="004864CC">
        <w:rPr>
          <w:rFonts w:ascii="Arial" w:hAnsi="Arial" w:cs="Arial"/>
          <w:color w:val="000000" w:themeColor="text1"/>
          <w:sz w:val="24"/>
          <w:szCs w:val="24"/>
          <w:lang w:eastAsia="en-GB"/>
        </w:rPr>
        <w:t xml:space="preserve">or </w:t>
      </w:r>
      <w:r w:rsidR="00AC2BC9">
        <w:rPr>
          <w:rFonts w:ascii="Arial" w:hAnsi="Arial" w:cs="Arial"/>
          <w:color w:val="000000" w:themeColor="text1"/>
          <w:sz w:val="24"/>
          <w:szCs w:val="24"/>
          <w:lang w:eastAsia="en-GB"/>
        </w:rPr>
        <w:t>a Council S</w:t>
      </w:r>
      <w:r w:rsidRPr="004864CC">
        <w:rPr>
          <w:rFonts w:ascii="Arial" w:hAnsi="Arial" w:cs="Arial"/>
          <w:color w:val="000000" w:themeColor="text1"/>
          <w:sz w:val="24"/>
          <w:szCs w:val="24"/>
          <w:lang w:eastAsia="en-GB"/>
        </w:rPr>
        <w:t>olicitor. These parties will be present throughout the hearing and during the deliberation.</w:t>
      </w:r>
    </w:p>
    <w:p w:rsidR="00AC2BC9" w:rsidRDefault="00AC2BC9" w:rsidP="00AC2BC9">
      <w:pPr>
        <w:pStyle w:val="BodyText"/>
        <w:widowControl w:val="0"/>
        <w:tabs>
          <w:tab w:val="left" w:pos="1539"/>
        </w:tabs>
        <w:spacing w:after="0" w:line="240" w:lineRule="auto"/>
        <w:ind w:left="709" w:right="112"/>
        <w:jc w:val="both"/>
        <w:rPr>
          <w:rFonts w:ascii="Arial" w:hAnsi="Arial" w:cs="Arial"/>
          <w:color w:val="000000" w:themeColor="text1"/>
          <w:sz w:val="24"/>
          <w:szCs w:val="24"/>
          <w:lang w:eastAsia="en-GB"/>
        </w:rPr>
      </w:pPr>
    </w:p>
    <w:p w:rsidR="000C1082" w:rsidRPr="004864CC" w:rsidRDefault="000C1082" w:rsidP="00AC2BC9">
      <w:pPr>
        <w:spacing w:after="0" w:line="240" w:lineRule="auto"/>
        <w:ind w:left="709"/>
        <w:rPr>
          <w:rFonts w:ascii="Arial" w:hAnsi="Arial" w:cs="Arial"/>
          <w:color w:val="000000" w:themeColor="text1"/>
          <w:sz w:val="24"/>
          <w:szCs w:val="24"/>
          <w:lang w:eastAsia="en-GB"/>
        </w:rPr>
      </w:pPr>
      <w:r w:rsidRPr="004864CC">
        <w:rPr>
          <w:rFonts w:ascii="Arial" w:hAnsi="Arial" w:cs="Arial"/>
          <w:color w:val="000000" w:themeColor="text1"/>
          <w:sz w:val="24"/>
          <w:szCs w:val="24"/>
          <w:lang w:eastAsia="en-GB"/>
        </w:rPr>
        <w:t>The parties to the appeal, namely chair of the Stage 2 appeal hearing and the</w:t>
      </w:r>
      <w:r w:rsidR="00967C26">
        <w:rPr>
          <w:rFonts w:ascii="Arial" w:hAnsi="Arial" w:cs="Arial"/>
          <w:color w:val="000000" w:themeColor="text1"/>
          <w:sz w:val="24"/>
          <w:szCs w:val="24"/>
          <w:lang w:eastAsia="en-GB"/>
        </w:rPr>
        <w:t xml:space="preserve"> </w:t>
      </w:r>
      <w:r w:rsidRPr="004864CC">
        <w:rPr>
          <w:rFonts w:ascii="Arial" w:hAnsi="Arial" w:cs="Arial"/>
          <w:color w:val="000000" w:themeColor="text1"/>
          <w:sz w:val="24"/>
          <w:szCs w:val="24"/>
          <w:lang w:eastAsia="en-GB"/>
        </w:rPr>
        <w:t xml:space="preserve">Appellant, may each have one representative of their choice, if they so wish. They will be present during the whole of the hearing, except when the </w:t>
      </w:r>
      <w:r w:rsidR="004864CC" w:rsidRPr="004864CC">
        <w:rPr>
          <w:rFonts w:ascii="Arial" w:hAnsi="Arial" w:cs="Arial"/>
          <w:color w:val="000000" w:themeColor="text1"/>
          <w:sz w:val="24"/>
          <w:szCs w:val="24"/>
          <w:lang w:eastAsia="en-GB"/>
        </w:rPr>
        <w:t>Appeals</w:t>
      </w:r>
      <w:r w:rsidRPr="004864CC">
        <w:rPr>
          <w:rFonts w:ascii="Arial" w:hAnsi="Arial" w:cs="Arial"/>
          <w:color w:val="000000" w:themeColor="text1"/>
          <w:sz w:val="24"/>
          <w:szCs w:val="24"/>
          <w:lang w:eastAsia="en-GB"/>
        </w:rPr>
        <w:t xml:space="preserve"> Committee is deliberating.</w:t>
      </w:r>
    </w:p>
    <w:p w:rsidR="004864CC" w:rsidRPr="004864CC" w:rsidRDefault="004864CC" w:rsidP="00AC2BC9">
      <w:pPr>
        <w:spacing w:after="0" w:line="240" w:lineRule="auto"/>
        <w:ind w:left="709"/>
        <w:rPr>
          <w:rFonts w:ascii="Arial" w:hAnsi="Arial" w:cs="Arial"/>
          <w:color w:val="000000" w:themeColor="text1"/>
          <w:sz w:val="24"/>
          <w:szCs w:val="24"/>
          <w:lang w:eastAsia="en-GB"/>
        </w:rPr>
      </w:pPr>
    </w:p>
    <w:p w:rsidR="00AC2BC9" w:rsidRDefault="000C1082" w:rsidP="00AC2BC9">
      <w:pPr>
        <w:spacing w:after="0" w:line="240" w:lineRule="auto"/>
        <w:ind w:left="709"/>
        <w:rPr>
          <w:rFonts w:ascii="Arial" w:hAnsi="Arial" w:cs="Arial"/>
          <w:color w:val="000000" w:themeColor="text1"/>
          <w:sz w:val="24"/>
          <w:szCs w:val="24"/>
          <w:lang w:eastAsia="en-GB"/>
        </w:rPr>
      </w:pPr>
      <w:r w:rsidRPr="004864CC">
        <w:rPr>
          <w:rFonts w:ascii="Arial" w:hAnsi="Arial" w:cs="Arial"/>
          <w:color w:val="000000" w:themeColor="text1"/>
          <w:sz w:val="24"/>
          <w:szCs w:val="24"/>
          <w:lang w:eastAsia="en-GB"/>
        </w:rPr>
        <w:t>Witnesses on behalf of either party may also be present. They will only be present to give their evidence and will leave the hearing after any questioning by the other</w:t>
      </w:r>
      <w:r w:rsidR="00AC2BC9">
        <w:rPr>
          <w:rFonts w:ascii="Arial" w:hAnsi="Arial" w:cs="Arial"/>
          <w:color w:val="000000" w:themeColor="text1"/>
          <w:sz w:val="24"/>
          <w:szCs w:val="24"/>
          <w:lang w:eastAsia="en-GB"/>
        </w:rPr>
        <w:t xml:space="preserve"> </w:t>
      </w:r>
      <w:r w:rsidR="004864CC" w:rsidRPr="004864CC">
        <w:rPr>
          <w:rFonts w:ascii="Arial" w:hAnsi="Arial" w:cs="Arial"/>
          <w:color w:val="000000" w:themeColor="text1"/>
          <w:sz w:val="24"/>
          <w:szCs w:val="24"/>
          <w:lang w:eastAsia="en-GB"/>
        </w:rPr>
        <w:t>party and/</w:t>
      </w:r>
      <w:r w:rsidRPr="004864CC">
        <w:rPr>
          <w:rFonts w:ascii="Arial" w:hAnsi="Arial" w:cs="Arial"/>
          <w:color w:val="000000" w:themeColor="text1"/>
          <w:sz w:val="24"/>
          <w:szCs w:val="24"/>
          <w:lang w:eastAsia="en-GB"/>
        </w:rPr>
        <w:t xml:space="preserve">or the </w:t>
      </w:r>
      <w:r w:rsidR="004864CC" w:rsidRPr="004864CC">
        <w:rPr>
          <w:rFonts w:ascii="Arial" w:hAnsi="Arial" w:cs="Arial"/>
          <w:color w:val="000000" w:themeColor="text1"/>
          <w:sz w:val="24"/>
          <w:szCs w:val="24"/>
          <w:lang w:eastAsia="en-GB"/>
        </w:rPr>
        <w:t xml:space="preserve">Appeals </w:t>
      </w:r>
      <w:r w:rsidRPr="004864CC">
        <w:rPr>
          <w:rFonts w:ascii="Arial" w:hAnsi="Arial" w:cs="Arial"/>
          <w:color w:val="000000" w:themeColor="text1"/>
          <w:sz w:val="24"/>
          <w:szCs w:val="24"/>
          <w:lang w:eastAsia="en-GB"/>
        </w:rPr>
        <w:t>Committee members and their advisers.</w:t>
      </w:r>
    </w:p>
    <w:p w:rsidR="000C1082" w:rsidRDefault="000C1082" w:rsidP="00AC2BC9">
      <w:pPr>
        <w:spacing w:after="0" w:line="240" w:lineRule="auto"/>
        <w:ind w:left="709"/>
        <w:rPr>
          <w:rFonts w:ascii="Arial" w:hAnsi="Arial" w:cs="Arial"/>
          <w:color w:val="000000" w:themeColor="text1"/>
          <w:sz w:val="24"/>
          <w:szCs w:val="24"/>
          <w:lang w:eastAsia="en-GB"/>
        </w:rPr>
      </w:pPr>
      <w:r w:rsidRPr="004864CC">
        <w:rPr>
          <w:rFonts w:ascii="Arial" w:hAnsi="Arial" w:cs="Arial"/>
          <w:color w:val="000000" w:themeColor="text1"/>
          <w:sz w:val="24"/>
          <w:szCs w:val="24"/>
          <w:lang w:eastAsia="en-GB"/>
        </w:rPr>
        <w:t xml:space="preserve"> </w:t>
      </w:r>
    </w:p>
    <w:p w:rsidR="00967C26" w:rsidRDefault="00967C26" w:rsidP="00AC2BC9">
      <w:pPr>
        <w:spacing w:after="0" w:line="240" w:lineRule="auto"/>
        <w:ind w:left="709"/>
        <w:rPr>
          <w:rFonts w:ascii="Arial" w:hAnsi="Arial" w:cs="Arial"/>
          <w:color w:val="000000" w:themeColor="text1"/>
          <w:sz w:val="24"/>
          <w:szCs w:val="24"/>
          <w:lang w:eastAsia="en-GB"/>
        </w:rPr>
      </w:pPr>
    </w:p>
    <w:p w:rsidR="00967C26" w:rsidRPr="00967C26" w:rsidRDefault="00967C26" w:rsidP="00967C26">
      <w:pPr>
        <w:pStyle w:val="BodyText"/>
        <w:widowControl w:val="0"/>
        <w:numPr>
          <w:ilvl w:val="0"/>
          <w:numId w:val="9"/>
        </w:numPr>
        <w:tabs>
          <w:tab w:val="left" w:pos="1560"/>
        </w:tabs>
        <w:spacing w:after="0" w:line="240" w:lineRule="auto"/>
        <w:ind w:right="110" w:hanging="720"/>
        <w:jc w:val="both"/>
        <w:rPr>
          <w:rFonts w:ascii="Arial" w:hAnsi="Arial" w:cs="Arial"/>
          <w:b/>
          <w:sz w:val="24"/>
          <w:szCs w:val="24"/>
        </w:rPr>
      </w:pPr>
      <w:r w:rsidRPr="00967C26">
        <w:rPr>
          <w:rFonts w:ascii="Arial" w:hAnsi="Arial" w:cs="Arial"/>
          <w:b/>
          <w:spacing w:val="-1"/>
          <w:sz w:val="24"/>
          <w:szCs w:val="24"/>
        </w:rPr>
        <w:t>Prior the Hearing</w:t>
      </w:r>
    </w:p>
    <w:p w:rsidR="00967C26" w:rsidRPr="00967C26" w:rsidRDefault="00967C26" w:rsidP="00967C26">
      <w:pPr>
        <w:pStyle w:val="BodyText"/>
        <w:widowControl w:val="0"/>
        <w:tabs>
          <w:tab w:val="left" w:pos="1560"/>
        </w:tabs>
        <w:spacing w:after="0" w:line="240" w:lineRule="auto"/>
        <w:ind w:left="720" w:right="110"/>
        <w:jc w:val="both"/>
        <w:rPr>
          <w:rFonts w:ascii="Arial" w:hAnsi="Arial" w:cs="Arial"/>
          <w:spacing w:val="-1"/>
          <w:sz w:val="24"/>
          <w:szCs w:val="24"/>
        </w:rPr>
      </w:pPr>
      <w:r w:rsidRPr="00967C26">
        <w:rPr>
          <w:rFonts w:ascii="Arial" w:hAnsi="Arial" w:cs="Arial"/>
          <w:spacing w:val="-1"/>
          <w:sz w:val="24"/>
          <w:szCs w:val="24"/>
        </w:rPr>
        <w:t>Following</w:t>
      </w:r>
      <w:r w:rsidRPr="00967C26">
        <w:rPr>
          <w:rFonts w:ascii="Arial" w:hAnsi="Arial" w:cs="Arial"/>
          <w:spacing w:val="18"/>
          <w:sz w:val="24"/>
          <w:szCs w:val="24"/>
        </w:rPr>
        <w:t xml:space="preserve"> </w:t>
      </w:r>
      <w:r w:rsidRPr="00967C26">
        <w:rPr>
          <w:rFonts w:ascii="Arial" w:hAnsi="Arial" w:cs="Arial"/>
          <w:sz w:val="24"/>
          <w:szCs w:val="24"/>
        </w:rPr>
        <w:t>submission</w:t>
      </w:r>
      <w:r w:rsidRPr="00967C26">
        <w:rPr>
          <w:rFonts w:ascii="Arial" w:hAnsi="Arial" w:cs="Arial"/>
          <w:spacing w:val="19"/>
          <w:sz w:val="24"/>
          <w:szCs w:val="24"/>
        </w:rPr>
        <w:t xml:space="preserve"> </w:t>
      </w:r>
      <w:r w:rsidRPr="00967C26">
        <w:rPr>
          <w:rFonts w:ascii="Arial" w:hAnsi="Arial" w:cs="Arial"/>
          <w:sz w:val="24"/>
          <w:szCs w:val="24"/>
        </w:rPr>
        <w:t>of</w:t>
      </w:r>
      <w:r w:rsidRPr="00967C26">
        <w:rPr>
          <w:rFonts w:ascii="Arial" w:hAnsi="Arial" w:cs="Arial"/>
          <w:spacing w:val="17"/>
          <w:sz w:val="24"/>
          <w:szCs w:val="24"/>
        </w:rPr>
        <w:t xml:space="preserve"> </w:t>
      </w:r>
      <w:r w:rsidRPr="00967C26">
        <w:rPr>
          <w:rFonts w:ascii="Arial" w:hAnsi="Arial" w:cs="Arial"/>
          <w:sz w:val="24"/>
          <w:szCs w:val="24"/>
        </w:rPr>
        <w:t>a</w:t>
      </w:r>
      <w:r w:rsidRPr="00967C26">
        <w:rPr>
          <w:rFonts w:ascii="Arial" w:hAnsi="Arial" w:cs="Arial"/>
          <w:spacing w:val="18"/>
          <w:sz w:val="24"/>
          <w:szCs w:val="24"/>
        </w:rPr>
        <w:t xml:space="preserve"> </w:t>
      </w:r>
      <w:r w:rsidRPr="00967C26">
        <w:rPr>
          <w:rFonts w:ascii="Arial" w:hAnsi="Arial" w:cs="Arial"/>
          <w:sz w:val="24"/>
          <w:szCs w:val="24"/>
        </w:rPr>
        <w:t>written</w:t>
      </w:r>
      <w:r w:rsidRPr="00967C26">
        <w:rPr>
          <w:rFonts w:ascii="Arial" w:hAnsi="Arial" w:cs="Arial"/>
          <w:spacing w:val="19"/>
          <w:sz w:val="24"/>
          <w:szCs w:val="24"/>
        </w:rPr>
        <w:t xml:space="preserve"> </w:t>
      </w:r>
      <w:r w:rsidRPr="00967C26">
        <w:rPr>
          <w:rFonts w:ascii="Arial" w:hAnsi="Arial" w:cs="Arial"/>
          <w:spacing w:val="-1"/>
          <w:sz w:val="24"/>
          <w:szCs w:val="24"/>
        </w:rPr>
        <w:t>Notice</w:t>
      </w:r>
      <w:r w:rsidRPr="00967C26">
        <w:rPr>
          <w:rFonts w:ascii="Arial" w:hAnsi="Arial" w:cs="Arial"/>
          <w:spacing w:val="17"/>
          <w:sz w:val="24"/>
          <w:szCs w:val="24"/>
        </w:rPr>
        <w:t xml:space="preserve"> </w:t>
      </w:r>
      <w:r w:rsidRPr="00967C26">
        <w:rPr>
          <w:rFonts w:ascii="Arial" w:hAnsi="Arial" w:cs="Arial"/>
          <w:spacing w:val="1"/>
          <w:sz w:val="24"/>
          <w:szCs w:val="24"/>
        </w:rPr>
        <w:t>of</w:t>
      </w:r>
      <w:r w:rsidRPr="00967C26">
        <w:rPr>
          <w:rFonts w:ascii="Arial" w:hAnsi="Arial" w:cs="Arial"/>
          <w:spacing w:val="18"/>
          <w:sz w:val="24"/>
          <w:szCs w:val="24"/>
        </w:rPr>
        <w:t xml:space="preserve"> </w:t>
      </w:r>
      <w:r w:rsidRPr="00967C26">
        <w:rPr>
          <w:rFonts w:ascii="Arial" w:hAnsi="Arial" w:cs="Arial"/>
          <w:spacing w:val="-1"/>
          <w:sz w:val="24"/>
          <w:szCs w:val="24"/>
        </w:rPr>
        <w:t>Appeal,</w:t>
      </w:r>
      <w:r w:rsidRPr="00967C26">
        <w:rPr>
          <w:rFonts w:ascii="Arial" w:hAnsi="Arial" w:cs="Arial"/>
          <w:spacing w:val="19"/>
          <w:sz w:val="24"/>
          <w:szCs w:val="24"/>
        </w:rPr>
        <w:t xml:space="preserve"> </w:t>
      </w:r>
      <w:r w:rsidRPr="00967C26">
        <w:rPr>
          <w:rFonts w:ascii="Arial" w:hAnsi="Arial" w:cs="Arial"/>
          <w:sz w:val="24"/>
          <w:szCs w:val="24"/>
        </w:rPr>
        <w:t>the</w:t>
      </w:r>
      <w:r w:rsidRPr="00967C26">
        <w:rPr>
          <w:rFonts w:ascii="Arial" w:hAnsi="Arial" w:cs="Arial"/>
          <w:spacing w:val="19"/>
          <w:sz w:val="24"/>
          <w:szCs w:val="24"/>
        </w:rPr>
        <w:t xml:space="preserve"> </w:t>
      </w:r>
      <w:r w:rsidRPr="00967C26">
        <w:rPr>
          <w:rFonts w:ascii="Arial" w:hAnsi="Arial" w:cs="Arial"/>
          <w:spacing w:val="-1"/>
          <w:sz w:val="24"/>
          <w:szCs w:val="24"/>
        </w:rPr>
        <w:t>appellant</w:t>
      </w:r>
      <w:r w:rsidRPr="00967C26">
        <w:rPr>
          <w:rFonts w:ascii="Arial" w:hAnsi="Arial" w:cs="Arial"/>
          <w:spacing w:val="19"/>
          <w:sz w:val="24"/>
          <w:szCs w:val="24"/>
        </w:rPr>
        <w:t xml:space="preserve"> </w:t>
      </w:r>
      <w:r w:rsidRPr="00967C26">
        <w:rPr>
          <w:rFonts w:ascii="Arial" w:hAnsi="Arial" w:cs="Arial"/>
          <w:spacing w:val="1"/>
          <w:sz w:val="24"/>
          <w:szCs w:val="24"/>
        </w:rPr>
        <w:t>or</w:t>
      </w:r>
      <w:r w:rsidRPr="00967C26">
        <w:rPr>
          <w:rFonts w:ascii="Arial" w:hAnsi="Arial" w:cs="Arial"/>
          <w:spacing w:val="45"/>
          <w:w w:val="99"/>
          <w:sz w:val="24"/>
          <w:szCs w:val="24"/>
        </w:rPr>
        <w:t xml:space="preserve"> </w:t>
      </w:r>
      <w:r w:rsidRPr="00967C26">
        <w:rPr>
          <w:rFonts w:ascii="Arial" w:hAnsi="Arial" w:cs="Arial"/>
          <w:spacing w:val="-1"/>
          <w:sz w:val="24"/>
          <w:szCs w:val="24"/>
        </w:rPr>
        <w:t>his/her</w:t>
      </w:r>
      <w:r w:rsidRPr="00967C26">
        <w:rPr>
          <w:rFonts w:ascii="Arial" w:hAnsi="Arial" w:cs="Arial"/>
          <w:spacing w:val="47"/>
          <w:sz w:val="24"/>
          <w:szCs w:val="24"/>
        </w:rPr>
        <w:t xml:space="preserve"> </w:t>
      </w:r>
      <w:r w:rsidRPr="00967C26">
        <w:rPr>
          <w:rFonts w:ascii="Arial" w:hAnsi="Arial" w:cs="Arial"/>
          <w:spacing w:val="-1"/>
          <w:sz w:val="24"/>
          <w:szCs w:val="24"/>
        </w:rPr>
        <w:t>representative</w:t>
      </w:r>
      <w:r w:rsidRPr="00967C26">
        <w:rPr>
          <w:rFonts w:ascii="Arial" w:hAnsi="Arial" w:cs="Arial"/>
          <w:spacing w:val="47"/>
          <w:sz w:val="24"/>
          <w:szCs w:val="24"/>
        </w:rPr>
        <w:t xml:space="preserve"> </w:t>
      </w:r>
      <w:r w:rsidRPr="00967C26">
        <w:rPr>
          <w:rFonts w:ascii="Arial" w:hAnsi="Arial" w:cs="Arial"/>
          <w:sz w:val="24"/>
          <w:szCs w:val="24"/>
        </w:rPr>
        <w:t>shall</w:t>
      </w:r>
      <w:r w:rsidRPr="00967C26">
        <w:rPr>
          <w:rFonts w:ascii="Arial" w:hAnsi="Arial" w:cs="Arial"/>
          <w:spacing w:val="48"/>
          <w:sz w:val="24"/>
          <w:szCs w:val="24"/>
        </w:rPr>
        <w:t xml:space="preserve"> </w:t>
      </w:r>
      <w:r w:rsidRPr="00967C26">
        <w:rPr>
          <w:rFonts w:ascii="Arial" w:hAnsi="Arial" w:cs="Arial"/>
          <w:sz w:val="24"/>
          <w:szCs w:val="24"/>
        </w:rPr>
        <w:t>submit</w:t>
      </w:r>
      <w:r w:rsidRPr="00967C26">
        <w:rPr>
          <w:rFonts w:ascii="Arial" w:hAnsi="Arial" w:cs="Arial"/>
          <w:spacing w:val="49"/>
          <w:sz w:val="24"/>
          <w:szCs w:val="24"/>
        </w:rPr>
        <w:t xml:space="preserve"> </w:t>
      </w:r>
      <w:r w:rsidRPr="00967C26">
        <w:rPr>
          <w:rFonts w:ascii="Arial" w:hAnsi="Arial" w:cs="Arial"/>
          <w:sz w:val="24"/>
          <w:szCs w:val="24"/>
        </w:rPr>
        <w:t>the</w:t>
      </w:r>
      <w:r w:rsidRPr="00967C26">
        <w:rPr>
          <w:rFonts w:ascii="Arial" w:hAnsi="Arial" w:cs="Arial"/>
          <w:spacing w:val="47"/>
          <w:sz w:val="24"/>
          <w:szCs w:val="24"/>
        </w:rPr>
        <w:t xml:space="preserve"> </w:t>
      </w:r>
      <w:r w:rsidRPr="00967C26">
        <w:rPr>
          <w:rFonts w:ascii="Arial" w:hAnsi="Arial" w:cs="Arial"/>
          <w:spacing w:val="-1"/>
          <w:sz w:val="24"/>
          <w:szCs w:val="24"/>
        </w:rPr>
        <w:t>following</w:t>
      </w:r>
      <w:r w:rsidRPr="00967C26">
        <w:rPr>
          <w:rFonts w:ascii="Arial" w:hAnsi="Arial" w:cs="Arial"/>
          <w:spacing w:val="45"/>
          <w:sz w:val="24"/>
          <w:szCs w:val="24"/>
        </w:rPr>
        <w:t xml:space="preserve"> </w:t>
      </w:r>
      <w:r w:rsidRPr="00967C26">
        <w:rPr>
          <w:rFonts w:ascii="Arial" w:hAnsi="Arial" w:cs="Arial"/>
          <w:sz w:val="24"/>
          <w:szCs w:val="24"/>
        </w:rPr>
        <w:t>information</w:t>
      </w:r>
      <w:r w:rsidRPr="00967C26">
        <w:rPr>
          <w:rFonts w:ascii="Arial" w:hAnsi="Arial" w:cs="Arial"/>
          <w:spacing w:val="49"/>
          <w:sz w:val="24"/>
          <w:szCs w:val="24"/>
        </w:rPr>
        <w:t xml:space="preserve"> </w:t>
      </w:r>
      <w:r w:rsidRPr="00967C26">
        <w:rPr>
          <w:rFonts w:ascii="Arial" w:hAnsi="Arial" w:cs="Arial"/>
          <w:sz w:val="24"/>
          <w:szCs w:val="24"/>
        </w:rPr>
        <w:t>to</w:t>
      </w:r>
      <w:r w:rsidRPr="00967C26">
        <w:rPr>
          <w:rFonts w:ascii="Arial" w:hAnsi="Arial" w:cs="Arial"/>
          <w:spacing w:val="48"/>
          <w:sz w:val="24"/>
          <w:szCs w:val="24"/>
        </w:rPr>
        <w:t xml:space="preserve"> </w:t>
      </w:r>
      <w:r w:rsidRPr="00967C26">
        <w:rPr>
          <w:rFonts w:ascii="Arial" w:hAnsi="Arial" w:cs="Arial"/>
          <w:sz w:val="24"/>
          <w:szCs w:val="24"/>
        </w:rPr>
        <w:t>Democratic Services normally within five</w:t>
      </w:r>
      <w:r w:rsidRPr="00967C26">
        <w:rPr>
          <w:rFonts w:ascii="Arial" w:hAnsi="Arial" w:cs="Arial"/>
          <w:spacing w:val="35"/>
          <w:sz w:val="24"/>
          <w:szCs w:val="24"/>
        </w:rPr>
        <w:t xml:space="preserve"> </w:t>
      </w:r>
      <w:r w:rsidRPr="00967C26">
        <w:rPr>
          <w:rFonts w:ascii="Arial" w:hAnsi="Arial" w:cs="Arial"/>
          <w:sz w:val="24"/>
          <w:szCs w:val="24"/>
        </w:rPr>
        <w:t>working</w:t>
      </w:r>
      <w:r w:rsidRPr="00967C26">
        <w:rPr>
          <w:rFonts w:ascii="Arial" w:hAnsi="Arial" w:cs="Arial"/>
          <w:spacing w:val="32"/>
          <w:sz w:val="24"/>
          <w:szCs w:val="24"/>
        </w:rPr>
        <w:t xml:space="preserve"> </w:t>
      </w:r>
      <w:r w:rsidRPr="00967C26">
        <w:rPr>
          <w:rFonts w:ascii="Arial" w:hAnsi="Arial" w:cs="Arial"/>
          <w:spacing w:val="-1"/>
          <w:sz w:val="24"/>
          <w:szCs w:val="24"/>
        </w:rPr>
        <w:t>day:</w:t>
      </w:r>
    </w:p>
    <w:p w:rsidR="00967C26" w:rsidRPr="00967C26" w:rsidRDefault="00967C26" w:rsidP="00967C26">
      <w:pPr>
        <w:pStyle w:val="BodyText"/>
        <w:widowControl w:val="0"/>
        <w:tabs>
          <w:tab w:val="left" w:pos="1560"/>
        </w:tabs>
        <w:spacing w:after="0" w:line="240" w:lineRule="auto"/>
        <w:ind w:left="720" w:right="110"/>
        <w:jc w:val="both"/>
        <w:rPr>
          <w:rFonts w:ascii="Arial" w:hAnsi="Arial" w:cs="Arial"/>
          <w:spacing w:val="-1"/>
          <w:sz w:val="24"/>
          <w:szCs w:val="24"/>
        </w:rPr>
      </w:pPr>
    </w:p>
    <w:p w:rsidR="00967C26" w:rsidRPr="00967C26" w:rsidRDefault="00967C26" w:rsidP="00967C26">
      <w:pPr>
        <w:pStyle w:val="BodyText"/>
        <w:widowControl w:val="0"/>
        <w:numPr>
          <w:ilvl w:val="1"/>
          <w:numId w:val="25"/>
        </w:numPr>
        <w:tabs>
          <w:tab w:val="left" w:pos="1560"/>
        </w:tabs>
        <w:spacing w:after="0" w:line="240" w:lineRule="auto"/>
        <w:ind w:right="110"/>
        <w:jc w:val="both"/>
        <w:rPr>
          <w:rFonts w:ascii="Arial" w:hAnsi="Arial" w:cs="Arial"/>
          <w:sz w:val="24"/>
          <w:szCs w:val="24"/>
        </w:rPr>
      </w:pPr>
      <w:r w:rsidRPr="00967C26">
        <w:rPr>
          <w:rFonts w:ascii="Arial" w:hAnsi="Arial" w:cs="Arial"/>
          <w:sz w:val="24"/>
          <w:szCs w:val="24"/>
        </w:rPr>
        <w:t>a</w:t>
      </w:r>
      <w:r w:rsidRPr="00967C26">
        <w:rPr>
          <w:rFonts w:ascii="Arial" w:hAnsi="Arial" w:cs="Arial"/>
          <w:spacing w:val="-7"/>
          <w:sz w:val="24"/>
          <w:szCs w:val="24"/>
        </w:rPr>
        <w:t xml:space="preserve"> </w:t>
      </w:r>
      <w:r w:rsidRPr="00967C26">
        <w:rPr>
          <w:rFonts w:ascii="Arial" w:hAnsi="Arial" w:cs="Arial"/>
          <w:spacing w:val="-1"/>
          <w:sz w:val="24"/>
          <w:szCs w:val="24"/>
        </w:rPr>
        <w:t>written</w:t>
      </w:r>
      <w:r w:rsidRPr="00967C26">
        <w:rPr>
          <w:rFonts w:ascii="Arial" w:hAnsi="Arial" w:cs="Arial"/>
          <w:spacing w:val="-6"/>
          <w:sz w:val="24"/>
          <w:szCs w:val="24"/>
        </w:rPr>
        <w:t xml:space="preserve"> </w:t>
      </w:r>
      <w:r w:rsidRPr="00967C26">
        <w:rPr>
          <w:rFonts w:ascii="Arial" w:hAnsi="Arial" w:cs="Arial"/>
          <w:spacing w:val="-1"/>
          <w:sz w:val="24"/>
          <w:szCs w:val="24"/>
        </w:rPr>
        <w:t>statement</w:t>
      </w:r>
      <w:r w:rsidRPr="00967C26">
        <w:rPr>
          <w:rFonts w:ascii="Arial" w:hAnsi="Arial" w:cs="Arial"/>
          <w:spacing w:val="-6"/>
          <w:sz w:val="24"/>
          <w:szCs w:val="24"/>
        </w:rPr>
        <w:t xml:space="preserve"> </w:t>
      </w:r>
      <w:r w:rsidRPr="00967C26">
        <w:rPr>
          <w:rFonts w:ascii="Arial" w:hAnsi="Arial" w:cs="Arial"/>
          <w:sz w:val="24"/>
          <w:szCs w:val="24"/>
        </w:rPr>
        <w:t>indicating</w:t>
      </w:r>
      <w:r w:rsidRPr="00967C26">
        <w:rPr>
          <w:rFonts w:ascii="Arial" w:hAnsi="Arial" w:cs="Arial"/>
          <w:spacing w:val="-9"/>
          <w:sz w:val="24"/>
          <w:szCs w:val="24"/>
        </w:rPr>
        <w:t xml:space="preserve"> </w:t>
      </w:r>
      <w:r w:rsidRPr="00967C26">
        <w:rPr>
          <w:rFonts w:ascii="Arial" w:hAnsi="Arial" w:cs="Arial"/>
          <w:sz w:val="24"/>
          <w:szCs w:val="24"/>
        </w:rPr>
        <w:t>the</w:t>
      </w:r>
      <w:r w:rsidRPr="00967C26">
        <w:rPr>
          <w:rFonts w:ascii="Arial" w:hAnsi="Arial" w:cs="Arial"/>
          <w:spacing w:val="-7"/>
          <w:sz w:val="24"/>
          <w:szCs w:val="24"/>
        </w:rPr>
        <w:t xml:space="preserve"> </w:t>
      </w:r>
      <w:r w:rsidRPr="00967C26">
        <w:rPr>
          <w:rFonts w:ascii="Arial" w:hAnsi="Arial" w:cs="Arial"/>
          <w:sz w:val="24"/>
          <w:szCs w:val="24"/>
        </w:rPr>
        <w:t>nature</w:t>
      </w:r>
      <w:r w:rsidRPr="00967C26">
        <w:rPr>
          <w:rFonts w:ascii="Arial" w:hAnsi="Arial" w:cs="Arial"/>
          <w:spacing w:val="-7"/>
          <w:sz w:val="24"/>
          <w:szCs w:val="24"/>
        </w:rPr>
        <w:t xml:space="preserve"> </w:t>
      </w:r>
      <w:r w:rsidRPr="00967C26">
        <w:rPr>
          <w:rFonts w:ascii="Arial" w:hAnsi="Arial" w:cs="Arial"/>
          <w:sz w:val="24"/>
          <w:szCs w:val="24"/>
        </w:rPr>
        <w:t>of</w:t>
      </w:r>
      <w:r w:rsidRPr="00967C26">
        <w:rPr>
          <w:rFonts w:ascii="Arial" w:hAnsi="Arial" w:cs="Arial"/>
          <w:spacing w:val="-7"/>
          <w:sz w:val="24"/>
          <w:szCs w:val="24"/>
        </w:rPr>
        <w:t xml:space="preserve"> </w:t>
      </w:r>
      <w:r w:rsidRPr="00967C26">
        <w:rPr>
          <w:rFonts w:ascii="Arial" w:hAnsi="Arial" w:cs="Arial"/>
          <w:sz w:val="24"/>
          <w:szCs w:val="24"/>
        </w:rPr>
        <w:t>the</w:t>
      </w:r>
      <w:r w:rsidRPr="00967C26">
        <w:rPr>
          <w:rFonts w:ascii="Arial" w:hAnsi="Arial" w:cs="Arial"/>
          <w:spacing w:val="-7"/>
          <w:sz w:val="24"/>
          <w:szCs w:val="24"/>
        </w:rPr>
        <w:t xml:space="preserve"> </w:t>
      </w:r>
      <w:r w:rsidRPr="00967C26">
        <w:rPr>
          <w:rFonts w:ascii="Arial" w:hAnsi="Arial" w:cs="Arial"/>
          <w:spacing w:val="-1"/>
          <w:sz w:val="24"/>
          <w:szCs w:val="24"/>
        </w:rPr>
        <w:t>appeal;</w:t>
      </w:r>
    </w:p>
    <w:p w:rsidR="00967C26" w:rsidRPr="00967C26" w:rsidRDefault="00967C26" w:rsidP="00967C26">
      <w:pPr>
        <w:pStyle w:val="BodyText"/>
        <w:widowControl w:val="0"/>
        <w:numPr>
          <w:ilvl w:val="1"/>
          <w:numId w:val="25"/>
        </w:numPr>
        <w:tabs>
          <w:tab w:val="left" w:pos="709"/>
          <w:tab w:val="left" w:pos="2280"/>
        </w:tabs>
        <w:spacing w:after="0" w:line="240" w:lineRule="auto"/>
        <w:ind w:right="114"/>
        <w:rPr>
          <w:rFonts w:ascii="Arial" w:hAnsi="Arial" w:cs="Arial"/>
          <w:sz w:val="24"/>
          <w:szCs w:val="24"/>
        </w:rPr>
      </w:pPr>
      <w:r w:rsidRPr="00967C26">
        <w:rPr>
          <w:rFonts w:ascii="Arial" w:hAnsi="Arial" w:cs="Arial"/>
          <w:spacing w:val="-1"/>
          <w:sz w:val="24"/>
          <w:szCs w:val="24"/>
        </w:rPr>
        <w:t>copies</w:t>
      </w:r>
      <w:r w:rsidRPr="00967C26">
        <w:rPr>
          <w:rFonts w:ascii="Arial" w:hAnsi="Arial" w:cs="Arial"/>
          <w:spacing w:val="59"/>
          <w:sz w:val="24"/>
          <w:szCs w:val="24"/>
        </w:rPr>
        <w:t xml:space="preserve"> </w:t>
      </w:r>
      <w:r w:rsidRPr="00967C26">
        <w:rPr>
          <w:rFonts w:ascii="Arial" w:hAnsi="Arial" w:cs="Arial"/>
          <w:sz w:val="24"/>
          <w:szCs w:val="24"/>
        </w:rPr>
        <w:t>of</w:t>
      </w:r>
      <w:r w:rsidRPr="00967C26">
        <w:rPr>
          <w:rFonts w:ascii="Arial" w:hAnsi="Arial" w:cs="Arial"/>
          <w:spacing w:val="58"/>
          <w:sz w:val="24"/>
          <w:szCs w:val="24"/>
        </w:rPr>
        <w:t xml:space="preserve"> </w:t>
      </w:r>
      <w:r w:rsidRPr="00967C26">
        <w:rPr>
          <w:rFonts w:ascii="Arial" w:hAnsi="Arial" w:cs="Arial"/>
          <w:spacing w:val="1"/>
          <w:sz w:val="24"/>
          <w:szCs w:val="24"/>
        </w:rPr>
        <w:t>any</w:t>
      </w:r>
      <w:r w:rsidRPr="00967C26">
        <w:rPr>
          <w:rFonts w:ascii="Arial" w:hAnsi="Arial" w:cs="Arial"/>
          <w:spacing w:val="55"/>
          <w:sz w:val="24"/>
          <w:szCs w:val="24"/>
        </w:rPr>
        <w:t xml:space="preserve"> </w:t>
      </w:r>
      <w:r w:rsidRPr="00967C26">
        <w:rPr>
          <w:rFonts w:ascii="Arial" w:hAnsi="Arial" w:cs="Arial"/>
          <w:sz w:val="24"/>
          <w:szCs w:val="24"/>
        </w:rPr>
        <w:t>documents</w:t>
      </w:r>
      <w:r w:rsidRPr="00967C26">
        <w:rPr>
          <w:rFonts w:ascii="Arial" w:hAnsi="Arial" w:cs="Arial"/>
          <w:spacing w:val="59"/>
          <w:sz w:val="24"/>
          <w:szCs w:val="24"/>
        </w:rPr>
        <w:t xml:space="preserve"> </w:t>
      </w:r>
      <w:r w:rsidRPr="00967C26">
        <w:rPr>
          <w:rFonts w:ascii="Arial" w:hAnsi="Arial" w:cs="Arial"/>
          <w:spacing w:val="-1"/>
          <w:sz w:val="24"/>
          <w:szCs w:val="24"/>
        </w:rPr>
        <w:t>submitted</w:t>
      </w:r>
      <w:r w:rsidRPr="00967C26">
        <w:rPr>
          <w:rFonts w:ascii="Arial" w:hAnsi="Arial" w:cs="Arial"/>
          <w:spacing w:val="58"/>
          <w:sz w:val="24"/>
          <w:szCs w:val="24"/>
        </w:rPr>
        <w:t xml:space="preserve"> </w:t>
      </w:r>
      <w:r w:rsidRPr="00967C26">
        <w:rPr>
          <w:rFonts w:ascii="Arial" w:hAnsi="Arial" w:cs="Arial"/>
          <w:spacing w:val="1"/>
          <w:sz w:val="24"/>
          <w:szCs w:val="24"/>
        </w:rPr>
        <w:t>by</w:t>
      </w:r>
      <w:r w:rsidRPr="00967C26">
        <w:rPr>
          <w:rFonts w:ascii="Arial" w:hAnsi="Arial" w:cs="Arial"/>
          <w:spacing w:val="52"/>
          <w:sz w:val="24"/>
          <w:szCs w:val="24"/>
        </w:rPr>
        <w:t xml:space="preserve"> </w:t>
      </w:r>
      <w:r w:rsidRPr="00967C26">
        <w:rPr>
          <w:rFonts w:ascii="Arial" w:hAnsi="Arial" w:cs="Arial"/>
          <w:sz w:val="24"/>
          <w:szCs w:val="24"/>
        </w:rPr>
        <w:t>the</w:t>
      </w:r>
      <w:r w:rsidRPr="00967C26">
        <w:rPr>
          <w:rFonts w:ascii="Arial" w:hAnsi="Arial" w:cs="Arial"/>
          <w:spacing w:val="58"/>
          <w:sz w:val="24"/>
          <w:szCs w:val="24"/>
        </w:rPr>
        <w:t xml:space="preserve"> </w:t>
      </w:r>
      <w:r w:rsidRPr="00967C26">
        <w:rPr>
          <w:rFonts w:ascii="Arial" w:hAnsi="Arial" w:cs="Arial"/>
          <w:spacing w:val="-1"/>
          <w:sz w:val="24"/>
          <w:szCs w:val="24"/>
        </w:rPr>
        <w:t>appellant</w:t>
      </w:r>
      <w:r w:rsidRPr="00967C26">
        <w:rPr>
          <w:rFonts w:ascii="Arial" w:hAnsi="Arial" w:cs="Arial"/>
          <w:spacing w:val="59"/>
          <w:sz w:val="24"/>
          <w:szCs w:val="24"/>
        </w:rPr>
        <w:t xml:space="preserve"> </w:t>
      </w:r>
      <w:r w:rsidRPr="00967C26">
        <w:rPr>
          <w:rFonts w:ascii="Arial" w:hAnsi="Arial" w:cs="Arial"/>
          <w:spacing w:val="-1"/>
          <w:sz w:val="24"/>
          <w:szCs w:val="24"/>
        </w:rPr>
        <w:t>at</w:t>
      </w:r>
      <w:r w:rsidRPr="00967C26">
        <w:rPr>
          <w:rFonts w:ascii="Arial" w:hAnsi="Arial" w:cs="Arial"/>
          <w:spacing w:val="59"/>
          <w:sz w:val="24"/>
          <w:szCs w:val="24"/>
        </w:rPr>
        <w:t xml:space="preserve"> </w:t>
      </w:r>
      <w:r w:rsidRPr="00967C26">
        <w:rPr>
          <w:rFonts w:ascii="Arial" w:hAnsi="Arial" w:cs="Arial"/>
          <w:sz w:val="24"/>
          <w:szCs w:val="24"/>
        </w:rPr>
        <w:t>the</w:t>
      </w:r>
      <w:r w:rsidRPr="00967C26">
        <w:rPr>
          <w:rFonts w:ascii="Arial" w:hAnsi="Arial" w:cs="Arial"/>
          <w:spacing w:val="42"/>
          <w:w w:val="99"/>
          <w:sz w:val="24"/>
          <w:szCs w:val="24"/>
        </w:rPr>
        <w:t xml:space="preserve"> </w:t>
      </w:r>
      <w:r w:rsidRPr="00967C26">
        <w:rPr>
          <w:rFonts w:ascii="Arial" w:hAnsi="Arial" w:cs="Arial"/>
          <w:spacing w:val="-1"/>
          <w:sz w:val="24"/>
          <w:szCs w:val="24"/>
        </w:rPr>
        <w:t>original</w:t>
      </w:r>
      <w:r w:rsidRPr="00967C26">
        <w:rPr>
          <w:rFonts w:ascii="Arial" w:hAnsi="Arial" w:cs="Arial"/>
          <w:spacing w:val="-11"/>
          <w:sz w:val="24"/>
          <w:szCs w:val="24"/>
        </w:rPr>
        <w:t xml:space="preserve"> </w:t>
      </w:r>
      <w:r w:rsidRPr="00967C26">
        <w:rPr>
          <w:rFonts w:ascii="Arial" w:hAnsi="Arial" w:cs="Arial"/>
          <w:spacing w:val="-1"/>
          <w:sz w:val="24"/>
          <w:szCs w:val="24"/>
        </w:rPr>
        <w:t>grievance</w:t>
      </w:r>
      <w:r w:rsidRPr="00967C26">
        <w:rPr>
          <w:rFonts w:ascii="Arial" w:hAnsi="Arial" w:cs="Arial"/>
          <w:spacing w:val="-13"/>
          <w:sz w:val="24"/>
          <w:szCs w:val="24"/>
        </w:rPr>
        <w:t xml:space="preserve"> </w:t>
      </w:r>
      <w:r w:rsidRPr="00967C26">
        <w:rPr>
          <w:rFonts w:ascii="Arial" w:hAnsi="Arial" w:cs="Arial"/>
          <w:spacing w:val="-1"/>
          <w:sz w:val="24"/>
          <w:szCs w:val="24"/>
        </w:rPr>
        <w:t>hearing;</w:t>
      </w:r>
    </w:p>
    <w:p w:rsidR="00967C26" w:rsidRPr="00967C26" w:rsidRDefault="00967C26" w:rsidP="00967C26">
      <w:pPr>
        <w:pStyle w:val="BodyText"/>
        <w:widowControl w:val="0"/>
        <w:numPr>
          <w:ilvl w:val="1"/>
          <w:numId w:val="25"/>
        </w:numPr>
        <w:tabs>
          <w:tab w:val="left" w:pos="709"/>
          <w:tab w:val="left" w:pos="2280"/>
        </w:tabs>
        <w:spacing w:after="0" w:line="240" w:lineRule="auto"/>
        <w:ind w:right="114"/>
        <w:rPr>
          <w:rFonts w:ascii="Arial" w:hAnsi="Arial" w:cs="Arial"/>
          <w:sz w:val="24"/>
          <w:szCs w:val="24"/>
        </w:rPr>
      </w:pPr>
      <w:r w:rsidRPr="00967C26">
        <w:rPr>
          <w:rFonts w:ascii="Arial" w:hAnsi="Arial" w:cs="Arial"/>
          <w:sz w:val="24"/>
          <w:szCs w:val="24"/>
        </w:rPr>
        <w:t>a</w:t>
      </w:r>
      <w:r w:rsidRPr="00967C26">
        <w:rPr>
          <w:rFonts w:ascii="Arial" w:hAnsi="Arial" w:cs="Arial"/>
          <w:spacing w:val="3"/>
          <w:sz w:val="24"/>
          <w:szCs w:val="24"/>
        </w:rPr>
        <w:t xml:space="preserve"> </w:t>
      </w:r>
      <w:r w:rsidRPr="00967C26">
        <w:rPr>
          <w:rFonts w:ascii="Arial" w:hAnsi="Arial" w:cs="Arial"/>
          <w:sz w:val="24"/>
          <w:szCs w:val="24"/>
        </w:rPr>
        <w:t>copy</w:t>
      </w:r>
      <w:r w:rsidRPr="00967C26">
        <w:rPr>
          <w:rFonts w:ascii="Arial" w:hAnsi="Arial" w:cs="Arial"/>
          <w:spacing w:val="-3"/>
          <w:sz w:val="24"/>
          <w:szCs w:val="24"/>
        </w:rPr>
        <w:t xml:space="preserve"> </w:t>
      </w:r>
      <w:r w:rsidRPr="00967C26">
        <w:rPr>
          <w:rFonts w:ascii="Arial" w:hAnsi="Arial" w:cs="Arial"/>
          <w:spacing w:val="1"/>
          <w:sz w:val="24"/>
          <w:szCs w:val="24"/>
        </w:rPr>
        <w:t>of</w:t>
      </w:r>
      <w:r w:rsidRPr="00967C26">
        <w:rPr>
          <w:rFonts w:ascii="Arial" w:hAnsi="Arial" w:cs="Arial"/>
          <w:spacing w:val="3"/>
          <w:sz w:val="24"/>
          <w:szCs w:val="24"/>
        </w:rPr>
        <w:t xml:space="preserve"> </w:t>
      </w:r>
      <w:r w:rsidRPr="00967C26">
        <w:rPr>
          <w:rFonts w:ascii="Arial" w:hAnsi="Arial" w:cs="Arial"/>
          <w:spacing w:val="1"/>
          <w:sz w:val="24"/>
          <w:szCs w:val="24"/>
        </w:rPr>
        <w:t>any</w:t>
      </w:r>
      <w:r w:rsidRPr="00967C26">
        <w:rPr>
          <w:rFonts w:ascii="Arial" w:hAnsi="Arial" w:cs="Arial"/>
          <w:spacing w:val="-1"/>
          <w:sz w:val="24"/>
          <w:szCs w:val="24"/>
        </w:rPr>
        <w:t xml:space="preserve"> other</w:t>
      </w:r>
      <w:r w:rsidRPr="00967C26">
        <w:rPr>
          <w:rFonts w:ascii="Arial" w:hAnsi="Arial" w:cs="Arial"/>
          <w:spacing w:val="4"/>
          <w:sz w:val="24"/>
          <w:szCs w:val="24"/>
        </w:rPr>
        <w:t xml:space="preserve"> </w:t>
      </w:r>
      <w:r w:rsidRPr="00967C26">
        <w:rPr>
          <w:rFonts w:ascii="Arial" w:hAnsi="Arial" w:cs="Arial"/>
          <w:sz w:val="24"/>
          <w:szCs w:val="24"/>
        </w:rPr>
        <w:t>documents</w:t>
      </w:r>
      <w:r w:rsidRPr="00967C26">
        <w:rPr>
          <w:rFonts w:ascii="Arial" w:hAnsi="Arial" w:cs="Arial"/>
          <w:spacing w:val="4"/>
          <w:sz w:val="24"/>
          <w:szCs w:val="24"/>
        </w:rPr>
        <w:t xml:space="preserve"> </w:t>
      </w:r>
      <w:r w:rsidRPr="00967C26">
        <w:rPr>
          <w:rFonts w:ascii="Arial" w:hAnsi="Arial" w:cs="Arial"/>
          <w:sz w:val="24"/>
          <w:szCs w:val="24"/>
        </w:rPr>
        <w:t>to</w:t>
      </w:r>
      <w:r w:rsidRPr="00967C26">
        <w:rPr>
          <w:rFonts w:ascii="Arial" w:hAnsi="Arial" w:cs="Arial"/>
          <w:spacing w:val="4"/>
          <w:sz w:val="24"/>
          <w:szCs w:val="24"/>
        </w:rPr>
        <w:t xml:space="preserve"> </w:t>
      </w:r>
      <w:r w:rsidRPr="00967C26">
        <w:rPr>
          <w:rFonts w:ascii="Arial" w:hAnsi="Arial" w:cs="Arial"/>
          <w:sz w:val="24"/>
          <w:szCs w:val="24"/>
        </w:rPr>
        <w:t>be</w:t>
      </w:r>
      <w:r w:rsidRPr="00967C26">
        <w:rPr>
          <w:rFonts w:ascii="Arial" w:hAnsi="Arial" w:cs="Arial"/>
          <w:spacing w:val="3"/>
          <w:sz w:val="24"/>
          <w:szCs w:val="24"/>
        </w:rPr>
        <w:t xml:space="preserve"> </w:t>
      </w:r>
      <w:r w:rsidRPr="00967C26">
        <w:rPr>
          <w:rFonts w:ascii="Arial" w:hAnsi="Arial" w:cs="Arial"/>
          <w:spacing w:val="-1"/>
          <w:sz w:val="24"/>
          <w:szCs w:val="24"/>
        </w:rPr>
        <w:t>placed</w:t>
      </w:r>
      <w:r w:rsidRPr="00967C26">
        <w:rPr>
          <w:rFonts w:ascii="Arial" w:hAnsi="Arial" w:cs="Arial"/>
          <w:spacing w:val="4"/>
          <w:sz w:val="24"/>
          <w:szCs w:val="24"/>
        </w:rPr>
        <w:t xml:space="preserve"> </w:t>
      </w:r>
      <w:r w:rsidRPr="00967C26">
        <w:rPr>
          <w:rFonts w:ascii="Arial" w:hAnsi="Arial" w:cs="Arial"/>
          <w:spacing w:val="-1"/>
          <w:sz w:val="24"/>
          <w:szCs w:val="24"/>
        </w:rPr>
        <w:t>before</w:t>
      </w:r>
      <w:r w:rsidRPr="00967C26">
        <w:rPr>
          <w:rFonts w:ascii="Arial" w:hAnsi="Arial" w:cs="Arial"/>
          <w:spacing w:val="3"/>
          <w:sz w:val="24"/>
          <w:szCs w:val="24"/>
        </w:rPr>
        <w:t xml:space="preserve"> </w:t>
      </w:r>
      <w:r w:rsidRPr="00967C26">
        <w:rPr>
          <w:rFonts w:ascii="Arial" w:hAnsi="Arial" w:cs="Arial"/>
          <w:sz w:val="24"/>
          <w:szCs w:val="24"/>
        </w:rPr>
        <w:t>the</w:t>
      </w:r>
      <w:r w:rsidRPr="00967C26">
        <w:rPr>
          <w:rFonts w:ascii="Arial" w:hAnsi="Arial" w:cs="Arial"/>
          <w:spacing w:val="3"/>
          <w:sz w:val="24"/>
          <w:szCs w:val="24"/>
        </w:rPr>
        <w:t xml:space="preserve"> </w:t>
      </w:r>
      <w:r w:rsidRPr="00967C26">
        <w:rPr>
          <w:rFonts w:ascii="Arial" w:hAnsi="Arial" w:cs="Arial"/>
          <w:spacing w:val="-1"/>
          <w:sz w:val="24"/>
          <w:szCs w:val="24"/>
        </w:rPr>
        <w:t>Appeals</w:t>
      </w:r>
      <w:r w:rsidRPr="00967C26">
        <w:rPr>
          <w:rFonts w:ascii="Arial" w:hAnsi="Arial" w:cs="Arial"/>
          <w:spacing w:val="42"/>
          <w:w w:val="99"/>
          <w:sz w:val="24"/>
          <w:szCs w:val="24"/>
        </w:rPr>
        <w:t xml:space="preserve"> </w:t>
      </w:r>
      <w:r w:rsidRPr="00967C26">
        <w:rPr>
          <w:rFonts w:ascii="Arial" w:hAnsi="Arial" w:cs="Arial"/>
          <w:spacing w:val="-1"/>
          <w:sz w:val="24"/>
          <w:szCs w:val="24"/>
        </w:rPr>
        <w:t>Committee;</w:t>
      </w:r>
      <w:r w:rsidRPr="00967C26">
        <w:rPr>
          <w:rFonts w:ascii="Arial" w:hAnsi="Arial" w:cs="Arial"/>
          <w:spacing w:val="45"/>
          <w:sz w:val="24"/>
          <w:szCs w:val="24"/>
        </w:rPr>
        <w:t xml:space="preserve"> </w:t>
      </w:r>
      <w:r w:rsidRPr="00967C26">
        <w:rPr>
          <w:rFonts w:ascii="Arial" w:hAnsi="Arial" w:cs="Arial"/>
          <w:spacing w:val="-1"/>
          <w:sz w:val="24"/>
          <w:szCs w:val="24"/>
        </w:rPr>
        <w:t>and</w:t>
      </w:r>
    </w:p>
    <w:p w:rsidR="00967C26" w:rsidRPr="00967C26" w:rsidRDefault="00967C26" w:rsidP="00967C26">
      <w:pPr>
        <w:pStyle w:val="BodyText"/>
        <w:widowControl w:val="0"/>
        <w:numPr>
          <w:ilvl w:val="1"/>
          <w:numId w:val="25"/>
        </w:numPr>
        <w:tabs>
          <w:tab w:val="left" w:pos="709"/>
          <w:tab w:val="left" w:pos="3551"/>
        </w:tabs>
        <w:spacing w:after="0" w:line="240" w:lineRule="auto"/>
        <w:ind w:right="114"/>
        <w:rPr>
          <w:rFonts w:ascii="Arial" w:hAnsi="Arial" w:cs="Arial"/>
          <w:sz w:val="24"/>
          <w:szCs w:val="24"/>
        </w:rPr>
      </w:pPr>
      <w:proofErr w:type="gramStart"/>
      <w:r w:rsidRPr="00967C26">
        <w:rPr>
          <w:rFonts w:ascii="Arial" w:hAnsi="Arial" w:cs="Arial"/>
          <w:sz w:val="24"/>
          <w:szCs w:val="24"/>
        </w:rPr>
        <w:t>the</w:t>
      </w:r>
      <w:proofErr w:type="gramEnd"/>
      <w:r w:rsidRPr="00967C26">
        <w:rPr>
          <w:rFonts w:ascii="Arial" w:hAnsi="Arial" w:cs="Arial"/>
          <w:spacing w:val="51"/>
          <w:sz w:val="24"/>
          <w:szCs w:val="24"/>
        </w:rPr>
        <w:t xml:space="preserve"> </w:t>
      </w:r>
      <w:r w:rsidRPr="00967C26">
        <w:rPr>
          <w:rFonts w:ascii="Arial" w:hAnsi="Arial" w:cs="Arial"/>
          <w:spacing w:val="-1"/>
          <w:sz w:val="24"/>
          <w:szCs w:val="24"/>
        </w:rPr>
        <w:t xml:space="preserve">names </w:t>
      </w:r>
      <w:r w:rsidRPr="00967C26">
        <w:rPr>
          <w:rFonts w:ascii="Arial" w:hAnsi="Arial" w:cs="Arial"/>
          <w:sz w:val="24"/>
          <w:szCs w:val="24"/>
        </w:rPr>
        <w:t>of</w:t>
      </w:r>
      <w:r w:rsidRPr="00967C26">
        <w:rPr>
          <w:rFonts w:ascii="Arial" w:hAnsi="Arial" w:cs="Arial"/>
          <w:spacing w:val="57"/>
          <w:sz w:val="24"/>
          <w:szCs w:val="24"/>
        </w:rPr>
        <w:t xml:space="preserve"> </w:t>
      </w:r>
      <w:r w:rsidRPr="00967C26">
        <w:rPr>
          <w:rFonts w:ascii="Arial" w:hAnsi="Arial" w:cs="Arial"/>
          <w:sz w:val="24"/>
          <w:szCs w:val="24"/>
        </w:rPr>
        <w:t>any</w:t>
      </w:r>
      <w:r w:rsidRPr="00967C26">
        <w:rPr>
          <w:rFonts w:ascii="Arial" w:hAnsi="Arial" w:cs="Arial"/>
          <w:spacing w:val="51"/>
          <w:sz w:val="24"/>
          <w:szCs w:val="24"/>
        </w:rPr>
        <w:t xml:space="preserve"> </w:t>
      </w:r>
      <w:r w:rsidRPr="00967C26">
        <w:rPr>
          <w:rFonts w:ascii="Arial" w:hAnsi="Arial" w:cs="Arial"/>
          <w:spacing w:val="-1"/>
          <w:sz w:val="24"/>
          <w:szCs w:val="24"/>
        </w:rPr>
        <w:t>witnesses</w:t>
      </w:r>
      <w:r w:rsidRPr="00967C26">
        <w:rPr>
          <w:rFonts w:ascii="Arial" w:hAnsi="Arial" w:cs="Arial"/>
          <w:spacing w:val="58"/>
          <w:sz w:val="24"/>
          <w:szCs w:val="24"/>
        </w:rPr>
        <w:t xml:space="preserve"> </w:t>
      </w:r>
      <w:r w:rsidRPr="00967C26">
        <w:rPr>
          <w:rFonts w:ascii="Arial" w:hAnsi="Arial" w:cs="Arial"/>
          <w:sz w:val="24"/>
          <w:szCs w:val="24"/>
        </w:rPr>
        <w:t>to</w:t>
      </w:r>
      <w:r w:rsidRPr="00967C26">
        <w:rPr>
          <w:rFonts w:ascii="Arial" w:hAnsi="Arial" w:cs="Arial"/>
          <w:spacing w:val="58"/>
          <w:sz w:val="24"/>
          <w:szCs w:val="24"/>
        </w:rPr>
        <w:t xml:space="preserve"> </w:t>
      </w:r>
      <w:r w:rsidRPr="00967C26">
        <w:rPr>
          <w:rFonts w:ascii="Arial" w:hAnsi="Arial" w:cs="Arial"/>
          <w:sz w:val="24"/>
          <w:szCs w:val="24"/>
        </w:rPr>
        <w:t>be</w:t>
      </w:r>
      <w:r w:rsidRPr="00967C26">
        <w:rPr>
          <w:rFonts w:ascii="Arial" w:hAnsi="Arial" w:cs="Arial"/>
          <w:spacing w:val="56"/>
          <w:sz w:val="24"/>
          <w:szCs w:val="24"/>
        </w:rPr>
        <w:t xml:space="preserve"> </w:t>
      </w:r>
      <w:r w:rsidRPr="00967C26">
        <w:rPr>
          <w:rFonts w:ascii="Arial" w:hAnsi="Arial" w:cs="Arial"/>
          <w:spacing w:val="-1"/>
          <w:sz w:val="24"/>
          <w:szCs w:val="24"/>
        </w:rPr>
        <w:t>called</w:t>
      </w:r>
      <w:r w:rsidRPr="00967C26">
        <w:rPr>
          <w:rFonts w:ascii="Arial" w:hAnsi="Arial" w:cs="Arial"/>
          <w:spacing w:val="58"/>
          <w:sz w:val="24"/>
          <w:szCs w:val="24"/>
        </w:rPr>
        <w:t xml:space="preserve"> </w:t>
      </w:r>
      <w:r w:rsidRPr="00967C26">
        <w:rPr>
          <w:rFonts w:ascii="Arial" w:hAnsi="Arial" w:cs="Arial"/>
          <w:sz w:val="24"/>
          <w:szCs w:val="24"/>
        </w:rPr>
        <w:t>on</w:t>
      </w:r>
      <w:r w:rsidRPr="00967C26">
        <w:rPr>
          <w:rFonts w:ascii="Arial" w:hAnsi="Arial" w:cs="Arial"/>
          <w:spacing w:val="56"/>
          <w:sz w:val="24"/>
          <w:szCs w:val="24"/>
        </w:rPr>
        <w:t xml:space="preserve"> </w:t>
      </w:r>
      <w:r w:rsidRPr="00967C26">
        <w:rPr>
          <w:rFonts w:ascii="Arial" w:hAnsi="Arial" w:cs="Arial"/>
          <w:spacing w:val="-1"/>
          <w:sz w:val="24"/>
          <w:szCs w:val="24"/>
        </w:rPr>
        <w:t>behalf</w:t>
      </w:r>
      <w:r w:rsidRPr="00967C26">
        <w:rPr>
          <w:rFonts w:ascii="Arial" w:hAnsi="Arial" w:cs="Arial"/>
          <w:spacing w:val="57"/>
          <w:sz w:val="24"/>
          <w:szCs w:val="24"/>
        </w:rPr>
        <w:t xml:space="preserve"> </w:t>
      </w:r>
      <w:r w:rsidRPr="00967C26">
        <w:rPr>
          <w:rFonts w:ascii="Arial" w:hAnsi="Arial" w:cs="Arial"/>
          <w:sz w:val="24"/>
          <w:szCs w:val="24"/>
        </w:rPr>
        <w:t>of</w:t>
      </w:r>
      <w:r w:rsidRPr="00967C26">
        <w:rPr>
          <w:rFonts w:ascii="Arial" w:hAnsi="Arial" w:cs="Arial"/>
          <w:spacing w:val="57"/>
          <w:sz w:val="24"/>
          <w:szCs w:val="24"/>
        </w:rPr>
        <w:t xml:space="preserve"> </w:t>
      </w:r>
      <w:r w:rsidRPr="00967C26">
        <w:rPr>
          <w:rFonts w:ascii="Arial" w:hAnsi="Arial" w:cs="Arial"/>
          <w:sz w:val="24"/>
          <w:szCs w:val="24"/>
        </w:rPr>
        <w:t>the</w:t>
      </w:r>
      <w:r w:rsidRPr="00967C26">
        <w:rPr>
          <w:rFonts w:ascii="Arial" w:hAnsi="Arial" w:cs="Arial"/>
          <w:spacing w:val="39"/>
          <w:w w:val="99"/>
          <w:sz w:val="24"/>
          <w:szCs w:val="24"/>
        </w:rPr>
        <w:t xml:space="preserve"> </w:t>
      </w:r>
      <w:r w:rsidRPr="00967C26">
        <w:rPr>
          <w:rFonts w:ascii="Arial" w:hAnsi="Arial" w:cs="Arial"/>
          <w:spacing w:val="-1"/>
          <w:sz w:val="24"/>
          <w:szCs w:val="24"/>
        </w:rPr>
        <w:t>appellant.</w:t>
      </w:r>
    </w:p>
    <w:p w:rsidR="00967C26" w:rsidRPr="00B6432B" w:rsidRDefault="00967C26" w:rsidP="00967C26">
      <w:pPr>
        <w:widowControl w:val="0"/>
        <w:tabs>
          <w:tab w:val="left" w:pos="1560"/>
          <w:tab w:val="left" w:pos="2280"/>
        </w:tabs>
        <w:spacing w:before="32" w:after="0" w:line="240" w:lineRule="auto"/>
        <w:ind w:left="709" w:right="114"/>
        <w:jc w:val="both"/>
        <w:rPr>
          <w:rFonts w:ascii="Arial" w:hAnsi="Arial" w:cs="Arial"/>
          <w:spacing w:val="24"/>
          <w:sz w:val="24"/>
          <w:szCs w:val="24"/>
        </w:rPr>
      </w:pPr>
      <w:r w:rsidRPr="00967C26">
        <w:rPr>
          <w:spacing w:val="-1"/>
        </w:rPr>
        <w:br w:type="page"/>
      </w:r>
      <w:r w:rsidRPr="00B6432B">
        <w:rPr>
          <w:rFonts w:ascii="Arial" w:hAnsi="Arial" w:cs="Arial"/>
          <w:spacing w:val="-1"/>
          <w:sz w:val="24"/>
          <w:szCs w:val="24"/>
        </w:rPr>
        <w:lastRenderedPageBreak/>
        <w:t>The chair of the Stage 2 hearing shall</w:t>
      </w:r>
      <w:r w:rsidRPr="00B6432B">
        <w:rPr>
          <w:rFonts w:ascii="Arial" w:hAnsi="Arial" w:cs="Arial"/>
          <w:spacing w:val="13"/>
          <w:sz w:val="24"/>
          <w:szCs w:val="24"/>
        </w:rPr>
        <w:t xml:space="preserve"> </w:t>
      </w:r>
      <w:r w:rsidRPr="00B6432B">
        <w:rPr>
          <w:rFonts w:ascii="Arial" w:hAnsi="Arial" w:cs="Arial"/>
          <w:sz w:val="24"/>
          <w:szCs w:val="24"/>
        </w:rPr>
        <w:t>submit</w:t>
      </w:r>
      <w:r w:rsidRPr="00B6432B">
        <w:rPr>
          <w:rFonts w:ascii="Arial" w:hAnsi="Arial" w:cs="Arial"/>
          <w:spacing w:val="13"/>
          <w:sz w:val="24"/>
          <w:szCs w:val="24"/>
        </w:rPr>
        <w:t xml:space="preserve"> </w:t>
      </w:r>
      <w:r w:rsidRPr="00B6432B">
        <w:rPr>
          <w:rFonts w:ascii="Arial" w:hAnsi="Arial" w:cs="Arial"/>
          <w:sz w:val="24"/>
          <w:szCs w:val="24"/>
        </w:rPr>
        <w:t>the</w:t>
      </w:r>
      <w:r w:rsidRPr="00B6432B">
        <w:rPr>
          <w:rFonts w:ascii="Arial" w:hAnsi="Arial" w:cs="Arial"/>
          <w:spacing w:val="12"/>
          <w:sz w:val="24"/>
          <w:szCs w:val="24"/>
        </w:rPr>
        <w:t xml:space="preserve"> </w:t>
      </w:r>
      <w:r w:rsidRPr="00B6432B">
        <w:rPr>
          <w:rFonts w:ascii="Arial" w:hAnsi="Arial" w:cs="Arial"/>
          <w:spacing w:val="-1"/>
          <w:sz w:val="24"/>
          <w:szCs w:val="24"/>
        </w:rPr>
        <w:t>following</w:t>
      </w:r>
      <w:r w:rsidRPr="00B6432B">
        <w:rPr>
          <w:rFonts w:ascii="Arial" w:hAnsi="Arial" w:cs="Arial"/>
          <w:spacing w:val="10"/>
          <w:sz w:val="24"/>
          <w:szCs w:val="24"/>
        </w:rPr>
        <w:t xml:space="preserve"> </w:t>
      </w:r>
      <w:r w:rsidRPr="00B6432B">
        <w:rPr>
          <w:rFonts w:ascii="Arial" w:hAnsi="Arial" w:cs="Arial"/>
          <w:sz w:val="24"/>
          <w:szCs w:val="24"/>
        </w:rPr>
        <w:t>information</w:t>
      </w:r>
      <w:r w:rsidRPr="00B6432B">
        <w:rPr>
          <w:rFonts w:ascii="Arial" w:hAnsi="Arial" w:cs="Arial"/>
          <w:spacing w:val="13"/>
          <w:sz w:val="24"/>
          <w:szCs w:val="24"/>
        </w:rPr>
        <w:t xml:space="preserve"> </w:t>
      </w:r>
      <w:r w:rsidRPr="00B6432B">
        <w:rPr>
          <w:rFonts w:ascii="Arial" w:hAnsi="Arial" w:cs="Arial"/>
          <w:sz w:val="24"/>
          <w:szCs w:val="24"/>
        </w:rPr>
        <w:t>to</w:t>
      </w:r>
      <w:r w:rsidRPr="00B6432B">
        <w:rPr>
          <w:rFonts w:ascii="Arial" w:hAnsi="Arial" w:cs="Arial"/>
          <w:spacing w:val="13"/>
          <w:sz w:val="24"/>
          <w:szCs w:val="24"/>
        </w:rPr>
        <w:t xml:space="preserve"> </w:t>
      </w:r>
      <w:r w:rsidRPr="00B6432B">
        <w:rPr>
          <w:rFonts w:ascii="Arial" w:hAnsi="Arial" w:cs="Arial"/>
          <w:sz w:val="24"/>
          <w:szCs w:val="24"/>
        </w:rPr>
        <w:t>democratic services</w:t>
      </w:r>
      <w:r w:rsidRPr="00B6432B">
        <w:rPr>
          <w:rFonts w:ascii="Arial" w:hAnsi="Arial" w:cs="Arial"/>
          <w:spacing w:val="51"/>
          <w:sz w:val="24"/>
          <w:szCs w:val="24"/>
        </w:rPr>
        <w:t xml:space="preserve"> </w:t>
      </w:r>
      <w:r w:rsidRPr="00B6432B">
        <w:rPr>
          <w:rFonts w:ascii="Arial" w:hAnsi="Arial" w:cs="Arial"/>
          <w:sz w:val="24"/>
          <w:szCs w:val="24"/>
        </w:rPr>
        <w:t>normally</w:t>
      </w:r>
      <w:r w:rsidRPr="00B6432B">
        <w:rPr>
          <w:rFonts w:ascii="Arial" w:hAnsi="Arial" w:cs="Arial"/>
          <w:spacing w:val="45"/>
          <w:sz w:val="24"/>
          <w:szCs w:val="24"/>
        </w:rPr>
        <w:t xml:space="preserve"> </w:t>
      </w:r>
      <w:r w:rsidRPr="00B6432B">
        <w:rPr>
          <w:rFonts w:ascii="Arial" w:hAnsi="Arial" w:cs="Arial"/>
          <w:spacing w:val="-1"/>
          <w:sz w:val="24"/>
          <w:szCs w:val="24"/>
        </w:rPr>
        <w:t>within</w:t>
      </w:r>
      <w:r w:rsidRPr="00B6432B">
        <w:rPr>
          <w:rFonts w:ascii="Arial" w:hAnsi="Arial" w:cs="Arial"/>
          <w:spacing w:val="50"/>
          <w:sz w:val="24"/>
          <w:szCs w:val="24"/>
        </w:rPr>
        <w:t xml:space="preserve"> </w:t>
      </w:r>
      <w:r w:rsidRPr="00B6432B">
        <w:rPr>
          <w:rFonts w:ascii="Arial" w:hAnsi="Arial" w:cs="Arial"/>
          <w:spacing w:val="-1"/>
          <w:sz w:val="24"/>
          <w:szCs w:val="24"/>
        </w:rPr>
        <w:t>five</w:t>
      </w:r>
      <w:r w:rsidRPr="00B6432B">
        <w:rPr>
          <w:rFonts w:ascii="Arial" w:hAnsi="Arial" w:cs="Arial"/>
          <w:spacing w:val="50"/>
          <w:sz w:val="24"/>
          <w:szCs w:val="24"/>
        </w:rPr>
        <w:t xml:space="preserve"> </w:t>
      </w:r>
      <w:r w:rsidRPr="00B6432B">
        <w:rPr>
          <w:rFonts w:ascii="Arial" w:hAnsi="Arial" w:cs="Arial"/>
          <w:sz w:val="24"/>
          <w:szCs w:val="24"/>
        </w:rPr>
        <w:t>working</w:t>
      </w:r>
      <w:r w:rsidRPr="00B6432B">
        <w:rPr>
          <w:rFonts w:ascii="Arial" w:hAnsi="Arial" w:cs="Arial"/>
          <w:spacing w:val="48"/>
          <w:sz w:val="24"/>
          <w:szCs w:val="24"/>
        </w:rPr>
        <w:t xml:space="preserve"> </w:t>
      </w:r>
      <w:r w:rsidRPr="00B6432B">
        <w:rPr>
          <w:rFonts w:ascii="Arial" w:hAnsi="Arial" w:cs="Arial"/>
          <w:spacing w:val="-1"/>
          <w:sz w:val="24"/>
          <w:szCs w:val="24"/>
        </w:rPr>
        <w:t>days</w:t>
      </w:r>
      <w:r w:rsidRPr="00B6432B">
        <w:rPr>
          <w:rFonts w:ascii="Arial" w:hAnsi="Arial" w:cs="Arial"/>
          <w:spacing w:val="51"/>
          <w:sz w:val="24"/>
          <w:szCs w:val="24"/>
        </w:rPr>
        <w:t xml:space="preserve"> </w:t>
      </w:r>
      <w:r w:rsidRPr="00B6432B">
        <w:rPr>
          <w:rFonts w:ascii="Arial" w:hAnsi="Arial" w:cs="Arial"/>
          <w:spacing w:val="1"/>
          <w:sz w:val="24"/>
          <w:szCs w:val="24"/>
        </w:rPr>
        <w:t>of</w:t>
      </w:r>
      <w:r w:rsidRPr="00B6432B">
        <w:rPr>
          <w:rFonts w:ascii="Arial" w:hAnsi="Arial" w:cs="Arial"/>
          <w:spacing w:val="65"/>
          <w:w w:val="99"/>
          <w:sz w:val="24"/>
          <w:szCs w:val="24"/>
        </w:rPr>
        <w:t xml:space="preserve"> </w:t>
      </w:r>
      <w:r w:rsidRPr="00B6432B">
        <w:rPr>
          <w:rFonts w:ascii="Arial" w:hAnsi="Arial" w:cs="Arial"/>
          <w:spacing w:val="-1"/>
          <w:sz w:val="24"/>
          <w:szCs w:val="24"/>
        </w:rPr>
        <w:t>being</w:t>
      </w:r>
      <w:r w:rsidRPr="00B6432B">
        <w:rPr>
          <w:rFonts w:ascii="Arial" w:hAnsi="Arial" w:cs="Arial"/>
          <w:spacing w:val="23"/>
          <w:sz w:val="24"/>
          <w:szCs w:val="24"/>
        </w:rPr>
        <w:t xml:space="preserve"> </w:t>
      </w:r>
      <w:r w:rsidRPr="00B6432B">
        <w:rPr>
          <w:rFonts w:ascii="Arial" w:hAnsi="Arial" w:cs="Arial"/>
          <w:spacing w:val="-1"/>
          <w:sz w:val="24"/>
          <w:szCs w:val="24"/>
        </w:rPr>
        <w:t>notified</w:t>
      </w:r>
      <w:r w:rsidRPr="00B6432B">
        <w:rPr>
          <w:rFonts w:ascii="Arial" w:hAnsi="Arial" w:cs="Arial"/>
          <w:spacing w:val="23"/>
          <w:sz w:val="24"/>
          <w:szCs w:val="24"/>
        </w:rPr>
        <w:t xml:space="preserve"> </w:t>
      </w:r>
      <w:r w:rsidRPr="00B6432B">
        <w:rPr>
          <w:rFonts w:ascii="Arial" w:hAnsi="Arial" w:cs="Arial"/>
          <w:sz w:val="24"/>
          <w:szCs w:val="24"/>
        </w:rPr>
        <w:t>of</w:t>
      </w:r>
      <w:r w:rsidRPr="00B6432B">
        <w:rPr>
          <w:rFonts w:ascii="Arial" w:hAnsi="Arial" w:cs="Arial"/>
          <w:spacing w:val="25"/>
          <w:sz w:val="24"/>
          <w:szCs w:val="24"/>
        </w:rPr>
        <w:t xml:space="preserve"> </w:t>
      </w:r>
      <w:r w:rsidRPr="00B6432B">
        <w:rPr>
          <w:rFonts w:ascii="Arial" w:hAnsi="Arial" w:cs="Arial"/>
          <w:sz w:val="24"/>
          <w:szCs w:val="24"/>
        </w:rPr>
        <w:t>the</w:t>
      </w:r>
      <w:r w:rsidRPr="00B6432B">
        <w:rPr>
          <w:rFonts w:ascii="Arial" w:hAnsi="Arial" w:cs="Arial"/>
          <w:spacing w:val="25"/>
          <w:sz w:val="24"/>
          <w:szCs w:val="24"/>
        </w:rPr>
        <w:t xml:space="preserve"> </w:t>
      </w:r>
      <w:r w:rsidRPr="00B6432B">
        <w:rPr>
          <w:rFonts w:ascii="Arial" w:hAnsi="Arial" w:cs="Arial"/>
          <w:spacing w:val="-1"/>
          <w:sz w:val="24"/>
          <w:szCs w:val="24"/>
        </w:rPr>
        <w:t>appeal</w:t>
      </w:r>
      <w:r w:rsidR="00B6432B" w:rsidRPr="00B6432B">
        <w:rPr>
          <w:rFonts w:ascii="Arial" w:hAnsi="Arial" w:cs="Arial"/>
          <w:spacing w:val="24"/>
          <w:sz w:val="24"/>
          <w:szCs w:val="24"/>
        </w:rPr>
        <w:t>:</w:t>
      </w:r>
    </w:p>
    <w:p w:rsidR="00B6432B" w:rsidRPr="00B6432B" w:rsidRDefault="00B6432B" w:rsidP="00967C26">
      <w:pPr>
        <w:widowControl w:val="0"/>
        <w:tabs>
          <w:tab w:val="left" w:pos="1560"/>
          <w:tab w:val="left" w:pos="2280"/>
        </w:tabs>
        <w:spacing w:before="32" w:after="0" w:line="240" w:lineRule="auto"/>
        <w:ind w:left="709" w:right="114"/>
        <w:jc w:val="both"/>
        <w:rPr>
          <w:rFonts w:ascii="Arial" w:hAnsi="Arial" w:cs="Arial"/>
          <w:sz w:val="24"/>
          <w:szCs w:val="24"/>
        </w:rPr>
      </w:pPr>
    </w:p>
    <w:p w:rsidR="00967C26" w:rsidRPr="00B6432B" w:rsidRDefault="00967C26" w:rsidP="00967C26">
      <w:pPr>
        <w:pStyle w:val="ListParagraph"/>
        <w:widowControl w:val="0"/>
        <w:numPr>
          <w:ilvl w:val="0"/>
          <w:numId w:val="26"/>
        </w:numPr>
        <w:tabs>
          <w:tab w:val="left" w:pos="1560"/>
          <w:tab w:val="left" w:pos="2280"/>
        </w:tabs>
        <w:spacing w:before="32" w:after="0" w:line="240" w:lineRule="auto"/>
        <w:ind w:right="114"/>
        <w:jc w:val="both"/>
        <w:rPr>
          <w:rFonts w:ascii="Arial" w:hAnsi="Arial" w:cs="Arial"/>
          <w:sz w:val="24"/>
          <w:szCs w:val="24"/>
        </w:rPr>
      </w:pPr>
      <w:r w:rsidRPr="00B6432B">
        <w:rPr>
          <w:rFonts w:ascii="Arial" w:hAnsi="Arial" w:cs="Arial"/>
          <w:sz w:val="24"/>
          <w:szCs w:val="24"/>
        </w:rPr>
        <w:t>a</w:t>
      </w:r>
      <w:r w:rsidRPr="00B6432B">
        <w:rPr>
          <w:rFonts w:ascii="Arial" w:hAnsi="Arial" w:cs="Arial"/>
          <w:spacing w:val="32"/>
          <w:sz w:val="24"/>
          <w:szCs w:val="24"/>
        </w:rPr>
        <w:t xml:space="preserve"> </w:t>
      </w:r>
      <w:r w:rsidRPr="00B6432B">
        <w:rPr>
          <w:rFonts w:ascii="Arial" w:hAnsi="Arial" w:cs="Arial"/>
          <w:spacing w:val="-1"/>
          <w:sz w:val="24"/>
          <w:szCs w:val="24"/>
        </w:rPr>
        <w:t>written</w:t>
      </w:r>
      <w:r w:rsidRPr="00B6432B">
        <w:rPr>
          <w:rFonts w:ascii="Arial" w:hAnsi="Arial" w:cs="Arial"/>
          <w:spacing w:val="36"/>
          <w:sz w:val="24"/>
          <w:szCs w:val="24"/>
        </w:rPr>
        <w:t xml:space="preserve"> </w:t>
      </w:r>
      <w:r w:rsidRPr="00B6432B">
        <w:rPr>
          <w:rFonts w:ascii="Arial" w:hAnsi="Arial" w:cs="Arial"/>
          <w:spacing w:val="-1"/>
          <w:sz w:val="24"/>
          <w:szCs w:val="24"/>
        </w:rPr>
        <w:t>statement</w:t>
      </w:r>
      <w:r w:rsidRPr="00B6432B">
        <w:rPr>
          <w:rFonts w:ascii="Arial" w:hAnsi="Arial" w:cs="Arial"/>
          <w:spacing w:val="34"/>
          <w:sz w:val="24"/>
          <w:szCs w:val="24"/>
        </w:rPr>
        <w:t xml:space="preserve"> </w:t>
      </w:r>
      <w:r w:rsidRPr="00B6432B">
        <w:rPr>
          <w:rFonts w:ascii="Arial" w:hAnsi="Arial" w:cs="Arial"/>
          <w:sz w:val="24"/>
          <w:szCs w:val="24"/>
        </w:rPr>
        <w:t>indicating</w:t>
      </w:r>
      <w:r w:rsidRPr="00B6432B">
        <w:rPr>
          <w:rFonts w:ascii="Arial" w:hAnsi="Arial" w:cs="Arial"/>
          <w:spacing w:val="34"/>
          <w:sz w:val="24"/>
          <w:szCs w:val="24"/>
        </w:rPr>
        <w:t xml:space="preserve"> </w:t>
      </w:r>
      <w:r w:rsidRPr="00B6432B">
        <w:rPr>
          <w:rFonts w:ascii="Arial" w:hAnsi="Arial" w:cs="Arial"/>
          <w:sz w:val="24"/>
          <w:szCs w:val="24"/>
        </w:rPr>
        <w:t>the</w:t>
      </w:r>
      <w:r w:rsidRPr="00B6432B">
        <w:rPr>
          <w:rFonts w:ascii="Arial" w:hAnsi="Arial" w:cs="Arial"/>
          <w:spacing w:val="35"/>
          <w:sz w:val="24"/>
          <w:szCs w:val="24"/>
        </w:rPr>
        <w:t xml:space="preserve"> </w:t>
      </w:r>
      <w:r w:rsidRPr="00B6432B">
        <w:rPr>
          <w:rFonts w:ascii="Arial" w:hAnsi="Arial" w:cs="Arial"/>
          <w:spacing w:val="-1"/>
          <w:sz w:val="24"/>
          <w:szCs w:val="24"/>
        </w:rPr>
        <w:t>response</w:t>
      </w:r>
      <w:r w:rsidRPr="00B6432B">
        <w:rPr>
          <w:rFonts w:ascii="Arial" w:hAnsi="Arial" w:cs="Arial"/>
          <w:spacing w:val="35"/>
          <w:sz w:val="24"/>
          <w:szCs w:val="24"/>
        </w:rPr>
        <w:t xml:space="preserve"> </w:t>
      </w:r>
      <w:r w:rsidRPr="00B6432B">
        <w:rPr>
          <w:rFonts w:ascii="Arial" w:hAnsi="Arial" w:cs="Arial"/>
          <w:sz w:val="24"/>
          <w:szCs w:val="24"/>
        </w:rPr>
        <w:t>to</w:t>
      </w:r>
      <w:r w:rsidRPr="00B6432B">
        <w:rPr>
          <w:rFonts w:ascii="Arial" w:hAnsi="Arial" w:cs="Arial"/>
          <w:spacing w:val="34"/>
          <w:sz w:val="24"/>
          <w:szCs w:val="24"/>
        </w:rPr>
        <w:t xml:space="preserve"> </w:t>
      </w:r>
      <w:r w:rsidRPr="00B6432B">
        <w:rPr>
          <w:rFonts w:ascii="Arial" w:hAnsi="Arial" w:cs="Arial"/>
          <w:sz w:val="24"/>
          <w:szCs w:val="24"/>
        </w:rPr>
        <w:t>the</w:t>
      </w:r>
      <w:r w:rsidRPr="00B6432B">
        <w:rPr>
          <w:rFonts w:ascii="Arial" w:hAnsi="Arial" w:cs="Arial"/>
          <w:spacing w:val="32"/>
          <w:sz w:val="24"/>
          <w:szCs w:val="24"/>
        </w:rPr>
        <w:t xml:space="preserve"> </w:t>
      </w:r>
      <w:r w:rsidRPr="00B6432B">
        <w:rPr>
          <w:rFonts w:ascii="Arial" w:hAnsi="Arial" w:cs="Arial"/>
          <w:spacing w:val="-1"/>
          <w:sz w:val="24"/>
          <w:szCs w:val="24"/>
        </w:rPr>
        <w:t>appellant’s</w:t>
      </w:r>
      <w:r w:rsidRPr="00B6432B">
        <w:rPr>
          <w:rFonts w:ascii="Arial" w:hAnsi="Arial" w:cs="Arial"/>
          <w:spacing w:val="55"/>
          <w:w w:val="99"/>
          <w:sz w:val="24"/>
          <w:szCs w:val="24"/>
        </w:rPr>
        <w:t xml:space="preserve"> </w:t>
      </w:r>
      <w:r w:rsidRPr="00B6432B">
        <w:rPr>
          <w:rFonts w:ascii="Arial" w:hAnsi="Arial" w:cs="Arial"/>
          <w:spacing w:val="-1"/>
          <w:sz w:val="24"/>
          <w:szCs w:val="24"/>
        </w:rPr>
        <w:t>appeal;</w:t>
      </w:r>
    </w:p>
    <w:p w:rsidR="00967C26" w:rsidRPr="00B6432B" w:rsidRDefault="00967C26" w:rsidP="00967C26">
      <w:pPr>
        <w:pStyle w:val="BodyText"/>
        <w:widowControl w:val="0"/>
        <w:numPr>
          <w:ilvl w:val="0"/>
          <w:numId w:val="26"/>
        </w:numPr>
        <w:tabs>
          <w:tab w:val="left" w:pos="2280"/>
        </w:tabs>
        <w:spacing w:after="0" w:line="240" w:lineRule="auto"/>
        <w:ind w:right="114"/>
        <w:rPr>
          <w:rFonts w:ascii="Arial" w:hAnsi="Arial" w:cs="Arial"/>
          <w:sz w:val="24"/>
          <w:szCs w:val="24"/>
        </w:rPr>
      </w:pPr>
      <w:r w:rsidRPr="00B6432B">
        <w:rPr>
          <w:rFonts w:ascii="Arial" w:hAnsi="Arial" w:cs="Arial"/>
          <w:spacing w:val="-1"/>
          <w:sz w:val="24"/>
          <w:szCs w:val="24"/>
        </w:rPr>
        <w:t>copies</w:t>
      </w:r>
      <w:r w:rsidRPr="00B6432B">
        <w:rPr>
          <w:rFonts w:ascii="Arial" w:hAnsi="Arial" w:cs="Arial"/>
          <w:sz w:val="24"/>
          <w:szCs w:val="24"/>
        </w:rPr>
        <w:t xml:space="preserve"> </w:t>
      </w:r>
      <w:r w:rsidRPr="00B6432B">
        <w:rPr>
          <w:rFonts w:ascii="Arial" w:hAnsi="Arial" w:cs="Arial"/>
          <w:spacing w:val="11"/>
          <w:sz w:val="24"/>
          <w:szCs w:val="24"/>
        </w:rPr>
        <w:t xml:space="preserve"> </w:t>
      </w:r>
      <w:r w:rsidRPr="00B6432B">
        <w:rPr>
          <w:rFonts w:ascii="Arial" w:hAnsi="Arial" w:cs="Arial"/>
          <w:sz w:val="24"/>
          <w:szCs w:val="24"/>
        </w:rPr>
        <w:t xml:space="preserve">of </w:t>
      </w:r>
      <w:r w:rsidRPr="00B6432B">
        <w:rPr>
          <w:rFonts w:ascii="Arial" w:hAnsi="Arial" w:cs="Arial"/>
          <w:spacing w:val="10"/>
          <w:sz w:val="24"/>
          <w:szCs w:val="24"/>
        </w:rPr>
        <w:t xml:space="preserve"> </w:t>
      </w:r>
      <w:r w:rsidRPr="00B6432B">
        <w:rPr>
          <w:rFonts w:ascii="Arial" w:hAnsi="Arial" w:cs="Arial"/>
          <w:spacing w:val="1"/>
          <w:sz w:val="24"/>
          <w:szCs w:val="24"/>
        </w:rPr>
        <w:t>any</w:t>
      </w:r>
      <w:r w:rsidRPr="00B6432B">
        <w:rPr>
          <w:rFonts w:ascii="Arial" w:hAnsi="Arial" w:cs="Arial"/>
          <w:sz w:val="24"/>
          <w:szCs w:val="24"/>
        </w:rPr>
        <w:t xml:space="preserve"> </w:t>
      </w:r>
      <w:r w:rsidRPr="00B6432B">
        <w:rPr>
          <w:rFonts w:ascii="Arial" w:hAnsi="Arial" w:cs="Arial"/>
          <w:spacing w:val="7"/>
          <w:sz w:val="24"/>
          <w:szCs w:val="24"/>
        </w:rPr>
        <w:t xml:space="preserve"> </w:t>
      </w:r>
      <w:r w:rsidRPr="00B6432B">
        <w:rPr>
          <w:rFonts w:ascii="Arial" w:hAnsi="Arial" w:cs="Arial"/>
          <w:sz w:val="24"/>
          <w:szCs w:val="24"/>
        </w:rPr>
        <w:t xml:space="preserve">documents </w:t>
      </w:r>
      <w:r w:rsidRPr="00B6432B">
        <w:rPr>
          <w:rFonts w:ascii="Arial" w:hAnsi="Arial" w:cs="Arial"/>
          <w:spacing w:val="12"/>
          <w:sz w:val="24"/>
          <w:szCs w:val="24"/>
        </w:rPr>
        <w:t xml:space="preserve"> </w:t>
      </w:r>
      <w:r w:rsidRPr="00B6432B">
        <w:rPr>
          <w:rFonts w:ascii="Arial" w:hAnsi="Arial" w:cs="Arial"/>
          <w:spacing w:val="-1"/>
          <w:sz w:val="24"/>
          <w:szCs w:val="24"/>
        </w:rPr>
        <w:t>submitted</w:t>
      </w:r>
      <w:r w:rsidRPr="00B6432B">
        <w:rPr>
          <w:rFonts w:ascii="Arial" w:hAnsi="Arial" w:cs="Arial"/>
          <w:sz w:val="24"/>
          <w:szCs w:val="24"/>
        </w:rPr>
        <w:t xml:space="preserve"> </w:t>
      </w:r>
      <w:r w:rsidRPr="00B6432B">
        <w:rPr>
          <w:rFonts w:ascii="Arial" w:hAnsi="Arial" w:cs="Arial"/>
          <w:spacing w:val="10"/>
          <w:sz w:val="24"/>
          <w:szCs w:val="24"/>
        </w:rPr>
        <w:t xml:space="preserve"> </w:t>
      </w:r>
      <w:r w:rsidRPr="00B6432B">
        <w:rPr>
          <w:rFonts w:ascii="Arial" w:hAnsi="Arial" w:cs="Arial"/>
          <w:spacing w:val="1"/>
          <w:sz w:val="24"/>
          <w:szCs w:val="24"/>
        </w:rPr>
        <w:t>by</w:t>
      </w:r>
      <w:r w:rsidRPr="00B6432B">
        <w:rPr>
          <w:rFonts w:ascii="Arial" w:hAnsi="Arial" w:cs="Arial"/>
          <w:sz w:val="24"/>
          <w:szCs w:val="24"/>
        </w:rPr>
        <w:t xml:space="preserve"> </w:t>
      </w:r>
      <w:r w:rsidRPr="00B6432B">
        <w:rPr>
          <w:rFonts w:ascii="Arial" w:hAnsi="Arial" w:cs="Arial"/>
          <w:spacing w:val="4"/>
          <w:sz w:val="24"/>
          <w:szCs w:val="24"/>
        </w:rPr>
        <w:t xml:space="preserve"> </w:t>
      </w:r>
      <w:r w:rsidRPr="00B6432B">
        <w:rPr>
          <w:rFonts w:ascii="Arial" w:hAnsi="Arial" w:cs="Arial"/>
          <w:sz w:val="24"/>
          <w:szCs w:val="24"/>
        </w:rPr>
        <w:t xml:space="preserve">the </w:t>
      </w:r>
      <w:r w:rsidRPr="00B6432B">
        <w:rPr>
          <w:rFonts w:ascii="Arial" w:hAnsi="Arial" w:cs="Arial"/>
          <w:spacing w:val="9"/>
          <w:sz w:val="24"/>
          <w:szCs w:val="24"/>
        </w:rPr>
        <w:t xml:space="preserve"> </w:t>
      </w:r>
      <w:r w:rsidRPr="00B6432B">
        <w:rPr>
          <w:rFonts w:ascii="Arial" w:hAnsi="Arial" w:cs="Arial"/>
          <w:spacing w:val="-1"/>
          <w:sz w:val="24"/>
          <w:szCs w:val="24"/>
        </w:rPr>
        <w:t>Council</w:t>
      </w:r>
      <w:r w:rsidRPr="00B6432B">
        <w:rPr>
          <w:rFonts w:ascii="Arial" w:hAnsi="Arial" w:cs="Arial"/>
          <w:sz w:val="24"/>
          <w:szCs w:val="24"/>
        </w:rPr>
        <w:t xml:space="preserve"> </w:t>
      </w:r>
      <w:r w:rsidRPr="00B6432B">
        <w:rPr>
          <w:rFonts w:ascii="Arial" w:hAnsi="Arial" w:cs="Arial"/>
          <w:spacing w:val="12"/>
          <w:sz w:val="24"/>
          <w:szCs w:val="24"/>
        </w:rPr>
        <w:t xml:space="preserve"> </w:t>
      </w:r>
      <w:r w:rsidRPr="00B6432B">
        <w:rPr>
          <w:rFonts w:ascii="Arial" w:hAnsi="Arial" w:cs="Arial"/>
          <w:sz w:val="24"/>
          <w:szCs w:val="24"/>
        </w:rPr>
        <w:t xml:space="preserve">to </w:t>
      </w:r>
      <w:r w:rsidRPr="00B6432B">
        <w:rPr>
          <w:rFonts w:ascii="Arial" w:hAnsi="Arial" w:cs="Arial"/>
          <w:spacing w:val="10"/>
          <w:sz w:val="24"/>
          <w:szCs w:val="24"/>
        </w:rPr>
        <w:t xml:space="preserve"> </w:t>
      </w:r>
      <w:r w:rsidRPr="00B6432B">
        <w:rPr>
          <w:rFonts w:ascii="Arial" w:hAnsi="Arial" w:cs="Arial"/>
          <w:sz w:val="24"/>
          <w:szCs w:val="24"/>
        </w:rPr>
        <w:t>the</w:t>
      </w:r>
      <w:r w:rsidRPr="00B6432B">
        <w:rPr>
          <w:rFonts w:ascii="Arial" w:hAnsi="Arial" w:cs="Arial"/>
          <w:spacing w:val="36"/>
          <w:w w:val="99"/>
          <w:sz w:val="24"/>
          <w:szCs w:val="24"/>
        </w:rPr>
        <w:t xml:space="preserve"> </w:t>
      </w:r>
      <w:r w:rsidRPr="00B6432B">
        <w:rPr>
          <w:rFonts w:ascii="Arial" w:hAnsi="Arial" w:cs="Arial"/>
          <w:spacing w:val="-1"/>
          <w:sz w:val="24"/>
          <w:szCs w:val="24"/>
        </w:rPr>
        <w:t>original</w:t>
      </w:r>
      <w:r w:rsidRPr="00B6432B">
        <w:rPr>
          <w:rFonts w:ascii="Arial" w:hAnsi="Arial" w:cs="Arial"/>
          <w:spacing w:val="-11"/>
          <w:sz w:val="24"/>
          <w:szCs w:val="24"/>
        </w:rPr>
        <w:t xml:space="preserve"> </w:t>
      </w:r>
      <w:r w:rsidRPr="00B6432B">
        <w:rPr>
          <w:rFonts w:ascii="Arial" w:hAnsi="Arial" w:cs="Arial"/>
          <w:spacing w:val="-1"/>
          <w:sz w:val="24"/>
          <w:szCs w:val="24"/>
        </w:rPr>
        <w:t>grievance</w:t>
      </w:r>
      <w:r w:rsidRPr="00B6432B">
        <w:rPr>
          <w:rFonts w:ascii="Arial" w:hAnsi="Arial" w:cs="Arial"/>
          <w:spacing w:val="-13"/>
          <w:sz w:val="24"/>
          <w:szCs w:val="24"/>
        </w:rPr>
        <w:t xml:space="preserve"> </w:t>
      </w:r>
      <w:r w:rsidRPr="00B6432B">
        <w:rPr>
          <w:rFonts w:ascii="Arial" w:hAnsi="Arial" w:cs="Arial"/>
          <w:spacing w:val="-1"/>
          <w:sz w:val="24"/>
          <w:szCs w:val="24"/>
        </w:rPr>
        <w:t>hearing;</w:t>
      </w:r>
    </w:p>
    <w:p w:rsidR="00967C26" w:rsidRPr="00B6432B" w:rsidRDefault="00967C26" w:rsidP="00967C26">
      <w:pPr>
        <w:pStyle w:val="BodyText"/>
        <w:widowControl w:val="0"/>
        <w:numPr>
          <w:ilvl w:val="0"/>
          <w:numId w:val="26"/>
        </w:numPr>
        <w:tabs>
          <w:tab w:val="left" w:pos="2280"/>
        </w:tabs>
        <w:spacing w:after="0" w:line="240" w:lineRule="auto"/>
        <w:ind w:right="114"/>
        <w:rPr>
          <w:rFonts w:ascii="Arial" w:hAnsi="Arial" w:cs="Arial"/>
          <w:sz w:val="24"/>
          <w:szCs w:val="24"/>
        </w:rPr>
      </w:pPr>
      <w:r w:rsidRPr="00B6432B">
        <w:rPr>
          <w:rFonts w:ascii="Arial" w:hAnsi="Arial" w:cs="Arial"/>
          <w:sz w:val="24"/>
          <w:szCs w:val="24"/>
        </w:rPr>
        <w:t>a</w:t>
      </w:r>
      <w:r w:rsidRPr="00B6432B">
        <w:rPr>
          <w:rFonts w:ascii="Arial" w:hAnsi="Arial" w:cs="Arial"/>
          <w:spacing w:val="3"/>
          <w:sz w:val="24"/>
          <w:szCs w:val="24"/>
        </w:rPr>
        <w:t xml:space="preserve"> </w:t>
      </w:r>
      <w:r w:rsidRPr="00B6432B">
        <w:rPr>
          <w:rFonts w:ascii="Arial" w:hAnsi="Arial" w:cs="Arial"/>
          <w:sz w:val="24"/>
          <w:szCs w:val="24"/>
        </w:rPr>
        <w:t>copy</w:t>
      </w:r>
      <w:r w:rsidRPr="00B6432B">
        <w:rPr>
          <w:rFonts w:ascii="Arial" w:hAnsi="Arial" w:cs="Arial"/>
          <w:spacing w:val="-3"/>
          <w:sz w:val="24"/>
          <w:szCs w:val="24"/>
        </w:rPr>
        <w:t xml:space="preserve"> </w:t>
      </w:r>
      <w:r w:rsidRPr="00B6432B">
        <w:rPr>
          <w:rFonts w:ascii="Arial" w:hAnsi="Arial" w:cs="Arial"/>
          <w:spacing w:val="1"/>
          <w:sz w:val="24"/>
          <w:szCs w:val="24"/>
        </w:rPr>
        <w:t>of</w:t>
      </w:r>
      <w:r w:rsidRPr="00B6432B">
        <w:rPr>
          <w:rFonts w:ascii="Arial" w:hAnsi="Arial" w:cs="Arial"/>
          <w:spacing w:val="3"/>
          <w:sz w:val="24"/>
          <w:szCs w:val="24"/>
        </w:rPr>
        <w:t xml:space="preserve"> </w:t>
      </w:r>
      <w:r w:rsidRPr="00B6432B">
        <w:rPr>
          <w:rFonts w:ascii="Arial" w:hAnsi="Arial" w:cs="Arial"/>
          <w:spacing w:val="1"/>
          <w:sz w:val="24"/>
          <w:szCs w:val="24"/>
        </w:rPr>
        <w:t>any</w:t>
      </w:r>
      <w:r w:rsidRPr="00B6432B">
        <w:rPr>
          <w:rFonts w:ascii="Arial" w:hAnsi="Arial" w:cs="Arial"/>
          <w:spacing w:val="-1"/>
          <w:sz w:val="24"/>
          <w:szCs w:val="24"/>
        </w:rPr>
        <w:t xml:space="preserve"> other</w:t>
      </w:r>
      <w:r w:rsidRPr="00B6432B">
        <w:rPr>
          <w:rFonts w:ascii="Arial" w:hAnsi="Arial" w:cs="Arial"/>
          <w:spacing w:val="4"/>
          <w:sz w:val="24"/>
          <w:szCs w:val="24"/>
        </w:rPr>
        <w:t xml:space="preserve"> </w:t>
      </w:r>
      <w:r w:rsidRPr="00B6432B">
        <w:rPr>
          <w:rFonts w:ascii="Arial" w:hAnsi="Arial" w:cs="Arial"/>
          <w:sz w:val="24"/>
          <w:szCs w:val="24"/>
        </w:rPr>
        <w:t>documents</w:t>
      </w:r>
      <w:r w:rsidRPr="00B6432B">
        <w:rPr>
          <w:rFonts w:ascii="Arial" w:hAnsi="Arial" w:cs="Arial"/>
          <w:spacing w:val="4"/>
          <w:sz w:val="24"/>
          <w:szCs w:val="24"/>
        </w:rPr>
        <w:t xml:space="preserve"> </w:t>
      </w:r>
      <w:r w:rsidRPr="00B6432B">
        <w:rPr>
          <w:rFonts w:ascii="Arial" w:hAnsi="Arial" w:cs="Arial"/>
          <w:sz w:val="24"/>
          <w:szCs w:val="24"/>
        </w:rPr>
        <w:t>to</w:t>
      </w:r>
      <w:r w:rsidRPr="00B6432B">
        <w:rPr>
          <w:rFonts w:ascii="Arial" w:hAnsi="Arial" w:cs="Arial"/>
          <w:spacing w:val="4"/>
          <w:sz w:val="24"/>
          <w:szCs w:val="24"/>
        </w:rPr>
        <w:t xml:space="preserve"> </w:t>
      </w:r>
      <w:r w:rsidRPr="00B6432B">
        <w:rPr>
          <w:rFonts w:ascii="Arial" w:hAnsi="Arial" w:cs="Arial"/>
          <w:sz w:val="24"/>
          <w:szCs w:val="24"/>
        </w:rPr>
        <w:t>be</w:t>
      </w:r>
      <w:r w:rsidRPr="00B6432B">
        <w:rPr>
          <w:rFonts w:ascii="Arial" w:hAnsi="Arial" w:cs="Arial"/>
          <w:spacing w:val="3"/>
          <w:sz w:val="24"/>
          <w:szCs w:val="24"/>
        </w:rPr>
        <w:t xml:space="preserve"> </w:t>
      </w:r>
      <w:r w:rsidRPr="00B6432B">
        <w:rPr>
          <w:rFonts w:ascii="Arial" w:hAnsi="Arial" w:cs="Arial"/>
          <w:spacing w:val="-1"/>
          <w:sz w:val="24"/>
          <w:szCs w:val="24"/>
        </w:rPr>
        <w:t>placed</w:t>
      </w:r>
      <w:r w:rsidRPr="00B6432B">
        <w:rPr>
          <w:rFonts w:ascii="Arial" w:hAnsi="Arial" w:cs="Arial"/>
          <w:spacing w:val="4"/>
          <w:sz w:val="24"/>
          <w:szCs w:val="24"/>
        </w:rPr>
        <w:t xml:space="preserve"> </w:t>
      </w:r>
      <w:r w:rsidRPr="00B6432B">
        <w:rPr>
          <w:rFonts w:ascii="Arial" w:hAnsi="Arial" w:cs="Arial"/>
          <w:spacing w:val="-1"/>
          <w:sz w:val="24"/>
          <w:szCs w:val="24"/>
        </w:rPr>
        <w:t>before</w:t>
      </w:r>
      <w:r w:rsidRPr="00B6432B">
        <w:rPr>
          <w:rFonts w:ascii="Arial" w:hAnsi="Arial" w:cs="Arial"/>
          <w:spacing w:val="3"/>
          <w:sz w:val="24"/>
          <w:szCs w:val="24"/>
        </w:rPr>
        <w:t xml:space="preserve"> </w:t>
      </w:r>
      <w:r w:rsidRPr="00B6432B">
        <w:rPr>
          <w:rFonts w:ascii="Arial" w:hAnsi="Arial" w:cs="Arial"/>
          <w:sz w:val="24"/>
          <w:szCs w:val="24"/>
        </w:rPr>
        <w:t>the</w:t>
      </w:r>
      <w:r w:rsidRPr="00B6432B">
        <w:rPr>
          <w:rFonts w:ascii="Arial" w:hAnsi="Arial" w:cs="Arial"/>
          <w:spacing w:val="3"/>
          <w:sz w:val="24"/>
          <w:szCs w:val="24"/>
        </w:rPr>
        <w:t xml:space="preserve"> </w:t>
      </w:r>
      <w:r w:rsidRPr="00B6432B">
        <w:rPr>
          <w:rFonts w:ascii="Arial" w:hAnsi="Arial" w:cs="Arial"/>
          <w:spacing w:val="-1"/>
          <w:sz w:val="24"/>
          <w:szCs w:val="24"/>
        </w:rPr>
        <w:t>Appeals</w:t>
      </w:r>
      <w:r w:rsidRPr="00B6432B">
        <w:rPr>
          <w:rFonts w:ascii="Arial" w:hAnsi="Arial" w:cs="Arial"/>
          <w:spacing w:val="42"/>
          <w:w w:val="99"/>
          <w:sz w:val="24"/>
          <w:szCs w:val="24"/>
        </w:rPr>
        <w:t xml:space="preserve"> </w:t>
      </w:r>
      <w:r w:rsidRPr="00B6432B">
        <w:rPr>
          <w:rFonts w:ascii="Arial" w:hAnsi="Arial" w:cs="Arial"/>
          <w:spacing w:val="-1"/>
          <w:sz w:val="24"/>
          <w:szCs w:val="24"/>
        </w:rPr>
        <w:t>Committee;</w:t>
      </w:r>
      <w:r w:rsidRPr="00B6432B">
        <w:rPr>
          <w:rFonts w:ascii="Arial" w:hAnsi="Arial" w:cs="Arial"/>
          <w:spacing w:val="45"/>
          <w:sz w:val="24"/>
          <w:szCs w:val="24"/>
        </w:rPr>
        <w:t xml:space="preserve"> </w:t>
      </w:r>
      <w:r w:rsidRPr="00B6432B">
        <w:rPr>
          <w:rFonts w:ascii="Arial" w:hAnsi="Arial" w:cs="Arial"/>
          <w:spacing w:val="-1"/>
          <w:sz w:val="24"/>
          <w:szCs w:val="24"/>
        </w:rPr>
        <w:t>and</w:t>
      </w:r>
    </w:p>
    <w:p w:rsidR="00967C26" w:rsidRPr="00B6432B" w:rsidRDefault="00967C26" w:rsidP="00967C26">
      <w:pPr>
        <w:pStyle w:val="BodyText"/>
        <w:widowControl w:val="0"/>
        <w:numPr>
          <w:ilvl w:val="0"/>
          <w:numId w:val="26"/>
        </w:numPr>
        <w:tabs>
          <w:tab w:val="left" w:pos="2280"/>
        </w:tabs>
        <w:spacing w:after="0" w:line="240" w:lineRule="auto"/>
        <w:ind w:right="114"/>
        <w:rPr>
          <w:rFonts w:ascii="Arial" w:hAnsi="Arial" w:cs="Arial"/>
          <w:sz w:val="24"/>
          <w:szCs w:val="24"/>
        </w:rPr>
      </w:pPr>
      <w:r w:rsidRPr="00B6432B">
        <w:rPr>
          <w:rFonts w:ascii="Arial" w:hAnsi="Arial" w:cs="Arial"/>
          <w:sz w:val="24"/>
          <w:szCs w:val="24"/>
        </w:rPr>
        <w:t xml:space="preserve">the </w:t>
      </w:r>
      <w:r w:rsidRPr="00B6432B">
        <w:rPr>
          <w:rFonts w:ascii="Arial" w:hAnsi="Arial" w:cs="Arial"/>
          <w:spacing w:val="6"/>
          <w:sz w:val="24"/>
          <w:szCs w:val="24"/>
        </w:rPr>
        <w:t xml:space="preserve"> </w:t>
      </w:r>
      <w:r w:rsidRPr="00B6432B">
        <w:rPr>
          <w:rFonts w:ascii="Arial" w:hAnsi="Arial" w:cs="Arial"/>
          <w:spacing w:val="-1"/>
          <w:sz w:val="24"/>
          <w:szCs w:val="24"/>
        </w:rPr>
        <w:t>names</w:t>
      </w:r>
      <w:r w:rsidRPr="00B6432B">
        <w:rPr>
          <w:rFonts w:ascii="Arial" w:hAnsi="Arial" w:cs="Arial"/>
          <w:sz w:val="24"/>
          <w:szCs w:val="24"/>
        </w:rPr>
        <w:t xml:space="preserve"> </w:t>
      </w:r>
      <w:r w:rsidRPr="00B6432B">
        <w:rPr>
          <w:rFonts w:ascii="Arial" w:hAnsi="Arial" w:cs="Arial"/>
          <w:spacing w:val="8"/>
          <w:sz w:val="24"/>
          <w:szCs w:val="24"/>
        </w:rPr>
        <w:t xml:space="preserve"> </w:t>
      </w:r>
      <w:r w:rsidRPr="00B6432B">
        <w:rPr>
          <w:rFonts w:ascii="Arial" w:hAnsi="Arial" w:cs="Arial"/>
          <w:sz w:val="24"/>
          <w:szCs w:val="24"/>
        </w:rPr>
        <w:t xml:space="preserve">of </w:t>
      </w:r>
      <w:r w:rsidRPr="00B6432B">
        <w:rPr>
          <w:rFonts w:ascii="Arial" w:hAnsi="Arial" w:cs="Arial"/>
          <w:spacing w:val="9"/>
          <w:sz w:val="24"/>
          <w:szCs w:val="24"/>
        </w:rPr>
        <w:t xml:space="preserve"> </w:t>
      </w:r>
      <w:r w:rsidRPr="00B6432B">
        <w:rPr>
          <w:rFonts w:ascii="Arial" w:hAnsi="Arial" w:cs="Arial"/>
          <w:spacing w:val="1"/>
          <w:sz w:val="24"/>
          <w:szCs w:val="24"/>
        </w:rPr>
        <w:t>any</w:t>
      </w:r>
      <w:r w:rsidRPr="00B6432B">
        <w:rPr>
          <w:rFonts w:ascii="Arial" w:hAnsi="Arial" w:cs="Arial"/>
          <w:sz w:val="24"/>
          <w:szCs w:val="24"/>
        </w:rPr>
        <w:t xml:space="preserve"> </w:t>
      </w:r>
      <w:r w:rsidRPr="00B6432B">
        <w:rPr>
          <w:rFonts w:ascii="Arial" w:hAnsi="Arial" w:cs="Arial"/>
          <w:spacing w:val="3"/>
          <w:sz w:val="24"/>
          <w:szCs w:val="24"/>
        </w:rPr>
        <w:t xml:space="preserve"> </w:t>
      </w:r>
      <w:r w:rsidRPr="00B6432B">
        <w:rPr>
          <w:rFonts w:ascii="Arial" w:hAnsi="Arial" w:cs="Arial"/>
          <w:spacing w:val="-1"/>
          <w:sz w:val="24"/>
          <w:szCs w:val="24"/>
        </w:rPr>
        <w:t>witnesses</w:t>
      </w:r>
      <w:r w:rsidRPr="00B6432B">
        <w:rPr>
          <w:rFonts w:ascii="Arial" w:hAnsi="Arial" w:cs="Arial"/>
          <w:sz w:val="24"/>
          <w:szCs w:val="24"/>
        </w:rPr>
        <w:t xml:space="preserve"> </w:t>
      </w:r>
      <w:r w:rsidRPr="00B6432B">
        <w:rPr>
          <w:rFonts w:ascii="Arial" w:hAnsi="Arial" w:cs="Arial"/>
          <w:spacing w:val="7"/>
          <w:sz w:val="24"/>
          <w:szCs w:val="24"/>
        </w:rPr>
        <w:t xml:space="preserve"> </w:t>
      </w:r>
      <w:r w:rsidRPr="00B6432B">
        <w:rPr>
          <w:rFonts w:ascii="Arial" w:hAnsi="Arial" w:cs="Arial"/>
          <w:sz w:val="24"/>
          <w:szCs w:val="24"/>
        </w:rPr>
        <w:t xml:space="preserve">to </w:t>
      </w:r>
      <w:r w:rsidRPr="00B6432B">
        <w:rPr>
          <w:rFonts w:ascii="Arial" w:hAnsi="Arial" w:cs="Arial"/>
          <w:spacing w:val="8"/>
          <w:sz w:val="24"/>
          <w:szCs w:val="24"/>
        </w:rPr>
        <w:t xml:space="preserve"> </w:t>
      </w:r>
      <w:r w:rsidRPr="00B6432B">
        <w:rPr>
          <w:rFonts w:ascii="Arial" w:hAnsi="Arial" w:cs="Arial"/>
          <w:sz w:val="24"/>
          <w:szCs w:val="24"/>
        </w:rPr>
        <w:t xml:space="preserve">be </w:t>
      </w:r>
      <w:r w:rsidRPr="00B6432B">
        <w:rPr>
          <w:rFonts w:ascii="Arial" w:hAnsi="Arial" w:cs="Arial"/>
          <w:spacing w:val="7"/>
          <w:sz w:val="24"/>
          <w:szCs w:val="24"/>
        </w:rPr>
        <w:t xml:space="preserve"> </w:t>
      </w:r>
      <w:r w:rsidRPr="00B6432B">
        <w:rPr>
          <w:rFonts w:ascii="Arial" w:hAnsi="Arial" w:cs="Arial"/>
          <w:spacing w:val="-1"/>
          <w:sz w:val="24"/>
          <w:szCs w:val="24"/>
        </w:rPr>
        <w:t>called</w:t>
      </w:r>
      <w:r w:rsidRPr="00B6432B">
        <w:rPr>
          <w:rFonts w:ascii="Arial" w:hAnsi="Arial" w:cs="Arial"/>
          <w:sz w:val="24"/>
          <w:szCs w:val="24"/>
        </w:rPr>
        <w:t xml:space="preserve"> </w:t>
      </w:r>
      <w:r w:rsidRPr="00B6432B">
        <w:rPr>
          <w:rFonts w:ascii="Arial" w:hAnsi="Arial" w:cs="Arial"/>
          <w:spacing w:val="7"/>
          <w:sz w:val="24"/>
          <w:szCs w:val="24"/>
        </w:rPr>
        <w:t xml:space="preserve"> </w:t>
      </w:r>
      <w:r w:rsidRPr="00B6432B">
        <w:rPr>
          <w:rFonts w:ascii="Arial" w:hAnsi="Arial" w:cs="Arial"/>
          <w:sz w:val="24"/>
          <w:szCs w:val="24"/>
        </w:rPr>
        <w:t xml:space="preserve">on </w:t>
      </w:r>
      <w:r w:rsidRPr="00B6432B">
        <w:rPr>
          <w:rFonts w:ascii="Arial" w:hAnsi="Arial" w:cs="Arial"/>
          <w:spacing w:val="10"/>
          <w:sz w:val="24"/>
          <w:szCs w:val="24"/>
        </w:rPr>
        <w:t xml:space="preserve"> </w:t>
      </w:r>
      <w:r w:rsidRPr="00B6432B">
        <w:rPr>
          <w:rFonts w:ascii="Arial" w:hAnsi="Arial" w:cs="Arial"/>
          <w:spacing w:val="-1"/>
          <w:sz w:val="24"/>
          <w:szCs w:val="24"/>
        </w:rPr>
        <w:t>behalf</w:t>
      </w:r>
      <w:r w:rsidRPr="00B6432B">
        <w:rPr>
          <w:rFonts w:ascii="Arial" w:hAnsi="Arial" w:cs="Arial"/>
          <w:sz w:val="24"/>
          <w:szCs w:val="24"/>
        </w:rPr>
        <w:t xml:space="preserve"> </w:t>
      </w:r>
      <w:r w:rsidRPr="00B6432B">
        <w:rPr>
          <w:rFonts w:ascii="Arial" w:hAnsi="Arial" w:cs="Arial"/>
          <w:spacing w:val="7"/>
          <w:sz w:val="24"/>
          <w:szCs w:val="24"/>
        </w:rPr>
        <w:t xml:space="preserve"> </w:t>
      </w:r>
      <w:r w:rsidRPr="00B6432B">
        <w:rPr>
          <w:rFonts w:ascii="Arial" w:hAnsi="Arial" w:cs="Arial"/>
          <w:sz w:val="24"/>
          <w:szCs w:val="24"/>
        </w:rPr>
        <w:t xml:space="preserve">of </w:t>
      </w:r>
      <w:r w:rsidRPr="00B6432B">
        <w:rPr>
          <w:rFonts w:ascii="Arial" w:hAnsi="Arial" w:cs="Arial"/>
          <w:spacing w:val="7"/>
          <w:sz w:val="24"/>
          <w:szCs w:val="24"/>
        </w:rPr>
        <w:t xml:space="preserve"> </w:t>
      </w:r>
      <w:r w:rsidRPr="00B6432B">
        <w:rPr>
          <w:rFonts w:ascii="Arial" w:hAnsi="Arial" w:cs="Arial"/>
          <w:sz w:val="24"/>
          <w:szCs w:val="24"/>
        </w:rPr>
        <w:t>the</w:t>
      </w:r>
      <w:r w:rsidRPr="00B6432B">
        <w:rPr>
          <w:rFonts w:ascii="Arial" w:hAnsi="Arial" w:cs="Arial"/>
          <w:spacing w:val="44"/>
          <w:w w:val="99"/>
          <w:sz w:val="24"/>
          <w:szCs w:val="24"/>
        </w:rPr>
        <w:t xml:space="preserve"> </w:t>
      </w:r>
      <w:r w:rsidRPr="00B6432B">
        <w:rPr>
          <w:rFonts w:ascii="Arial" w:hAnsi="Arial" w:cs="Arial"/>
          <w:spacing w:val="-1"/>
          <w:sz w:val="24"/>
          <w:szCs w:val="24"/>
        </w:rPr>
        <w:t>Council.</w:t>
      </w:r>
    </w:p>
    <w:p w:rsidR="00967C26" w:rsidRPr="00B6432B" w:rsidRDefault="00967C26" w:rsidP="00967C26">
      <w:pPr>
        <w:rPr>
          <w:rFonts w:ascii="Arial" w:eastAsia="Times New Roman" w:hAnsi="Arial" w:cs="Arial"/>
          <w:sz w:val="24"/>
          <w:szCs w:val="24"/>
        </w:rPr>
      </w:pPr>
    </w:p>
    <w:p w:rsidR="00967C26" w:rsidRDefault="00B6432B" w:rsidP="00B6432B">
      <w:pPr>
        <w:pStyle w:val="BodyText"/>
        <w:widowControl w:val="0"/>
        <w:tabs>
          <w:tab w:val="left" w:pos="1560"/>
        </w:tabs>
        <w:spacing w:after="0" w:line="240" w:lineRule="auto"/>
        <w:ind w:left="851" w:right="109"/>
        <w:jc w:val="both"/>
        <w:rPr>
          <w:rFonts w:ascii="Arial" w:hAnsi="Arial" w:cs="Arial"/>
          <w:spacing w:val="-1"/>
          <w:sz w:val="24"/>
          <w:szCs w:val="24"/>
        </w:rPr>
      </w:pPr>
      <w:r>
        <w:rPr>
          <w:rFonts w:ascii="Arial" w:hAnsi="Arial" w:cs="Arial"/>
          <w:spacing w:val="-1"/>
          <w:sz w:val="24"/>
          <w:szCs w:val="24"/>
        </w:rPr>
        <w:t>The Clerk of the Appeals Committee will</w:t>
      </w:r>
      <w:r w:rsidR="00967C26" w:rsidRPr="00B6432B">
        <w:rPr>
          <w:rFonts w:ascii="Arial" w:hAnsi="Arial" w:cs="Arial"/>
          <w:spacing w:val="-5"/>
          <w:sz w:val="24"/>
          <w:szCs w:val="24"/>
        </w:rPr>
        <w:t xml:space="preserve"> </w:t>
      </w:r>
      <w:r w:rsidR="00967C26" w:rsidRPr="00B6432B">
        <w:rPr>
          <w:rFonts w:ascii="Arial" w:hAnsi="Arial" w:cs="Arial"/>
          <w:sz w:val="24"/>
          <w:szCs w:val="24"/>
        </w:rPr>
        <w:t>issue</w:t>
      </w:r>
      <w:r w:rsidR="00967C26" w:rsidRPr="00B6432B">
        <w:rPr>
          <w:rFonts w:ascii="Arial" w:hAnsi="Arial" w:cs="Arial"/>
          <w:spacing w:val="-4"/>
          <w:sz w:val="24"/>
          <w:szCs w:val="24"/>
        </w:rPr>
        <w:t xml:space="preserve"> </w:t>
      </w:r>
      <w:r w:rsidR="00967C26" w:rsidRPr="00B6432B">
        <w:rPr>
          <w:rFonts w:ascii="Arial" w:hAnsi="Arial" w:cs="Arial"/>
          <w:sz w:val="24"/>
          <w:szCs w:val="24"/>
        </w:rPr>
        <w:t>the</w:t>
      </w:r>
      <w:r w:rsidR="00967C26" w:rsidRPr="00B6432B">
        <w:rPr>
          <w:rFonts w:ascii="Arial" w:hAnsi="Arial" w:cs="Arial"/>
          <w:spacing w:val="-5"/>
          <w:sz w:val="24"/>
          <w:szCs w:val="24"/>
        </w:rPr>
        <w:t xml:space="preserve"> </w:t>
      </w:r>
      <w:r w:rsidR="00967C26" w:rsidRPr="00B6432B">
        <w:rPr>
          <w:rFonts w:ascii="Arial" w:hAnsi="Arial" w:cs="Arial"/>
          <w:spacing w:val="-1"/>
          <w:sz w:val="24"/>
          <w:szCs w:val="24"/>
        </w:rPr>
        <w:t>agenda</w:t>
      </w:r>
      <w:r w:rsidR="00967C26" w:rsidRPr="00B6432B">
        <w:rPr>
          <w:rFonts w:ascii="Arial" w:hAnsi="Arial" w:cs="Arial"/>
          <w:spacing w:val="-6"/>
          <w:sz w:val="24"/>
          <w:szCs w:val="24"/>
        </w:rPr>
        <w:t xml:space="preserve"> </w:t>
      </w:r>
      <w:r w:rsidR="00967C26" w:rsidRPr="00B6432B">
        <w:rPr>
          <w:rFonts w:ascii="Arial" w:hAnsi="Arial" w:cs="Arial"/>
          <w:sz w:val="24"/>
          <w:szCs w:val="24"/>
        </w:rPr>
        <w:t>for</w:t>
      </w:r>
      <w:r w:rsidR="00967C26" w:rsidRPr="00B6432B">
        <w:rPr>
          <w:rFonts w:ascii="Arial" w:hAnsi="Arial" w:cs="Arial"/>
          <w:spacing w:val="-6"/>
          <w:sz w:val="24"/>
          <w:szCs w:val="24"/>
        </w:rPr>
        <w:t xml:space="preserve"> </w:t>
      </w:r>
      <w:r w:rsidR="00967C26" w:rsidRPr="00B6432B">
        <w:rPr>
          <w:rFonts w:ascii="Arial" w:hAnsi="Arial" w:cs="Arial"/>
          <w:sz w:val="24"/>
          <w:szCs w:val="24"/>
        </w:rPr>
        <w:t>the</w:t>
      </w:r>
      <w:r w:rsidR="00967C26" w:rsidRPr="00B6432B">
        <w:rPr>
          <w:rFonts w:ascii="Arial" w:hAnsi="Arial" w:cs="Arial"/>
          <w:spacing w:val="-4"/>
          <w:sz w:val="24"/>
          <w:szCs w:val="24"/>
        </w:rPr>
        <w:t xml:space="preserve"> </w:t>
      </w:r>
      <w:r w:rsidR="00967C26" w:rsidRPr="00B6432B">
        <w:rPr>
          <w:rFonts w:ascii="Arial" w:hAnsi="Arial" w:cs="Arial"/>
          <w:sz w:val="24"/>
          <w:szCs w:val="24"/>
        </w:rPr>
        <w:t>meeting</w:t>
      </w:r>
      <w:r w:rsidR="00967C26" w:rsidRPr="00B6432B">
        <w:rPr>
          <w:rFonts w:ascii="Arial" w:hAnsi="Arial" w:cs="Arial"/>
          <w:spacing w:val="63"/>
          <w:w w:val="99"/>
          <w:sz w:val="24"/>
          <w:szCs w:val="24"/>
        </w:rPr>
        <w:t xml:space="preserve"> </w:t>
      </w:r>
      <w:r w:rsidR="00967C26" w:rsidRPr="00B6432B">
        <w:rPr>
          <w:rFonts w:ascii="Arial" w:hAnsi="Arial" w:cs="Arial"/>
          <w:spacing w:val="-1"/>
          <w:sz w:val="24"/>
          <w:szCs w:val="24"/>
        </w:rPr>
        <w:t>which</w:t>
      </w:r>
      <w:r w:rsidR="00967C26" w:rsidRPr="00B6432B">
        <w:rPr>
          <w:rFonts w:ascii="Arial" w:hAnsi="Arial" w:cs="Arial"/>
          <w:spacing w:val="1"/>
          <w:sz w:val="24"/>
          <w:szCs w:val="24"/>
        </w:rPr>
        <w:t xml:space="preserve"> </w:t>
      </w:r>
      <w:r>
        <w:rPr>
          <w:rFonts w:ascii="Arial" w:hAnsi="Arial" w:cs="Arial"/>
          <w:spacing w:val="-1"/>
          <w:sz w:val="24"/>
          <w:szCs w:val="24"/>
        </w:rPr>
        <w:t xml:space="preserve">will </w:t>
      </w:r>
      <w:r w:rsidR="00967C26" w:rsidRPr="00B6432B">
        <w:rPr>
          <w:rFonts w:ascii="Arial" w:hAnsi="Arial" w:cs="Arial"/>
          <w:sz w:val="24"/>
          <w:szCs w:val="24"/>
        </w:rPr>
        <w:t>contain</w:t>
      </w:r>
      <w:r w:rsidR="00967C26" w:rsidRPr="00B6432B">
        <w:rPr>
          <w:rFonts w:ascii="Arial" w:hAnsi="Arial" w:cs="Arial"/>
          <w:spacing w:val="2"/>
          <w:sz w:val="24"/>
          <w:szCs w:val="24"/>
        </w:rPr>
        <w:t xml:space="preserve"> </w:t>
      </w:r>
      <w:r w:rsidR="00967C26" w:rsidRPr="00B6432B">
        <w:rPr>
          <w:rFonts w:ascii="Arial" w:hAnsi="Arial" w:cs="Arial"/>
          <w:spacing w:val="-1"/>
          <w:sz w:val="24"/>
          <w:szCs w:val="24"/>
        </w:rPr>
        <w:t>all</w:t>
      </w:r>
      <w:r w:rsidR="00967C26" w:rsidRPr="00B6432B">
        <w:rPr>
          <w:rFonts w:ascii="Arial" w:hAnsi="Arial" w:cs="Arial"/>
          <w:spacing w:val="1"/>
          <w:sz w:val="24"/>
          <w:szCs w:val="24"/>
        </w:rPr>
        <w:t xml:space="preserve"> </w:t>
      </w:r>
      <w:r w:rsidR="00967C26" w:rsidRPr="00B6432B">
        <w:rPr>
          <w:rFonts w:ascii="Arial" w:hAnsi="Arial" w:cs="Arial"/>
          <w:sz w:val="24"/>
          <w:szCs w:val="24"/>
        </w:rPr>
        <w:t xml:space="preserve">the </w:t>
      </w:r>
      <w:r w:rsidR="00967C26" w:rsidRPr="00B6432B">
        <w:rPr>
          <w:rFonts w:ascii="Arial" w:hAnsi="Arial" w:cs="Arial"/>
          <w:spacing w:val="-1"/>
          <w:sz w:val="24"/>
          <w:szCs w:val="24"/>
        </w:rPr>
        <w:t>documents</w:t>
      </w:r>
      <w:r>
        <w:rPr>
          <w:rFonts w:ascii="Arial" w:hAnsi="Arial" w:cs="Arial"/>
          <w:spacing w:val="57"/>
          <w:w w:val="99"/>
          <w:sz w:val="24"/>
          <w:szCs w:val="24"/>
        </w:rPr>
        <w:t xml:space="preserve"> </w:t>
      </w:r>
      <w:r w:rsidR="00967C26" w:rsidRPr="00B6432B">
        <w:rPr>
          <w:rFonts w:ascii="Arial" w:hAnsi="Arial" w:cs="Arial"/>
          <w:spacing w:val="-1"/>
          <w:sz w:val="24"/>
          <w:szCs w:val="24"/>
        </w:rPr>
        <w:t xml:space="preserve">submitted </w:t>
      </w:r>
      <w:r>
        <w:rPr>
          <w:rFonts w:ascii="Arial" w:hAnsi="Arial" w:cs="Arial"/>
          <w:spacing w:val="-1"/>
          <w:sz w:val="24"/>
          <w:szCs w:val="24"/>
        </w:rPr>
        <w:t>by the appellant and by the chair of the stage 2 hearing</w:t>
      </w:r>
      <w:r w:rsidR="00967C26" w:rsidRPr="00B6432B">
        <w:rPr>
          <w:rFonts w:ascii="Arial" w:hAnsi="Arial" w:cs="Arial"/>
          <w:sz w:val="24"/>
          <w:szCs w:val="24"/>
        </w:rPr>
        <w:t xml:space="preserve">, </w:t>
      </w:r>
      <w:r w:rsidR="00967C26" w:rsidRPr="00B6432B">
        <w:rPr>
          <w:rFonts w:ascii="Arial" w:hAnsi="Arial" w:cs="Arial"/>
          <w:spacing w:val="-1"/>
          <w:sz w:val="24"/>
          <w:szCs w:val="24"/>
        </w:rPr>
        <w:t>at</w:t>
      </w:r>
      <w:r w:rsidR="00967C26" w:rsidRPr="00B6432B">
        <w:rPr>
          <w:rFonts w:ascii="Arial" w:hAnsi="Arial" w:cs="Arial"/>
          <w:spacing w:val="2"/>
          <w:sz w:val="24"/>
          <w:szCs w:val="24"/>
        </w:rPr>
        <w:t xml:space="preserve"> </w:t>
      </w:r>
      <w:r w:rsidR="00967C26" w:rsidRPr="00B6432B">
        <w:rPr>
          <w:rFonts w:ascii="Arial" w:hAnsi="Arial" w:cs="Arial"/>
          <w:spacing w:val="-1"/>
          <w:sz w:val="24"/>
          <w:szCs w:val="24"/>
        </w:rPr>
        <w:t>least</w:t>
      </w:r>
      <w:r w:rsidR="00967C26" w:rsidRPr="00B6432B">
        <w:rPr>
          <w:rFonts w:ascii="Arial" w:hAnsi="Arial" w:cs="Arial"/>
          <w:spacing w:val="1"/>
          <w:sz w:val="24"/>
          <w:szCs w:val="24"/>
        </w:rPr>
        <w:t xml:space="preserve"> </w:t>
      </w:r>
      <w:r w:rsidR="00967C26" w:rsidRPr="00B6432B">
        <w:rPr>
          <w:rFonts w:ascii="Arial" w:hAnsi="Arial" w:cs="Arial"/>
          <w:spacing w:val="-1"/>
          <w:sz w:val="24"/>
          <w:szCs w:val="24"/>
        </w:rPr>
        <w:t>five days</w:t>
      </w:r>
      <w:r w:rsidR="00967C26" w:rsidRPr="00B6432B">
        <w:rPr>
          <w:rFonts w:ascii="Arial" w:hAnsi="Arial" w:cs="Arial"/>
          <w:spacing w:val="2"/>
          <w:sz w:val="24"/>
          <w:szCs w:val="24"/>
        </w:rPr>
        <w:t xml:space="preserve"> </w:t>
      </w:r>
      <w:r w:rsidR="00967C26" w:rsidRPr="00B6432B">
        <w:rPr>
          <w:rFonts w:ascii="Arial" w:hAnsi="Arial" w:cs="Arial"/>
          <w:spacing w:val="-1"/>
          <w:sz w:val="24"/>
          <w:szCs w:val="24"/>
        </w:rPr>
        <w:t>and</w:t>
      </w:r>
      <w:r w:rsidR="00967C26" w:rsidRPr="00B6432B">
        <w:rPr>
          <w:rFonts w:ascii="Arial" w:hAnsi="Arial" w:cs="Arial"/>
          <w:sz w:val="24"/>
          <w:szCs w:val="24"/>
        </w:rPr>
        <w:t xml:space="preserve"> in</w:t>
      </w:r>
      <w:r w:rsidR="00967C26" w:rsidRPr="00B6432B">
        <w:rPr>
          <w:rFonts w:ascii="Arial" w:hAnsi="Arial" w:cs="Arial"/>
          <w:spacing w:val="65"/>
          <w:w w:val="99"/>
          <w:sz w:val="24"/>
          <w:szCs w:val="24"/>
        </w:rPr>
        <w:t xml:space="preserve"> </w:t>
      </w:r>
      <w:r w:rsidR="00967C26" w:rsidRPr="00B6432B">
        <w:rPr>
          <w:rFonts w:ascii="Arial" w:hAnsi="Arial" w:cs="Arial"/>
          <w:sz w:val="24"/>
          <w:szCs w:val="24"/>
        </w:rPr>
        <w:t>any</w:t>
      </w:r>
      <w:r w:rsidR="00967C26" w:rsidRPr="00B6432B">
        <w:rPr>
          <w:rFonts w:ascii="Arial" w:hAnsi="Arial" w:cs="Arial"/>
          <w:spacing w:val="52"/>
          <w:sz w:val="24"/>
          <w:szCs w:val="24"/>
        </w:rPr>
        <w:t xml:space="preserve"> </w:t>
      </w:r>
      <w:r w:rsidR="00967C26" w:rsidRPr="00B6432B">
        <w:rPr>
          <w:rFonts w:ascii="Arial" w:hAnsi="Arial" w:cs="Arial"/>
          <w:spacing w:val="-1"/>
          <w:sz w:val="24"/>
          <w:szCs w:val="24"/>
        </w:rPr>
        <w:t>event</w:t>
      </w:r>
      <w:r w:rsidR="00967C26" w:rsidRPr="00B6432B">
        <w:rPr>
          <w:rFonts w:ascii="Arial" w:hAnsi="Arial" w:cs="Arial"/>
          <w:spacing w:val="56"/>
          <w:sz w:val="24"/>
          <w:szCs w:val="24"/>
        </w:rPr>
        <w:t xml:space="preserve"> </w:t>
      </w:r>
      <w:r w:rsidR="00967C26" w:rsidRPr="00B6432B">
        <w:rPr>
          <w:rFonts w:ascii="Arial" w:hAnsi="Arial" w:cs="Arial"/>
          <w:sz w:val="24"/>
          <w:szCs w:val="24"/>
        </w:rPr>
        <w:t>not</w:t>
      </w:r>
      <w:r w:rsidR="00967C26" w:rsidRPr="00B6432B">
        <w:rPr>
          <w:rFonts w:ascii="Arial" w:hAnsi="Arial" w:cs="Arial"/>
          <w:spacing w:val="56"/>
          <w:sz w:val="24"/>
          <w:szCs w:val="24"/>
        </w:rPr>
        <w:t xml:space="preserve"> </w:t>
      </w:r>
      <w:r w:rsidR="00967C26" w:rsidRPr="00B6432B">
        <w:rPr>
          <w:rFonts w:ascii="Arial" w:hAnsi="Arial" w:cs="Arial"/>
          <w:spacing w:val="-1"/>
          <w:sz w:val="24"/>
          <w:szCs w:val="24"/>
        </w:rPr>
        <w:t>less</w:t>
      </w:r>
      <w:r w:rsidR="00967C26" w:rsidRPr="00B6432B">
        <w:rPr>
          <w:rFonts w:ascii="Arial" w:hAnsi="Arial" w:cs="Arial"/>
          <w:spacing w:val="56"/>
          <w:sz w:val="24"/>
          <w:szCs w:val="24"/>
        </w:rPr>
        <w:t xml:space="preserve"> </w:t>
      </w:r>
      <w:r w:rsidR="00967C26" w:rsidRPr="00B6432B">
        <w:rPr>
          <w:rFonts w:ascii="Arial" w:hAnsi="Arial" w:cs="Arial"/>
          <w:spacing w:val="-1"/>
          <w:sz w:val="24"/>
          <w:szCs w:val="24"/>
        </w:rPr>
        <w:t>than</w:t>
      </w:r>
      <w:r w:rsidR="00967C26" w:rsidRPr="00B6432B">
        <w:rPr>
          <w:rFonts w:ascii="Arial" w:hAnsi="Arial" w:cs="Arial"/>
          <w:spacing w:val="57"/>
          <w:sz w:val="24"/>
          <w:szCs w:val="24"/>
        </w:rPr>
        <w:t xml:space="preserve"> </w:t>
      </w:r>
      <w:r w:rsidR="00967C26" w:rsidRPr="00B6432B">
        <w:rPr>
          <w:rFonts w:ascii="Arial" w:hAnsi="Arial" w:cs="Arial"/>
          <w:spacing w:val="-1"/>
          <w:sz w:val="24"/>
          <w:szCs w:val="24"/>
        </w:rPr>
        <w:t>three</w:t>
      </w:r>
      <w:r w:rsidR="00967C26" w:rsidRPr="00B6432B">
        <w:rPr>
          <w:rFonts w:ascii="Arial" w:hAnsi="Arial" w:cs="Arial"/>
          <w:spacing w:val="55"/>
          <w:sz w:val="24"/>
          <w:szCs w:val="24"/>
        </w:rPr>
        <w:t xml:space="preserve"> </w:t>
      </w:r>
      <w:r w:rsidR="00967C26" w:rsidRPr="00B6432B">
        <w:rPr>
          <w:rFonts w:ascii="Arial" w:hAnsi="Arial" w:cs="Arial"/>
          <w:spacing w:val="-1"/>
          <w:sz w:val="24"/>
          <w:szCs w:val="24"/>
        </w:rPr>
        <w:t>clear</w:t>
      </w:r>
      <w:r w:rsidR="00967C26" w:rsidRPr="00B6432B">
        <w:rPr>
          <w:rFonts w:ascii="Arial" w:hAnsi="Arial" w:cs="Arial"/>
          <w:spacing w:val="55"/>
          <w:sz w:val="24"/>
          <w:szCs w:val="24"/>
        </w:rPr>
        <w:t xml:space="preserve"> </w:t>
      </w:r>
      <w:r w:rsidR="00967C26" w:rsidRPr="00B6432B">
        <w:rPr>
          <w:rFonts w:ascii="Arial" w:hAnsi="Arial" w:cs="Arial"/>
          <w:sz w:val="24"/>
          <w:szCs w:val="24"/>
        </w:rPr>
        <w:t>days</w:t>
      </w:r>
      <w:r w:rsidR="00967C26" w:rsidRPr="00B6432B">
        <w:rPr>
          <w:rFonts w:ascii="Arial" w:hAnsi="Arial" w:cs="Arial"/>
          <w:spacing w:val="56"/>
          <w:sz w:val="24"/>
          <w:szCs w:val="24"/>
        </w:rPr>
        <w:t xml:space="preserve"> </w:t>
      </w:r>
      <w:r w:rsidR="00967C26" w:rsidRPr="00B6432B">
        <w:rPr>
          <w:rFonts w:ascii="Arial" w:hAnsi="Arial" w:cs="Arial"/>
          <w:sz w:val="24"/>
          <w:szCs w:val="24"/>
        </w:rPr>
        <w:t>in</w:t>
      </w:r>
      <w:r w:rsidR="00967C26" w:rsidRPr="00B6432B">
        <w:rPr>
          <w:rFonts w:ascii="Arial" w:hAnsi="Arial" w:cs="Arial"/>
          <w:spacing w:val="55"/>
          <w:sz w:val="24"/>
          <w:szCs w:val="24"/>
        </w:rPr>
        <w:t xml:space="preserve"> </w:t>
      </w:r>
      <w:r w:rsidR="00967C26" w:rsidRPr="00B6432B">
        <w:rPr>
          <w:rFonts w:ascii="Arial" w:hAnsi="Arial" w:cs="Arial"/>
          <w:spacing w:val="-1"/>
          <w:sz w:val="24"/>
          <w:szCs w:val="24"/>
        </w:rPr>
        <w:t>advance</w:t>
      </w:r>
      <w:r w:rsidR="00967C26" w:rsidRPr="00B6432B">
        <w:rPr>
          <w:rFonts w:ascii="Arial" w:hAnsi="Arial" w:cs="Arial"/>
          <w:spacing w:val="55"/>
          <w:sz w:val="24"/>
          <w:szCs w:val="24"/>
        </w:rPr>
        <w:t xml:space="preserve"> </w:t>
      </w:r>
      <w:r w:rsidR="00967C26" w:rsidRPr="00B6432B">
        <w:rPr>
          <w:rFonts w:ascii="Arial" w:hAnsi="Arial" w:cs="Arial"/>
          <w:spacing w:val="1"/>
          <w:sz w:val="24"/>
          <w:szCs w:val="24"/>
        </w:rPr>
        <w:t>of</w:t>
      </w:r>
      <w:r w:rsidR="00967C26" w:rsidRPr="00B6432B">
        <w:rPr>
          <w:rFonts w:ascii="Arial" w:hAnsi="Arial" w:cs="Arial"/>
          <w:spacing w:val="55"/>
          <w:sz w:val="24"/>
          <w:szCs w:val="24"/>
        </w:rPr>
        <w:t xml:space="preserve"> </w:t>
      </w:r>
      <w:r w:rsidR="00967C26" w:rsidRPr="00B6432B">
        <w:rPr>
          <w:rFonts w:ascii="Arial" w:hAnsi="Arial" w:cs="Arial"/>
          <w:sz w:val="24"/>
          <w:szCs w:val="24"/>
        </w:rPr>
        <w:t>the</w:t>
      </w:r>
      <w:r w:rsidR="00967C26" w:rsidRPr="00B6432B">
        <w:rPr>
          <w:rFonts w:ascii="Arial" w:hAnsi="Arial" w:cs="Arial"/>
          <w:spacing w:val="55"/>
          <w:sz w:val="24"/>
          <w:szCs w:val="24"/>
        </w:rPr>
        <w:t xml:space="preserve"> </w:t>
      </w:r>
      <w:r w:rsidR="00967C26" w:rsidRPr="00B6432B">
        <w:rPr>
          <w:rFonts w:ascii="Arial" w:hAnsi="Arial" w:cs="Arial"/>
          <w:spacing w:val="-1"/>
          <w:sz w:val="24"/>
          <w:szCs w:val="24"/>
        </w:rPr>
        <w:t>appeal</w:t>
      </w:r>
      <w:r w:rsidR="00967C26" w:rsidRPr="00B6432B">
        <w:rPr>
          <w:rFonts w:ascii="Arial" w:hAnsi="Arial" w:cs="Arial"/>
          <w:spacing w:val="56"/>
          <w:w w:val="99"/>
          <w:sz w:val="24"/>
          <w:szCs w:val="24"/>
        </w:rPr>
        <w:t xml:space="preserve"> </w:t>
      </w:r>
      <w:r w:rsidR="00967C26" w:rsidRPr="00B6432B">
        <w:rPr>
          <w:rFonts w:ascii="Arial" w:hAnsi="Arial" w:cs="Arial"/>
          <w:spacing w:val="-1"/>
          <w:sz w:val="24"/>
          <w:szCs w:val="24"/>
        </w:rPr>
        <w:t>hearing.</w:t>
      </w:r>
    </w:p>
    <w:p w:rsidR="00B6432B" w:rsidRPr="00B6432B" w:rsidRDefault="00B6432B" w:rsidP="00B6432B">
      <w:pPr>
        <w:pStyle w:val="BodyText"/>
        <w:widowControl w:val="0"/>
        <w:tabs>
          <w:tab w:val="left" w:pos="1560"/>
        </w:tabs>
        <w:spacing w:after="0" w:line="240" w:lineRule="auto"/>
        <w:ind w:left="851" w:right="109"/>
        <w:jc w:val="both"/>
        <w:rPr>
          <w:rFonts w:ascii="Arial" w:hAnsi="Arial" w:cs="Arial"/>
          <w:sz w:val="24"/>
          <w:szCs w:val="24"/>
        </w:rPr>
      </w:pPr>
    </w:p>
    <w:p w:rsidR="000C1082" w:rsidRPr="000C1082" w:rsidRDefault="000C1082" w:rsidP="00AC2BC9">
      <w:pPr>
        <w:spacing w:after="0" w:line="240" w:lineRule="auto"/>
        <w:ind w:left="709"/>
        <w:rPr>
          <w:rFonts w:ascii="Arial" w:hAnsi="Arial" w:cs="Arial"/>
          <w:color w:val="000000" w:themeColor="text1"/>
          <w:sz w:val="24"/>
          <w:szCs w:val="24"/>
          <w:lang w:eastAsia="en-GB"/>
        </w:rPr>
      </w:pPr>
    </w:p>
    <w:p w:rsidR="000C1082" w:rsidRPr="004864CC" w:rsidRDefault="004864CC" w:rsidP="004864CC">
      <w:pPr>
        <w:pStyle w:val="ListParagraph"/>
        <w:numPr>
          <w:ilvl w:val="0"/>
          <w:numId w:val="9"/>
        </w:numPr>
        <w:spacing w:after="0" w:line="240" w:lineRule="auto"/>
        <w:ind w:left="0" w:firstLine="0"/>
        <w:rPr>
          <w:rFonts w:ascii="Arial" w:hAnsi="Arial" w:cs="Arial"/>
          <w:b/>
          <w:color w:val="000000" w:themeColor="text1"/>
          <w:sz w:val="24"/>
          <w:szCs w:val="24"/>
          <w:lang w:eastAsia="en-GB"/>
        </w:rPr>
      </w:pPr>
      <w:r w:rsidRPr="004864CC">
        <w:rPr>
          <w:rFonts w:ascii="Arial" w:hAnsi="Arial" w:cs="Arial"/>
          <w:b/>
          <w:color w:val="000000" w:themeColor="text1"/>
          <w:sz w:val="24"/>
          <w:szCs w:val="24"/>
          <w:lang w:eastAsia="en-GB"/>
        </w:rPr>
        <w:t>Appellant’s Case</w:t>
      </w:r>
    </w:p>
    <w:p w:rsidR="000C1082" w:rsidRDefault="000C1082" w:rsidP="00AC2BC9">
      <w:pPr>
        <w:spacing w:after="0" w:line="240" w:lineRule="auto"/>
        <w:ind w:left="709"/>
        <w:rPr>
          <w:rFonts w:ascii="Arial" w:hAnsi="Arial" w:cs="Arial"/>
          <w:color w:val="000000" w:themeColor="text1"/>
          <w:sz w:val="24"/>
          <w:szCs w:val="24"/>
          <w:lang w:eastAsia="en-GB"/>
        </w:rPr>
      </w:pPr>
      <w:r w:rsidRPr="000C1082">
        <w:rPr>
          <w:rFonts w:ascii="Arial" w:hAnsi="Arial" w:cs="Arial"/>
          <w:color w:val="000000" w:themeColor="text1"/>
          <w:sz w:val="24"/>
          <w:szCs w:val="24"/>
          <w:lang w:eastAsia="en-GB"/>
        </w:rPr>
        <w:t xml:space="preserve">The appellant will put his/her case to the </w:t>
      </w:r>
      <w:r w:rsidR="004864CC">
        <w:rPr>
          <w:rFonts w:ascii="Arial" w:hAnsi="Arial" w:cs="Arial"/>
          <w:color w:val="000000" w:themeColor="text1"/>
          <w:sz w:val="24"/>
          <w:szCs w:val="24"/>
          <w:lang w:eastAsia="en-GB"/>
        </w:rPr>
        <w:t xml:space="preserve">Appeals </w:t>
      </w:r>
      <w:r w:rsidRPr="000C1082">
        <w:rPr>
          <w:rFonts w:ascii="Arial" w:hAnsi="Arial" w:cs="Arial"/>
          <w:color w:val="000000" w:themeColor="text1"/>
          <w:sz w:val="24"/>
          <w:szCs w:val="24"/>
          <w:lang w:eastAsia="en-GB"/>
        </w:rPr>
        <w:t>Committee in the presence of the</w:t>
      </w:r>
      <w:r w:rsidR="00967C26">
        <w:rPr>
          <w:rFonts w:ascii="Arial" w:hAnsi="Arial" w:cs="Arial"/>
          <w:color w:val="000000" w:themeColor="text1"/>
          <w:sz w:val="24"/>
          <w:szCs w:val="24"/>
          <w:lang w:eastAsia="en-GB"/>
        </w:rPr>
        <w:t xml:space="preserve"> </w:t>
      </w:r>
      <w:r w:rsidRPr="000C1082">
        <w:rPr>
          <w:rFonts w:ascii="Arial" w:hAnsi="Arial" w:cs="Arial"/>
          <w:color w:val="000000" w:themeColor="text1"/>
          <w:sz w:val="24"/>
          <w:szCs w:val="24"/>
          <w:lang w:eastAsia="en-GB"/>
        </w:rPr>
        <w:t xml:space="preserve">chair of the Stage 2 appeal hearing, calling any witnesses he/she may wish. </w:t>
      </w:r>
    </w:p>
    <w:p w:rsidR="004864CC" w:rsidRPr="000C1082" w:rsidRDefault="004864CC" w:rsidP="00AC2BC9">
      <w:pPr>
        <w:spacing w:after="0" w:line="240" w:lineRule="auto"/>
        <w:ind w:left="709"/>
        <w:rPr>
          <w:rFonts w:ascii="Arial" w:hAnsi="Arial" w:cs="Arial"/>
          <w:color w:val="000000" w:themeColor="text1"/>
          <w:sz w:val="24"/>
          <w:szCs w:val="24"/>
          <w:lang w:eastAsia="en-GB"/>
        </w:rPr>
      </w:pPr>
    </w:p>
    <w:p w:rsidR="000C1082" w:rsidRPr="000C1082" w:rsidRDefault="000C1082" w:rsidP="00AC2BC9">
      <w:pPr>
        <w:spacing w:after="0" w:line="240" w:lineRule="auto"/>
        <w:ind w:left="709"/>
        <w:rPr>
          <w:rFonts w:ascii="Arial" w:hAnsi="Arial" w:cs="Arial"/>
          <w:color w:val="000000" w:themeColor="text1"/>
          <w:sz w:val="24"/>
          <w:szCs w:val="24"/>
          <w:lang w:eastAsia="en-GB"/>
        </w:rPr>
      </w:pPr>
      <w:r w:rsidRPr="000C1082">
        <w:rPr>
          <w:rFonts w:ascii="Arial" w:hAnsi="Arial" w:cs="Arial"/>
          <w:color w:val="000000" w:themeColor="text1"/>
          <w:sz w:val="24"/>
          <w:szCs w:val="24"/>
          <w:lang w:eastAsia="en-GB"/>
        </w:rPr>
        <w:t>The appellant should explain why he/she continues to be aggrieved and what</w:t>
      </w:r>
    </w:p>
    <w:p w:rsidR="000C1082" w:rsidRDefault="000C1082" w:rsidP="00AC2BC9">
      <w:pPr>
        <w:spacing w:after="0" w:line="240" w:lineRule="auto"/>
        <w:ind w:left="709"/>
        <w:rPr>
          <w:rFonts w:ascii="Arial" w:hAnsi="Arial" w:cs="Arial"/>
          <w:color w:val="000000" w:themeColor="text1"/>
          <w:sz w:val="24"/>
          <w:szCs w:val="24"/>
          <w:lang w:eastAsia="en-GB"/>
        </w:rPr>
      </w:pPr>
      <w:proofErr w:type="gramStart"/>
      <w:r w:rsidRPr="000C1082">
        <w:rPr>
          <w:rFonts w:ascii="Arial" w:hAnsi="Arial" w:cs="Arial"/>
          <w:color w:val="000000" w:themeColor="text1"/>
          <w:sz w:val="24"/>
          <w:szCs w:val="24"/>
          <w:lang w:eastAsia="en-GB"/>
        </w:rPr>
        <w:t>remedy</w:t>
      </w:r>
      <w:proofErr w:type="gramEnd"/>
      <w:r w:rsidRPr="000C1082">
        <w:rPr>
          <w:rFonts w:ascii="Arial" w:hAnsi="Arial" w:cs="Arial"/>
          <w:color w:val="000000" w:themeColor="text1"/>
          <w:sz w:val="24"/>
          <w:szCs w:val="24"/>
          <w:lang w:eastAsia="en-GB"/>
        </w:rPr>
        <w:t xml:space="preserve"> he/she is seeking.</w:t>
      </w:r>
    </w:p>
    <w:p w:rsidR="00AC2BC9" w:rsidRDefault="00AC2BC9" w:rsidP="00AC2BC9">
      <w:pPr>
        <w:spacing w:after="0" w:line="240" w:lineRule="auto"/>
        <w:ind w:left="709"/>
        <w:rPr>
          <w:rFonts w:ascii="Arial" w:hAnsi="Arial" w:cs="Arial"/>
          <w:color w:val="000000" w:themeColor="text1"/>
          <w:sz w:val="24"/>
          <w:szCs w:val="24"/>
          <w:lang w:eastAsia="en-GB"/>
        </w:rPr>
      </w:pPr>
    </w:p>
    <w:p w:rsidR="000C1082" w:rsidRPr="000C1082" w:rsidRDefault="000C1082" w:rsidP="00AC2BC9">
      <w:pPr>
        <w:spacing w:after="0" w:line="240" w:lineRule="auto"/>
        <w:ind w:left="709"/>
        <w:rPr>
          <w:rFonts w:ascii="Arial" w:hAnsi="Arial" w:cs="Arial"/>
          <w:color w:val="000000" w:themeColor="text1"/>
          <w:sz w:val="24"/>
          <w:szCs w:val="24"/>
          <w:lang w:eastAsia="en-GB"/>
        </w:rPr>
      </w:pPr>
      <w:r w:rsidRPr="000C1082">
        <w:rPr>
          <w:rFonts w:ascii="Arial" w:hAnsi="Arial" w:cs="Arial"/>
          <w:color w:val="000000" w:themeColor="text1"/>
          <w:sz w:val="24"/>
          <w:szCs w:val="24"/>
          <w:lang w:eastAsia="en-GB"/>
        </w:rPr>
        <w:t>The Stage 2 chair will then have the opportunity to ask questions of the</w:t>
      </w:r>
    </w:p>
    <w:p w:rsidR="000C1082" w:rsidRDefault="000C1082" w:rsidP="00AC2BC9">
      <w:pPr>
        <w:spacing w:after="0" w:line="240" w:lineRule="auto"/>
        <w:ind w:left="709"/>
        <w:rPr>
          <w:rFonts w:ascii="Arial" w:hAnsi="Arial" w:cs="Arial"/>
          <w:color w:val="000000" w:themeColor="text1"/>
          <w:sz w:val="24"/>
          <w:szCs w:val="24"/>
          <w:lang w:eastAsia="en-GB"/>
        </w:rPr>
      </w:pPr>
      <w:proofErr w:type="gramStart"/>
      <w:r w:rsidRPr="000C1082">
        <w:rPr>
          <w:rFonts w:ascii="Arial" w:hAnsi="Arial" w:cs="Arial"/>
          <w:color w:val="000000" w:themeColor="text1"/>
          <w:sz w:val="24"/>
          <w:szCs w:val="24"/>
          <w:lang w:eastAsia="en-GB"/>
        </w:rPr>
        <w:t>appellant</w:t>
      </w:r>
      <w:proofErr w:type="gramEnd"/>
      <w:r w:rsidRPr="000C1082">
        <w:rPr>
          <w:rFonts w:ascii="Arial" w:hAnsi="Arial" w:cs="Arial"/>
          <w:color w:val="000000" w:themeColor="text1"/>
          <w:sz w:val="24"/>
          <w:szCs w:val="24"/>
          <w:lang w:eastAsia="en-GB"/>
        </w:rPr>
        <w:t xml:space="preserve"> and of any witnesses.</w:t>
      </w:r>
    </w:p>
    <w:p w:rsidR="004864CC" w:rsidRDefault="004864CC" w:rsidP="00AC2BC9">
      <w:pPr>
        <w:spacing w:after="0" w:line="240" w:lineRule="auto"/>
        <w:ind w:left="709"/>
        <w:rPr>
          <w:rFonts w:ascii="Arial" w:hAnsi="Arial" w:cs="Arial"/>
          <w:color w:val="000000" w:themeColor="text1"/>
          <w:sz w:val="24"/>
          <w:szCs w:val="24"/>
          <w:lang w:eastAsia="en-GB"/>
        </w:rPr>
      </w:pPr>
    </w:p>
    <w:p w:rsidR="00AC2BC9" w:rsidRDefault="00AC2BC9" w:rsidP="00AC2BC9">
      <w:pPr>
        <w:spacing w:after="0" w:line="240" w:lineRule="auto"/>
        <w:ind w:left="709"/>
        <w:rPr>
          <w:rFonts w:ascii="Arial" w:hAnsi="Arial" w:cs="Arial"/>
          <w:color w:val="000000" w:themeColor="text1"/>
          <w:sz w:val="24"/>
          <w:szCs w:val="24"/>
          <w:lang w:eastAsia="en-GB"/>
        </w:rPr>
      </w:pPr>
    </w:p>
    <w:p w:rsidR="000C1082" w:rsidRPr="000C1082" w:rsidRDefault="000C1082" w:rsidP="00AC2BC9">
      <w:pPr>
        <w:spacing w:after="0" w:line="240" w:lineRule="auto"/>
        <w:ind w:left="709"/>
        <w:rPr>
          <w:rFonts w:ascii="Arial" w:hAnsi="Arial" w:cs="Arial"/>
          <w:color w:val="000000" w:themeColor="text1"/>
          <w:sz w:val="24"/>
          <w:szCs w:val="24"/>
          <w:lang w:eastAsia="en-GB"/>
        </w:rPr>
      </w:pPr>
      <w:r w:rsidRPr="000C1082">
        <w:rPr>
          <w:rFonts w:ascii="Arial" w:hAnsi="Arial" w:cs="Arial"/>
          <w:color w:val="000000" w:themeColor="text1"/>
          <w:sz w:val="24"/>
          <w:szCs w:val="24"/>
          <w:lang w:eastAsia="en-GB"/>
        </w:rPr>
        <w:t xml:space="preserve">Members of the </w:t>
      </w:r>
      <w:r w:rsidR="004864CC">
        <w:rPr>
          <w:rFonts w:ascii="Arial" w:hAnsi="Arial" w:cs="Arial"/>
          <w:color w:val="000000" w:themeColor="text1"/>
          <w:sz w:val="24"/>
          <w:szCs w:val="24"/>
          <w:lang w:eastAsia="en-GB"/>
        </w:rPr>
        <w:t xml:space="preserve">Appeals </w:t>
      </w:r>
      <w:r w:rsidRPr="000C1082">
        <w:rPr>
          <w:rFonts w:ascii="Arial" w:hAnsi="Arial" w:cs="Arial"/>
          <w:color w:val="000000" w:themeColor="text1"/>
          <w:sz w:val="24"/>
          <w:szCs w:val="24"/>
          <w:lang w:eastAsia="en-GB"/>
        </w:rPr>
        <w:t>Committee and their advisers will also have the</w:t>
      </w:r>
    </w:p>
    <w:p w:rsidR="000C1082" w:rsidRDefault="000C1082" w:rsidP="00AC2BC9">
      <w:pPr>
        <w:spacing w:after="0" w:line="240" w:lineRule="auto"/>
        <w:ind w:left="709"/>
        <w:rPr>
          <w:rFonts w:ascii="Arial" w:hAnsi="Arial" w:cs="Arial"/>
          <w:color w:val="000000" w:themeColor="text1"/>
          <w:sz w:val="24"/>
          <w:szCs w:val="24"/>
          <w:lang w:eastAsia="en-GB"/>
        </w:rPr>
      </w:pPr>
      <w:proofErr w:type="gramStart"/>
      <w:r w:rsidRPr="000C1082">
        <w:rPr>
          <w:rFonts w:ascii="Arial" w:hAnsi="Arial" w:cs="Arial"/>
          <w:color w:val="000000" w:themeColor="text1"/>
          <w:sz w:val="24"/>
          <w:szCs w:val="24"/>
          <w:lang w:eastAsia="en-GB"/>
        </w:rPr>
        <w:t>opportunity</w:t>
      </w:r>
      <w:proofErr w:type="gramEnd"/>
      <w:r w:rsidRPr="000C1082">
        <w:rPr>
          <w:rFonts w:ascii="Arial" w:hAnsi="Arial" w:cs="Arial"/>
          <w:color w:val="000000" w:themeColor="text1"/>
          <w:sz w:val="24"/>
          <w:szCs w:val="24"/>
          <w:lang w:eastAsia="en-GB"/>
        </w:rPr>
        <w:t xml:space="preserve"> to ask questions of the appellant and of any witnesses.</w:t>
      </w:r>
    </w:p>
    <w:p w:rsidR="00AC2BC9" w:rsidRDefault="00AC2BC9" w:rsidP="00AC2BC9">
      <w:pPr>
        <w:spacing w:after="0" w:line="240" w:lineRule="auto"/>
        <w:ind w:left="709"/>
        <w:rPr>
          <w:rFonts w:ascii="Arial" w:hAnsi="Arial" w:cs="Arial"/>
          <w:color w:val="000000" w:themeColor="text1"/>
          <w:sz w:val="24"/>
          <w:szCs w:val="24"/>
          <w:lang w:eastAsia="en-GB"/>
        </w:rPr>
      </w:pPr>
    </w:p>
    <w:p w:rsidR="000C1082" w:rsidRPr="000C1082" w:rsidRDefault="000C1082" w:rsidP="000C1082">
      <w:pPr>
        <w:spacing w:after="0" w:line="240" w:lineRule="auto"/>
        <w:rPr>
          <w:rFonts w:ascii="Arial" w:hAnsi="Arial" w:cs="Arial"/>
          <w:color w:val="000000" w:themeColor="text1"/>
          <w:sz w:val="24"/>
          <w:szCs w:val="24"/>
          <w:lang w:eastAsia="en-GB"/>
        </w:rPr>
      </w:pPr>
    </w:p>
    <w:p w:rsidR="000C1082" w:rsidRPr="004864CC" w:rsidRDefault="00B6432B" w:rsidP="000C1082">
      <w:pPr>
        <w:spacing w:after="0" w:line="240" w:lineRule="auto"/>
        <w:rPr>
          <w:rFonts w:ascii="Arial" w:hAnsi="Arial" w:cs="Arial"/>
          <w:b/>
          <w:color w:val="000000" w:themeColor="text1"/>
          <w:sz w:val="24"/>
          <w:szCs w:val="24"/>
          <w:lang w:eastAsia="en-GB"/>
        </w:rPr>
      </w:pPr>
      <w:r>
        <w:rPr>
          <w:rFonts w:ascii="Arial" w:hAnsi="Arial" w:cs="Arial"/>
          <w:b/>
          <w:color w:val="000000" w:themeColor="text1"/>
          <w:sz w:val="24"/>
          <w:szCs w:val="24"/>
          <w:lang w:eastAsia="en-GB"/>
        </w:rPr>
        <w:t>5</w:t>
      </w:r>
      <w:r w:rsidR="000C1082" w:rsidRPr="004864CC">
        <w:rPr>
          <w:rFonts w:ascii="Arial" w:hAnsi="Arial" w:cs="Arial"/>
          <w:b/>
          <w:color w:val="000000" w:themeColor="text1"/>
          <w:sz w:val="24"/>
          <w:szCs w:val="24"/>
          <w:lang w:eastAsia="en-GB"/>
        </w:rPr>
        <w:t xml:space="preserve">. </w:t>
      </w:r>
      <w:r w:rsidR="004864CC" w:rsidRPr="004864CC">
        <w:rPr>
          <w:rFonts w:ascii="Arial" w:hAnsi="Arial" w:cs="Arial"/>
          <w:b/>
          <w:color w:val="000000" w:themeColor="text1"/>
          <w:sz w:val="24"/>
          <w:szCs w:val="24"/>
          <w:lang w:eastAsia="en-GB"/>
        </w:rPr>
        <w:t xml:space="preserve">  </w:t>
      </w:r>
      <w:r w:rsidR="00AC2BC9">
        <w:rPr>
          <w:rFonts w:ascii="Arial" w:hAnsi="Arial" w:cs="Arial"/>
          <w:b/>
          <w:color w:val="000000" w:themeColor="text1"/>
          <w:sz w:val="24"/>
          <w:szCs w:val="24"/>
          <w:lang w:eastAsia="en-GB"/>
        </w:rPr>
        <w:t xml:space="preserve">     </w:t>
      </w:r>
      <w:r w:rsidR="004864CC" w:rsidRPr="004864CC">
        <w:rPr>
          <w:rFonts w:ascii="Arial" w:hAnsi="Arial" w:cs="Arial"/>
          <w:b/>
          <w:color w:val="000000" w:themeColor="text1"/>
          <w:sz w:val="24"/>
          <w:szCs w:val="24"/>
          <w:lang w:eastAsia="en-GB"/>
        </w:rPr>
        <w:t>Stage 2 chair’s case</w:t>
      </w:r>
    </w:p>
    <w:p w:rsidR="004864CC" w:rsidRDefault="000C1082" w:rsidP="00AC2BC9">
      <w:pPr>
        <w:spacing w:after="0" w:line="240" w:lineRule="auto"/>
        <w:ind w:left="709"/>
        <w:rPr>
          <w:rFonts w:ascii="Arial" w:hAnsi="Arial" w:cs="Arial"/>
          <w:color w:val="000000" w:themeColor="text1"/>
          <w:sz w:val="24"/>
          <w:szCs w:val="24"/>
          <w:lang w:eastAsia="en-GB"/>
        </w:rPr>
      </w:pPr>
      <w:r w:rsidRPr="000C1082">
        <w:rPr>
          <w:rFonts w:ascii="Arial" w:hAnsi="Arial" w:cs="Arial"/>
          <w:color w:val="000000" w:themeColor="text1"/>
          <w:sz w:val="24"/>
          <w:szCs w:val="24"/>
          <w:lang w:eastAsia="en-GB"/>
        </w:rPr>
        <w:t xml:space="preserve">The chair of the Stage 2 appeal will then put her/his case to the </w:t>
      </w:r>
      <w:r w:rsidR="004864CC">
        <w:rPr>
          <w:rFonts w:ascii="Arial" w:hAnsi="Arial" w:cs="Arial"/>
          <w:color w:val="000000" w:themeColor="text1"/>
          <w:sz w:val="24"/>
          <w:szCs w:val="24"/>
          <w:lang w:eastAsia="en-GB"/>
        </w:rPr>
        <w:t xml:space="preserve">Appeals </w:t>
      </w:r>
      <w:r w:rsidRPr="000C1082">
        <w:rPr>
          <w:rFonts w:ascii="Arial" w:hAnsi="Arial" w:cs="Arial"/>
          <w:color w:val="000000" w:themeColor="text1"/>
          <w:sz w:val="24"/>
          <w:szCs w:val="24"/>
          <w:lang w:eastAsia="en-GB"/>
        </w:rPr>
        <w:t xml:space="preserve">Committee in the presence of the appellant, explaining the reasons for their decision, and calling any witnesses he/she </w:t>
      </w:r>
      <w:r w:rsidR="004864CC">
        <w:rPr>
          <w:rFonts w:ascii="Arial" w:hAnsi="Arial" w:cs="Arial"/>
          <w:color w:val="000000" w:themeColor="text1"/>
          <w:sz w:val="24"/>
          <w:szCs w:val="24"/>
          <w:lang w:eastAsia="en-GB"/>
        </w:rPr>
        <w:t>may wish.</w:t>
      </w:r>
    </w:p>
    <w:p w:rsidR="004864CC" w:rsidRDefault="004864CC" w:rsidP="00AC2BC9">
      <w:pPr>
        <w:spacing w:after="0" w:line="240" w:lineRule="auto"/>
        <w:ind w:left="709"/>
        <w:rPr>
          <w:rFonts w:ascii="Arial" w:hAnsi="Arial" w:cs="Arial"/>
          <w:color w:val="000000" w:themeColor="text1"/>
          <w:sz w:val="24"/>
          <w:szCs w:val="24"/>
          <w:lang w:eastAsia="en-GB"/>
        </w:rPr>
      </w:pPr>
    </w:p>
    <w:p w:rsidR="000C1082" w:rsidRDefault="000C1082" w:rsidP="00AC2BC9">
      <w:pPr>
        <w:spacing w:after="0" w:line="240" w:lineRule="auto"/>
        <w:ind w:left="709"/>
        <w:rPr>
          <w:rFonts w:ascii="Arial" w:hAnsi="Arial" w:cs="Arial"/>
          <w:color w:val="000000" w:themeColor="text1"/>
          <w:sz w:val="24"/>
          <w:szCs w:val="24"/>
          <w:lang w:eastAsia="en-GB"/>
        </w:rPr>
      </w:pPr>
      <w:r w:rsidRPr="000C1082">
        <w:rPr>
          <w:rFonts w:ascii="Arial" w:hAnsi="Arial" w:cs="Arial"/>
          <w:color w:val="000000" w:themeColor="text1"/>
          <w:sz w:val="24"/>
          <w:szCs w:val="24"/>
          <w:lang w:eastAsia="en-GB"/>
        </w:rPr>
        <w:t>The appellant will then have the opportunity to ask questions of the Stage 2 chair and any witnesses who may have been called.</w:t>
      </w:r>
    </w:p>
    <w:p w:rsidR="004864CC" w:rsidRPr="000C1082" w:rsidRDefault="004864CC" w:rsidP="00AC2BC9">
      <w:pPr>
        <w:spacing w:after="0" w:line="240" w:lineRule="auto"/>
        <w:ind w:left="709"/>
        <w:rPr>
          <w:rFonts w:ascii="Arial" w:hAnsi="Arial" w:cs="Arial"/>
          <w:color w:val="000000" w:themeColor="text1"/>
          <w:sz w:val="24"/>
          <w:szCs w:val="24"/>
          <w:lang w:eastAsia="en-GB"/>
        </w:rPr>
      </w:pPr>
    </w:p>
    <w:p w:rsidR="000C1082" w:rsidRDefault="000C1082" w:rsidP="00AC2BC9">
      <w:pPr>
        <w:spacing w:after="0" w:line="240" w:lineRule="auto"/>
        <w:ind w:left="709"/>
        <w:rPr>
          <w:rFonts w:ascii="Arial" w:hAnsi="Arial" w:cs="Arial"/>
          <w:color w:val="000000" w:themeColor="text1"/>
          <w:sz w:val="24"/>
          <w:szCs w:val="24"/>
          <w:lang w:eastAsia="en-GB"/>
        </w:rPr>
      </w:pPr>
      <w:r w:rsidRPr="000C1082">
        <w:rPr>
          <w:rFonts w:ascii="Arial" w:hAnsi="Arial" w:cs="Arial"/>
          <w:color w:val="000000" w:themeColor="text1"/>
          <w:sz w:val="24"/>
          <w:szCs w:val="24"/>
          <w:lang w:eastAsia="en-GB"/>
        </w:rPr>
        <w:t xml:space="preserve">Members of the </w:t>
      </w:r>
      <w:r w:rsidR="004864CC">
        <w:rPr>
          <w:rFonts w:ascii="Arial" w:hAnsi="Arial" w:cs="Arial"/>
          <w:color w:val="000000" w:themeColor="text1"/>
          <w:sz w:val="24"/>
          <w:szCs w:val="24"/>
          <w:lang w:eastAsia="en-GB"/>
        </w:rPr>
        <w:t xml:space="preserve">Appeals </w:t>
      </w:r>
      <w:r w:rsidRPr="000C1082">
        <w:rPr>
          <w:rFonts w:ascii="Arial" w:hAnsi="Arial" w:cs="Arial"/>
          <w:color w:val="000000" w:themeColor="text1"/>
          <w:sz w:val="24"/>
          <w:szCs w:val="24"/>
          <w:lang w:eastAsia="en-GB"/>
        </w:rPr>
        <w:t>Committee will also have the opportunity to ask</w:t>
      </w:r>
      <w:r w:rsidR="004864CC">
        <w:rPr>
          <w:rFonts w:ascii="Arial" w:hAnsi="Arial" w:cs="Arial"/>
          <w:color w:val="000000" w:themeColor="text1"/>
          <w:sz w:val="24"/>
          <w:szCs w:val="24"/>
          <w:lang w:eastAsia="en-GB"/>
        </w:rPr>
        <w:t xml:space="preserve"> </w:t>
      </w:r>
      <w:r w:rsidRPr="000C1082">
        <w:rPr>
          <w:rFonts w:ascii="Arial" w:hAnsi="Arial" w:cs="Arial"/>
          <w:color w:val="000000" w:themeColor="text1"/>
          <w:sz w:val="24"/>
          <w:szCs w:val="24"/>
          <w:lang w:eastAsia="en-GB"/>
        </w:rPr>
        <w:t>questions of the Stage 2 chair and of any witnesses.</w:t>
      </w:r>
    </w:p>
    <w:p w:rsidR="00B6432B" w:rsidRDefault="00B6432B" w:rsidP="00AC2BC9">
      <w:pPr>
        <w:spacing w:after="0" w:line="240" w:lineRule="auto"/>
        <w:ind w:left="709"/>
        <w:rPr>
          <w:rFonts w:ascii="Arial" w:hAnsi="Arial" w:cs="Arial"/>
          <w:color w:val="000000" w:themeColor="text1"/>
          <w:sz w:val="24"/>
          <w:szCs w:val="24"/>
          <w:lang w:eastAsia="en-GB"/>
        </w:rPr>
      </w:pPr>
    </w:p>
    <w:p w:rsidR="004864CC" w:rsidRPr="000C1082" w:rsidRDefault="004864CC" w:rsidP="000C1082">
      <w:pPr>
        <w:spacing w:after="0" w:line="240" w:lineRule="auto"/>
        <w:rPr>
          <w:rFonts w:ascii="Arial" w:hAnsi="Arial" w:cs="Arial"/>
          <w:color w:val="000000" w:themeColor="text1"/>
          <w:sz w:val="24"/>
          <w:szCs w:val="24"/>
          <w:lang w:eastAsia="en-GB"/>
        </w:rPr>
      </w:pPr>
    </w:p>
    <w:p w:rsidR="000C1082" w:rsidRPr="004864CC" w:rsidRDefault="00B6432B" w:rsidP="000C1082">
      <w:pPr>
        <w:spacing w:after="0" w:line="240" w:lineRule="auto"/>
        <w:rPr>
          <w:rFonts w:ascii="Arial" w:hAnsi="Arial" w:cs="Arial"/>
          <w:b/>
          <w:color w:val="000000" w:themeColor="text1"/>
          <w:sz w:val="24"/>
          <w:szCs w:val="24"/>
          <w:lang w:eastAsia="en-GB"/>
        </w:rPr>
      </w:pPr>
      <w:r>
        <w:rPr>
          <w:rFonts w:ascii="Arial" w:hAnsi="Arial" w:cs="Arial"/>
          <w:b/>
          <w:color w:val="000000" w:themeColor="text1"/>
          <w:sz w:val="24"/>
          <w:szCs w:val="24"/>
          <w:lang w:eastAsia="en-GB"/>
        </w:rPr>
        <w:lastRenderedPageBreak/>
        <w:t>6</w:t>
      </w:r>
      <w:r w:rsidR="004864CC" w:rsidRPr="004864CC">
        <w:rPr>
          <w:rFonts w:ascii="Arial" w:hAnsi="Arial" w:cs="Arial"/>
          <w:b/>
          <w:color w:val="000000" w:themeColor="text1"/>
          <w:sz w:val="24"/>
          <w:szCs w:val="24"/>
          <w:lang w:eastAsia="en-GB"/>
        </w:rPr>
        <w:t xml:space="preserve">. </w:t>
      </w:r>
      <w:r w:rsidR="004864CC">
        <w:rPr>
          <w:rFonts w:ascii="Arial" w:hAnsi="Arial" w:cs="Arial"/>
          <w:b/>
          <w:color w:val="000000" w:themeColor="text1"/>
          <w:sz w:val="24"/>
          <w:szCs w:val="24"/>
          <w:lang w:eastAsia="en-GB"/>
        </w:rPr>
        <w:t xml:space="preserve">  </w:t>
      </w:r>
      <w:r w:rsidR="00AC2BC9">
        <w:rPr>
          <w:rFonts w:ascii="Arial" w:hAnsi="Arial" w:cs="Arial"/>
          <w:b/>
          <w:color w:val="000000" w:themeColor="text1"/>
          <w:sz w:val="24"/>
          <w:szCs w:val="24"/>
          <w:lang w:eastAsia="en-GB"/>
        </w:rPr>
        <w:t xml:space="preserve">    </w:t>
      </w:r>
      <w:r w:rsidR="004864CC" w:rsidRPr="004864CC">
        <w:rPr>
          <w:rFonts w:ascii="Arial" w:hAnsi="Arial" w:cs="Arial"/>
          <w:b/>
          <w:color w:val="000000" w:themeColor="text1"/>
          <w:sz w:val="24"/>
          <w:szCs w:val="24"/>
          <w:lang w:eastAsia="en-GB"/>
        </w:rPr>
        <w:t>Summing up</w:t>
      </w:r>
    </w:p>
    <w:p w:rsidR="000C1082" w:rsidRDefault="000C1082" w:rsidP="00AC2BC9">
      <w:pPr>
        <w:spacing w:after="0" w:line="240" w:lineRule="auto"/>
        <w:ind w:left="720"/>
        <w:rPr>
          <w:rFonts w:ascii="Arial" w:hAnsi="Arial" w:cs="Arial"/>
          <w:color w:val="000000" w:themeColor="text1"/>
          <w:sz w:val="24"/>
          <w:szCs w:val="24"/>
          <w:lang w:eastAsia="en-GB"/>
        </w:rPr>
      </w:pPr>
      <w:r w:rsidRPr="000C1082">
        <w:rPr>
          <w:rFonts w:ascii="Arial" w:hAnsi="Arial" w:cs="Arial"/>
          <w:color w:val="000000" w:themeColor="text1"/>
          <w:sz w:val="24"/>
          <w:szCs w:val="24"/>
          <w:lang w:eastAsia="en-GB"/>
        </w:rPr>
        <w:t>The Stage 2 chair and thereafter the appellant will sum up their respective cases, introducing no new material.</w:t>
      </w:r>
    </w:p>
    <w:p w:rsidR="00B6432B" w:rsidRDefault="00B6432B" w:rsidP="00AC2BC9">
      <w:pPr>
        <w:spacing w:after="0" w:line="240" w:lineRule="auto"/>
        <w:ind w:left="720"/>
        <w:rPr>
          <w:rFonts w:ascii="Arial" w:hAnsi="Arial" w:cs="Arial"/>
          <w:color w:val="000000" w:themeColor="text1"/>
          <w:sz w:val="24"/>
          <w:szCs w:val="24"/>
          <w:lang w:eastAsia="en-GB"/>
        </w:rPr>
      </w:pPr>
    </w:p>
    <w:p w:rsidR="004864CC" w:rsidRPr="000C1082" w:rsidRDefault="004864CC" w:rsidP="000C1082">
      <w:pPr>
        <w:spacing w:after="0" w:line="240" w:lineRule="auto"/>
        <w:rPr>
          <w:rFonts w:ascii="Arial" w:hAnsi="Arial" w:cs="Arial"/>
          <w:color w:val="000000" w:themeColor="text1"/>
          <w:sz w:val="24"/>
          <w:szCs w:val="24"/>
          <w:lang w:eastAsia="en-GB"/>
        </w:rPr>
      </w:pPr>
    </w:p>
    <w:p w:rsidR="000C1082" w:rsidRDefault="00B6432B" w:rsidP="000C1082">
      <w:pPr>
        <w:spacing w:after="0" w:line="240" w:lineRule="auto"/>
        <w:rPr>
          <w:rFonts w:ascii="Arial" w:hAnsi="Arial" w:cs="Arial"/>
          <w:b/>
          <w:color w:val="000000" w:themeColor="text1"/>
          <w:sz w:val="24"/>
          <w:szCs w:val="24"/>
          <w:lang w:eastAsia="en-GB"/>
        </w:rPr>
      </w:pPr>
      <w:r>
        <w:rPr>
          <w:rFonts w:ascii="Arial" w:hAnsi="Arial" w:cs="Arial"/>
          <w:b/>
          <w:color w:val="000000" w:themeColor="text1"/>
          <w:sz w:val="24"/>
          <w:szCs w:val="24"/>
          <w:lang w:eastAsia="en-GB"/>
        </w:rPr>
        <w:t>7</w:t>
      </w:r>
      <w:r w:rsidR="004864CC" w:rsidRPr="004864CC">
        <w:rPr>
          <w:rFonts w:ascii="Arial" w:hAnsi="Arial" w:cs="Arial"/>
          <w:b/>
          <w:color w:val="000000" w:themeColor="text1"/>
          <w:sz w:val="24"/>
          <w:szCs w:val="24"/>
          <w:lang w:eastAsia="en-GB"/>
        </w:rPr>
        <w:t xml:space="preserve">. </w:t>
      </w:r>
      <w:r w:rsidR="004864CC">
        <w:rPr>
          <w:rFonts w:ascii="Arial" w:hAnsi="Arial" w:cs="Arial"/>
          <w:b/>
          <w:color w:val="000000" w:themeColor="text1"/>
          <w:sz w:val="24"/>
          <w:szCs w:val="24"/>
          <w:lang w:eastAsia="en-GB"/>
        </w:rPr>
        <w:t xml:space="preserve">  </w:t>
      </w:r>
      <w:r w:rsidR="00AC2BC9">
        <w:rPr>
          <w:rFonts w:ascii="Arial" w:hAnsi="Arial" w:cs="Arial"/>
          <w:b/>
          <w:color w:val="000000" w:themeColor="text1"/>
          <w:sz w:val="24"/>
          <w:szCs w:val="24"/>
          <w:lang w:eastAsia="en-GB"/>
        </w:rPr>
        <w:tab/>
      </w:r>
      <w:r w:rsidR="004864CC" w:rsidRPr="004864CC">
        <w:rPr>
          <w:rFonts w:ascii="Arial" w:hAnsi="Arial" w:cs="Arial"/>
          <w:b/>
          <w:color w:val="000000" w:themeColor="text1"/>
          <w:sz w:val="24"/>
          <w:szCs w:val="24"/>
          <w:lang w:eastAsia="en-GB"/>
        </w:rPr>
        <w:t>Withdrawal of parties</w:t>
      </w:r>
    </w:p>
    <w:p w:rsidR="000C1082" w:rsidRDefault="000C1082" w:rsidP="00AC2BC9">
      <w:pPr>
        <w:spacing w:after="0" w:line="240" w:lineRule="auto"/>
        <w:ind w:firstLine="720"/>
        <w:rPr>
          <w:rFonts w:ascii="Arial" w:hAnsi="Arial" w:cs="Arial"/>
          <w:color w:val="000000" w:themeColor="text1"/>
          <w:sz w:val="24"/>
          <w:szCs w:val="24"/>
          <w:lang w:eastAsia="en-GB"/>
        </w:rPr>
      </w:pPr>
      <w:r w:rsidRPr="000C1082">
        <w:rPr>
          <w:rFonts w:ascii="Arial" w:hAnsi="Arial" w:cs="Arial"/>
          <w:color w:val="000000" w:themeColor="text1"/>
          <w:sz w:val="24"/>
          <w:szCs w:val="24"/>
          <w:lang w:eastAsia="en-GB"/>
        </w:rPr>
        <w:t>The appellant and the Stage 2 chair will then withdraw.</w:t>
      </w:r>
    </w:p>
    <w:p w:rsidR="00B6432B" w:rsidRPr="000C1082" w:rsidRDefault="00B6432B" w:rsidP="00AC2BC9">
      <w:pPr>
        <w:spacing w:after="0" w:line="240" w:lineRule="auto"/>
        <w:ind w:firstLine="720"/>
        <w:rPr>
          <w:rFonts w:ascii="Arial" w:hAnsi="Arial" w:cs="Arial"/>
          <w:color w:val="000000" w:themeColor="text1"/>
          <w:sz w:val="24"/>
          <w:szCs w:val="24"/>
          <w:lang w:eastAsia="en-GB"/>
        </w:rPr>
      </w:pPr>
    </w:p>
    <w:p w:rsidR="000C1082" w:rsidRDefault="000C1082" w:rsidP="000C1082">
      <w:pPr>
        <w:spacing w:after="0" w:line="240" w:lineRule="auto"/>
        <w:rPr>
          <w:rFonts w:ascii="Arial" w:hAnsi="Arial" w:cs="Arial"/>
          <w:color w:val="000000" w:themeColor="text1"/>
          <w:sz w:val="24"/>
          <w:szCs w:val="24"/>
          <w:lang w:eastAsia="en-GB"/>
        </w:rPr>
      </w:pPr>
    </w:p>
    <w:p w:rsidR="000C1082" w:rsidRPr="004864CC" w:rsidRDefault="00B6432B" w:rsidP="000C1082">
      <w:pPr>
        <w:spacing w:after="0" w:line="240" w:lineRule="auto"/>
        <w:rPr>
          <w:rFonts w:ascii="Arial" w:hAnsi="Arial" w:cs="Arial"/>
          <w:b/>
          <w:color w:val="000000" w:themeColor="text1"/>
          <w:sz w:val="24"/>
          <w:szCs w:val="24"/>
          <w:lang w:eastAsia="en-GB"/>
        </w:rPr>
      </w:pPr>
      <w:r>
        <w:rPr>
          <w:rFonts w:ascii="Arial" w:hAnsi="Arial" w:cs="Arial"/>
          <w:b/>
          <w:color w:val="000000" w:themeColor="text1"/>
          <w:sz w:val="24"/>
          <w:szCs w:val="24"/>
          <w:lang w:eastAsia="en-GB"/>
        </w:rPr>
        <w:t>8</w:t>
      </w:r>
      <w:r w:rsidR="004864CC" w:rsidRPr="004864CC">
        <w:rPr>
          <w:rFonts w:ascii="Arial" w:hAnsi="Arial" w:cs="Arial"/>
          <w:b/>
          <w:color w:val="000000" w:themeColor="text1"/>
          <w:sz w:val="24"/>
          <w:szCs w:val="24"/>
          <w:lang w:eastAsia="en-GB"/>
        </w:rPr>
        <w:t xml:space="preserve">. </w:t>
      </w:r>
      <w:r w:rsidR="004864CC">
        <w:rPr>
          <w:rFonts w:ascii="Arial" w:hAnsi="Arial" w:cs="Arial"/>
          <w:b/>
          <w:color w:val="000000" w:themeColor="text1"/>
          <w:sz w:val="24"/>
          <w:szCs w:val="24"/>
          <w:lang w:eastAsia="en-GB"/>
        </w:rPr>
        <w:t xml:space="preserve"> </w:t>
      </w:r>
      <w:r w:rsidR="00AC2BC9">
        <w:rPr>
          <w:rFonts w:ascii="Arial" w:hAnsi="Arial" w:cs="Arial"/>
          <w:b/>
          <w:color w:val="000000" w:themeColor="text1"/>
          <w:sz w:val="24"/>
          <w:szCs w:val="24"/>
          <w:lang w:eastAsia="en-GB"/>
        </w:rPr>
        <w:tab/>
      </w:r>
      <w:r w:rsidR="004864CC" w:rsidRPr="004864CC">
        <w:rPr>
          <w:rFonts w:ascii="Arial" w:hAnsi="Arial" w:cs="Arial"/>
          <w:b/>
          <w:color w:val="000000" w:themeColor="text1"/>
          <w:sz w:val="24"/>
          <w:szCs w:val="24"/>
          <w:lang w:eastAsia="en-GB"/>
        </w:rPr>
        <w:t>Deliberation</w:t>
      </w:r>
    </w:p>
    <w:p w:rsidR="000C1082" w:rsidRDefault="000C1082" w:rsidP="00AC2BC9">
      <w:pPr>
        <w:spacing w:after="0" w:line="240" w:lineRule="auto"/>
        <w:ind w:left="720"/>
        <w:rPr>
          <w:rFonts w:ascii="Arial" w:hAnsi="Arial" w:cs="Arial"/>
          <w:color w:val="000000" w:themeColor="text1"/>
          <w:sz w:val="24"/>
          <w:szCs w:val="24"/>
          <w:lang w:eastAsia="en-GB"/>
        </w:rPr>
      </w:pPr>
      <w:r w:rsidRPr="000C1082">
        <w:rPr>
          <w:rFonts w:ascii="Arial" w:hAnsi="Arial" w:cs="Arial"/>
          <w:color w:val="000000" w:themeColor="text1"/>
          <w:sz w:val="24"/>
          <w:szCs w:val="24"/>
          <w:lang w:eastAsia="en-GB"/>
        </w:rPr>
        <w:t xml:space="preserve">The </w:t>
      </w:r>
      <w:r w:rsidR="004864CC">
        <w:rPr>
          <w:rFonts w:ascii="Arial" w:hAnsi="Arial" w:cs="Arial"/>
          <w:color w:val="000000" w:themeColor="text1"/>
          <w:sz w:val="24"/>
          <w:szCs w:val="24"/>
          <w:lang w:eastAsia="en-GB"/>
        </w:rPr>
        <w:t xml:space="preserve">Appeals </w:t>
      </w:r>
      <w:r w:rsidR="00AC2BC9">
        <w:rPr>
          <w:rFonts w:ascii="Arial" w:hAnsi="Arial" w:cs="Arial"/>
          <w:color w:val="000000" w:themeColor="text1"/>
          <w:sz w:val="24"/>
          <w:szCs w:val="24"/>
          <w:lang w:eastAsia="en-GB"/>
        </w:rPr>
        <w:t>Committee, together with the C</w:t>
      </w:r>
      <w:r w:rsidRPr="000C1082">
        <w:rPr>
          <w:rFonts w:ascii="Arial" w:hAnsi="Arial" w:cs="Arial"/>
          <w:color w:val="000000" w:themeColor="text1"/>
          <w:sz w:val="24"/>
          <w:szCs w:val="24"/>
          <w:lang w:eastAsia="en-GB"/>
        </w:rPr>
        <w:t>lerk and any other adviser</w:t>
      </w:r>
      <w:r w:rsidR="00AC2BC9">
        <w:rPr>
          <w:rFonts w:ascii="Arial" w:hAnsi="Arial" w:cs="Arial"/>
          <w:color w:val="000000" w:themeColor="text1"/>
          <w:sz w:val="24"/>
          <w:szCs w:val="24"/>
          <w:lang w:eastAsia="en-GB"/>
        </w:rPr>
        <w:t>(s)</w:t>
      </w:r>
      <w:r w:rsidRPr="000C1082">
        <w:rPr>
          <w:rFonts w:ascii="Arial" w:hAnsi="Arial" w:cs="Arial"/>
          <w:color w:val="000000" w:themeColor="text1"/>
          <w:sz w:val="24"/>
          <w:szCs w:val="24"/>
          <w:lang w:eastAsia="en-GB"/>
        </w:rPr>
        <w:t xml:space="preserve"> to the Committee, will deliberate in private, only recalling either the appellant or the Stage 2 chair, or any witnesses, to clarify points of uncertainty on evidence already given. </w:t>
      </w:r>
    </w:p>
    <w:p w:rsidR="004864CC" w:rsidRPr="000C1082" w:rsidRDefault="004864CC" w:rsidP="000C1082">
      <w:pPr>
        <w:spacing w:after="0" w:line="240" w:lineRule="auto"/>
        <w:rPr>
          <w:rFonts w:ascii="Arial" w:hAnsi="Arial" w:cs="Arial"/>
          <w:color w:val="000000" w:themeColor="text1"/>
          <w:sz w:val="24"/>
          <w:szCs w:val="24"/>
          <w:lang w:eastAsia="en-GB"/>
        </w:rPr>
      </w:pPr>
    </w:p>
    <w:p w:rsidR="000C1082" w:rsidRPr="000C1082" w:rsidRDefault="000C1082" w:rsidP="00AC2BC9">
      <w:pPr>
        <w:spacing w:after="0" w:line="240" w:lineRule="auto"/>
        <w:ind w:firstLine="720"/>
        <w:rPr>
          <w:rFonts w:ascii="Arial" w:hAnsi="Arial" w:cs="Arial"/>
          <w:color w:val="000000" w:themeColor="text1"/>
          <w:sz w:val="24"/>
          <w:szCs w:val="24"/>
          <w:lang w:eastAsia="en-GB"/>
        </w:rPr>
      </w:pPr>
      <w:r w:rsidRPr="000C1082">
        <w:rPr>
          <w:rFonts w:ascii="Arial" w:hAnsi="Arial" w:cs="Arial"/>
          <w:color w:val="000000" w:themeColor="text1"/>
          <w:sz w:val="24"/>
          <w:szCs w:val="24"/>
          <w:lang w:eastAsia="en-GB"/>
        </w:rPr>
        <w:t>If such recall is necessary, both parties will return, notwithstanding only one is</w:t>
      </w:r>
    </w:p>
    <w:p w:rsidR="000C1082" w:rsidRDefault="000C1082" w:rsidP="00AC2BC9">
      <w:pPr>
        <w:spacing w:after="0" w:line="240" w:lineRule="auto"/>
        <w:ind w:firstLine="720"/>
        <w:rPr>
          <w:rFonts w:ascii="Arial" w:hAnsi="Arial" w:cs="Arial"/>
          <w:color w:val="000000" w:themeColor="text1"/>
          <w:sz w:val="24"/>
          <w:szCs w:val="24"/>
          <w:lang w:eastAsia="en-GB"/>
        </w:rPr>
      </w:pPr>
      <w:proofErr w:type="gramStart"/>
      <w:r w:rsidRPr="000C1082">
        <w:rPr>
          <w:rFonts w:ascii="Arial" w:hAnsi="Arial" w:cs="Arial"/>
          <w:color w:val="000000" w:themeColor="text1"/>
          <w:sz w:val="24"/>
          <w:szCs w:val="24"/>
          <w:lang w:eastAsia="en-GB"/>
        </w:rPr>
        <w:t>required</w:t>
      </w:r>
      <w:proofErr w:type="gramEnd"/>
      <w:r w:rsidRPr="000C1082">
        <w:rPr>
          <w:rFonts w:ascii="Arial" w:hAnsi="Arial" w:cs="Arial"/>
          <w:color w:val="000000" w:themeColor="text1"/>
          <w:sz w:val="24"/>
          <w:szCs w:val="24"/>
          <w:lang w:eastAsia="en-GB"/>
        </w:rPr>
        <w:t xml:space="preserve"> to clarify points of uncertainty. </w:t>
      </w:r>
    </w:p>
    <w:p w:rsidR="00B6432B" w:rsidRPr="000C1082" w:rsidRDefault="00B6432B" w:rsidP="00AC2BC9">
      <w:pPr>
        <w:spacing w:after="0" w:line="240" w:lineRule="auto"/>
        <w:ind w:firstLine="720"/>
        <w:rPr>
          <w:rFonts w:ascii="Arial" w:hAnsi="Arial" w:cs="Arial"/>
          <w:color w:val="000000" w:themeColor="text1"/>
          <w:sz w:val="24"/>
          <w:szCs w:val="24"/>
          <w:lang w:eastAsia="en-GB"/>
        </w:rPr>
      </w:pPr>
    </w:p>
    <w:p w:rsidR="000C1082" w:rsidRDefault="000C1082" w:rsidP="000C1082">
      <w:pPr>
        <w:spacing w:after="0" w:line="240" w:lineRule="auto"/>
        <w:rPr>
          <w:rFonts w:ascii="Arial" w:hAnsi="Arial" w:cs="Arial"/>
          <w:color w:val="000000" w:themeColor="text1"/>
          <w:sz w:val="24"/>
          <w:szCs w:val="24"/>
          <w:lang w:eastAsia="en-GB"/>
        </w:rPr>
      </w:pPr>
    </w:p>
    <w:p w:rsidR="000C1082" w:rsidRPr="004864CC" w:rsidRDefault="00B6432B" w:rsidP="000C1082">
      <w:pPr>
        <w:spacing w:after="0" w:line="240" w:lineRule="auto"/>
        <w:rPr>
          <w:rFonts w:ascii="Arial" w:hAnsi="Arial" w:cs="Arial"/>
          <w:b/>
          <w:color w:val="000000" w:themeColor="text1"/>
          <w:sz w:val="24"/>
          <w:szCs w:val="24"/>
          <w:lang w:eastAsia="en-GB"/>
        </w:rPr>
      </w:pPr>
      <w:r>
        <w:rPr>
          <w:rFonts w:ascii="Arial" w:hAnsi="Arial" w:cs="Arial"/>
          <w:b/>
          <w:color w:val="000000" w:themeColor="text1"/>
          <w:sz w:val="24"/>
          <w:szCs w:val="24"/>
          <w:lang w:eastAsia="en-GB"/>
        </w:rPr>
        <w:t>9</w:t>
      </w:r>
      <w:r w:rsidR="004864CC" w:rsidRPr="004864CC">
        <w:rPr>
          <w:rFonts w:ascii="Arial" w:hAnsi="Arial" w:cs="Arial"/>
          <w:b/>
          <w:color w:val="000000" w:themeColor="text1"/>
          <w:sz w:val="24"/>
          <w:szCs w:val="24"/>
          <w:lang w:eastAsia="en-GB"/>
        </w:rPr>
        <w:t xml:space="preserve">. </w:t>
      </w:r>
      <w:r w:rsidR="004864CC">
        <w:rPr>
          <w:rFonts w:ascii="Arial" w:hAnsi="Arial" w:cs="Arial"/>
          <w:b/>
          <w:color w:val="000000" w:themeColor="text1"/>
          <w:sz w:val="24"/>
          <w:szCs w:val="24"/>
          <w:lang w:eastAsia="en-GB"/>
        </w:rPr>
        <w:t xml:space="preserve">  </w:t>
      </w:r>
      <w:r w:rsidR="00AC2BC9">
        <w:rPr>
          <w:rFonts w:ascii="Arial" w:hAnsi="Arial" w:cs="Arial"/>
          <w:b/>
          <w:color w:val="000000" w:themeColor="text1"/>
          <w:sz w:val="24"/>
          <w:szCs w:val="24"/>
          <w:lang w:eastAsia="en-GB"/>
        </w:rPr>
        <w:tab/>
      </w:r>
      <w:r w:rsidR="004864CC" w:rsidRPr="004864CC">
        <w:rPr>
          <w:rFonts w:ascii="Arial" w:hAnsi="Arial" w:cs="Arial"/>
          <w:b/>
          <w:color w:val="000000" w:themeColor="text1"/>
          <w:sz w:val="24"/>
          <w:szCs w:val="24"/>
          <w:lang w:eastAsia="en-GB"/>
        </w:rPr>
        <w:t>Adjournment</w:t>
      </w:r>
    </w:p>
    <w:p w:rsidR="000C1082" w:rsidRDefault="000C1082" w:rsidP="00AC2BC9">
      <w:pPr>
        <w:spacing w:after="0" w:line="240" w:lineRule="auto"/>
        <w:ind w:left="720"/>
        <w:rPr>
          <w:rFonts w:ascii="Arial" w:hAnsi="Arial" w:cs="Arial"/>
          <w:color w:val="000000" w:themeColor="text1"/>
          <w:sz w:val="24"/>
          <w:szCs w:val="24"/>
          <w:lang w:eastAsia="en-GB"/>
        </w:rPr>
      </w:pPr>
      <w:r w:rsidRPr="000C1082">
        <w:rPr>
          <w:rFonts w:ascii="Arial" w:hAnsi="Arial" w:cs="Arial"/>
          <w:color w:val="000000" w:themeColor="text1"/>
          <w:sz w:val="24"/>
          <w:szCs w:val="24"/>
          <w:lang w:eastAsia="en-GB"/>
        </w:rPr>
        <w:t xml:space="preserve">The </w:t>
      </w:r>
      <w:r w:rsidR="004864CC">
        <w:rPr>
          <w:rFonts w:ascii="Arial" w:hAnsi="Arial" w:cs="Arial"/>
          <w:color w:val="000000" w:themeColor="text1"/>
          <w:sz w:val="24"/>
          <w:szCs w:val="24"/>
          <w:lang w:eastAsia="en-GB"/>
        </w:rPr>
        <w:t xml:space="preserve">Appeals </w:t>
      </w:r>
      <w:r w:rsidRPr="000C1082">
        <w:rPr>
          <w:rFonts w:ascii="Arial" w:hAnsi="Arial" w:cs="Arial"/>
          <w:color w:val="000000" w:themeColor="text1"/>
          <w:sz w:val="24"/>
          <w:szCs w:val="24"/>
          <w:lang w:eastAsia="en-GB"/>
        </w:rPr>
        <w:t>Committee may adjourn the proceedings at any stage, if they consider it to be in the interests of either party, for an appropriate period.</w:t>
      </w:r>
    </w:p>
    <w:p w:rsidR="00B6432B" w:rsidRPr="000C1082" w:rsidRDefault="00B6432B" w:rsidP="00AC2BC9">
      <w:pPr>
        <w:spacing w:after="0" w:line="240" w:lineRule="auto"/>
        <w:ind w:left="720"/>
        <w:rPr>
          <w:rFonts w:ascii="Arial" w:hAnsi="Arial" w:cs="Arial"/>
          <w:color w:val="000000" w:themeColor="text1"/>
          <w:sz w:val="24"/>
          <w:szCs w:val="24"/>
          <w:lang w:eastAsia="en-GB"/>
        </w:rPr>
      </w:pPr>
    </w:p>
    <w:p w:rsidR="000C1082" w:rsidRDefault="000C1082" w:rsidP="000C1082">
      <w:pPr>
        <w:spacing w:after="0" w:line="240" w:lineRule="auto"/>
        <w:rPr>
          <w:rFonts w:ascii="Arial" w:hAnsi="Arial" w:cs="Arial"/>
          <w:color w:val="000000" w:themeColor="text1"/>
          <w:sz w:val="24"/>
          <w:szCs w:val="24"/>
          <w:lang w:eastAsia="en-GB"/>
        </w:rPr>
      </w:pPr>
    </w:p>
    <w:p w:rsidR="000C1082" w:rsidRPr="004864CC" w:rsidRDefault="00B6432B" w:rsidP="000C1082">
      <w:pPr>
        <w:spacing w:after="0" w:line="240" w:lineRule="auto"/>
        <w:rPr>
          <w:rFonts w:ascii="Arial" w:hAnsi="Arial" w:cs="Arial"/>
          <w:b/>
          <w:color w:val="000000" w:themeColor="text1"/>
          <w:sz w:val="24"/>
          <w:szCs w:val="24"/>
          <w:lang w:eastAsia="en-GB"/>
        </w:rPr>
      </w:pPr>
      <w:r>
        <w:rPr>
          <w:rFonts w:ascii="Arial" w:hAnsi="Arial" w:cs="Arial"/>
          <w:b/>
          <w:color w:val="000000" w:themeColor="text1"/>
          <w:sz w:val="24"/>
          <w:szCs w:val="24"/>
          <w:lang w:eastAsia="en-GB"/>
        </w:rPr>
        <w:t>10</w:t>
      </w:r>
      <w:r w:rsidR="004864CC" w:rsidRPr="004864CC">
        <w:rPr>
          <w:rFonts w:ascii="Arial" w:hAnsi="Arial" w:cs="Arial"/>
          <w:b/>
          <w:color w:val="000000" w:themeColor="text1"/>
          <w:sz w:val="24"/>
          <w:szCs w:val="24"/>
          <w:lang w:eastAsia="en-GB"/>
        </w:rPr>
        <w:t xml:space="preserve">. </w:t>
      </w:r>
      <w:r w:rsidR="004864CC">
        <w:rPr>
          <w:rFonts w:ascii="Arial" w:hAnsi="Arial" w:cs="Arial"/>
          <w:b/>
          <w:color w:val="000000" w:themeColor="text1"/>
          <w:sz w:val="24"/>
          <w:szCs w:val="24"/>
          <w:lang w:eastAsia="en-GB"/>
        </w:rPr>
        <w:t xml:space="preserve">  </w:t>
      </w:r>
      <w:r w:rsidR="00AC2BC9">
        <w:rPr>
          <w:rFonts w:ascii="Arial" w:hAnsi="Arial" w:cs="Arial"/>
          <w:b/>
          <w:color w:val="000000" w:themeColor="text1"/>
          <w:sz w:val="24"/>
          <w:szCs w:val="24"/>
          <w:lang w:eastAsia="en-GB"/>
        </w:rPr>
        <w:tab/>
      </w:r>
      <w:r w:rsidR="004864CC" w:rsidRPr="004864CC">
        <w:rPr>
          <w:rFonts w:ascii="Arial" w:hAnsi="Arial" w:cs="Arial"/>
          <w:b/>
          <w:color w:val="000000" w:themeColor="text1"/>
          <w:sz w:val="24"/>
          <w:szCs w:val="24"/>
          <w:lang w:eastAsia="en-GB"/>
        </w:rPr>
        <w:t>Possible decisions</w:t>
      </w:r>
    </w:p>
    <w:p w:rsidR="000C1082" w:rsidRDefault="000C1082" w:rsidP="00AC2BC9">
      <w:pPr>
        <w:spacing w:after="0" w:line="240" w:lineRule="auto"/>
        <w:ind w:left="720"/>
        <w:rPr>
          <w:rFonts w:ascii="Arial" w:hAnsi="Arial" w:cs="Arial"/>
          <w:color w:val="000000" w:themeColor="text1"/>
          <w:sz w:val="24"/>
          <w:szCs w:val="24"/>
          <w:lang w:eastAsia="en-GB"/>
        </w:rPr>
      </w:pPr>
      <w:r w:rsidRPr="000C1082">
        <w:rPr>
          <w:rFonts w:ascii="Arial" w:hAnsi="Arial" w:cs="Arial"/>
          <w:color w:val="000000" w:themeColor="text1"/>
          <w:sz w:val="24"/>
          <w:szCs w:val="24"/>
          <w:lang w:eastAsia="en-GB"/>
        </w:rPr>
        <w:t xml:space="preserve">If practicable, the </w:t>
      </w:r>
      <w:r w:rsidR="004864CC">
        <w:rPr>
          <w:rFonts w:ascii="Arial" w:hAnsi="Arial" w:cs="Arial"/>
          <w:color w:val="000000" w:themeColor="text1"/>
          <w:sz w:val="24"/>
          <w:szCs w:val="24"/>
          <w:lang w:eastAsia="en-GB"/>
        </w:rPr>
        <w:t xml:space="preserve">Appeals </w:t>
      </w:r>
      <w:r w:rsidRPr="000C1082">
        <w:rPr>
          <w:rFonts w:ascii="Arial" w:hAnsi="Arial" w:cs="Arial"/>
          <w:color w:val="000000" w:themeColor="text1"/>
          <w:sz w:val="24"/>
          <w:szCs w:val="24"/>
          <w:lang w:eastAsia="en-GB"/>
        </w:rPr>
        <w:t>Committee will announce its decision to the appellant</w:t>
      </w:r>
      <w:r w:rsidR="00AC2BC9">
        <w:rPr>
          <w:rFonts w:ascii="Arial" w:hAnsi="Arial" w:cs="Arial"/>
          <w:color w:val="000000" w:themeColor="text1"/>
          <w:sz w:val="24"/>
          <w:szCs w:val="24"/>
          <w:lang w:eastAsia="en-GB"/>
        </w:rPr>
        <w:t xml:space="preserve"> </w:t>
      </w:r>
      <w:r w:rsidRPr="000C1082">
        <w:rPr>
          <w:rFonts w:ascii="Arial" w:hAnsi="Arial" w:cs="Arial"/>
          <w:color w:val="000000" w:themeColor="text1"/>
          <w:sz w:val="24"/>
          <w:szCs w:val="24"/>
          <w:lang w:eastAsia="en-GB"/>
        </w:rPr>
        <w:t>and the Stage 2 chair at the conclusion of the hearing. In any event, the decision</w:t>
      </w:r>
      <w:r w:rsidR="00AC2BC9">
        <w:rPr>
          <w:rFonts w:ascii="Arial" w:hAnsi="Arial" w:cs="Arial"/>
          <w:color w:val="000000" w:themeColor="text1"/>
          <w:sz w:val="24"/>
          <w:szCs w:val="24"/>
          <w:lang w:eastAsia="en-GB"/>
        </w:rPr>
        <w:t xml:space="preserve"> </w:t>
      </w:r>
      <w:r w:rsidRPr="000C1082">
        <w:rPr>
          <w:rFonts w:ascii="Arial" w:hAnsi="Arial" w:cs="Arial"/>
          <w:color w:val="000000" w:themeColor="text1"/>
          <w:sz w:val="24"/>
          <w:szCs w:val="24"/>
          <w:lang w:eastAsia="en-GB"/>
        </w:rPr>
        <w:t>will be confirmed in writing to both parti</w:t>
      </w:r>
      <w:r w:rsidR="004864CC">
        <w:rPr>
          <w:rFonts w:ascii="Arial" w:hAnsi="Arial" w:cs="Arial"/>
          <w:color w:val="000000" w:themeColor="text1"/>
          <w:sz w:val="24"/>
          <w:szCs w:val="24"/>
          <w:lang w:eastAsia="en-GB"/>
        </w:rPr>
        <w:t xml:space="preserve">es by </w:t>
      </w:r>
      <w:r w:rsidRPr="000C1082">
        <w:rPr>
          <w:rFonts w:ascii="Arial" w:hAnsi="Arial" w:cs="Arial"/>
          <w:color w:val="000000" w:themeColor="text1"/>
          <w:sz w:val="24"/>
          <w:szCs w:val="24"/>
          <w:lang w:eastAsia="en-GB"/>
        </w:rPr>
        <w:t>Democratic Services within 10 days of the hearing.</w:t>
      </w:r>
    </w:p>
    <w:p w:rsidR="004864CC" w:rsidRPr="000C1082" w:rsidRDefault="004864CC" w:rsidP="000C1082">
      <w:pPr>
        <w:spacing w:after="0" w:line="240" w:lineRule="auto"/>
        <w:rPr>
          <w:rFonts w:ascii="Arial" w:hAnsi="Arial" w:cs="Arial"/>
          <w:color w:val="000000" w:themeColor="text1"/>
          <w:sz w:val="24"/>
          <w:szCs w:val="24"/>
          <w:lang w:eastAsia="en-GB"/>
        </w:rPr>
      </w:pPr>
    </w:p>
    <w:p w:rsidR="000C1082" w:rsidRDefault="000C1082" w:rsidP="00AC2BC9">
      <w:pPr>
        <w:spacing w:after="0" w:line="240" w:lineRule="auto"/>
        <w:ind w:left="720"/>
        <w:rPr>
          <w:rFonts w:ascii="Arial" w:hAnsi="Arial" w:cs="Arial"/>
          <w:color w:val="000000" w:themeColor="text1"/>
          <w:sz w:val="24"/>
          <w:szCs w:val="24"/>
          <w:lang w:eastAsia="en-GB"/>
        </w:rPr>
      </w:pPr>
      <w:r w:rsidRPr="000C1082">
        <w:rPr>
          <w:rFonts w:ascii="Arial" w:hAnsi="Arial" w:cs="Arial"/>
          <w:color w:val="000000" w:themeColor="text1"/>
          <w:sz w:val="24"/>
          <w:szCs w:val="24"/>
          <w:lang w:eastAsia="en-GB"/>
        </w:rPr>
        <w:t xml:space="preserve">The form of the decision of the </w:t>
      </w:r>
      <w:r w:rsidR="004864CC">
        <w:rPr>
          <w:rFonts w:ascii="Arial" w:hAnsi="Arial" w:cs="Arial"/>
          <w:color w:val="000000" w:themeColor="text1"/>
          <w:sz w:val="24"/>
          <w:szCs w:val="24"/>
          <w:lang w:eastAsia="en-GB"/>
        </w:rPr>
        <w:t>Appeals C</w:t>
      </w:r>
      <w:r w:rsidRPr="000C1082">
        <w:rPr>
          <w:rFonts w:ascii="Arial" w:hAnsi="Arial" w:cs="Arial"/>
          <w:color w:val="000000" w:themeColor="text1"/>
          <w:sz w:val="24"/>
          <w:szCs w:val="24"/>
          <w:lang w:eastAsia="en-GB"/>
        </w:rPr>
        <w:t xml:space="preserve">ommittee will be one of the following, as </w:t>
      </w:r>
      <w:r w:rsidR="004864CC">
        <w:rPr>
          <w:rFonts w:ascii="Arial" w:hAnsi="Arial" w:cs="Arial"/>
          <w:color w:val="000000" w:themeColor="text1"/>
          <w:sz w:val="24"/>
          <w:szCs w:val="24"/>
          <w:lang w:eastAsia="en-GB"/>
        </w:rPr>
        <w:t>appropriate:</w:t>
      </w:r>
    </w:p>
    <w:p w:rsidR="004864CC" w:rsidRPr="000C1082" w:rsidRDefault="004864CC" w:rsidP="000C1082">
      <w:pPr>
        <w:spacing w:after="0" w:line="240" w:lineRule="auto"/>
        <w:rPr>
          <w:rFonts w:ascii="Arial" w:hAnsi="Arial" w:cs="Arial"/>
          <w:color w:val="000000" w:themeColor="text1"/>
          <w:sz w:val="24"/>
          <w:szCs w:val="24"/>
          <w:lang w:eastAsia="en-GB"/>
        </w:rPr>
      </w:pPr>
    </w:p>
    <w:p w:rsidR="000C1082" w:rsidRPr="00AC2BC9" w:rsidRDefault="00AC2BC9" w:rsidP="0099395B">
      <w:pPr>
        <w:pStyle w:val="ListParagraph"/>
        <w:numPr>
          <w:ilvl w:val="0"/>
          <w:numId w:val="24"/>
        </w:numPr>
        <w:spacing w:after="0" w:line="240" w:lineRule="auto"/>
        <w:rPr>
          <w:rFonts w:ascii="Arial" w:hAnsi="Arial" w:cs="Arial"/>
          <w:color w:val="000000" w:themeColor="text1"/>
          <w:sz w:val="24"/>
          <w:szCs w:val="24"/>
          <w:lang w:eastAsia="en-GB"/>
        </w:rPr>
      </w:pPr>
      <w:r w:rsidRPr="00AC2BC9">
        <w:rPr>
          <w:rFonts w:ascii="Arial" w:hAnsi="Arial" w:cs="Arial"/>
          <w:color w:val="000000" w:themeColor="text1"/>
          <w:sz w:val="24"/>
          <w:szCs w:val="24"/>
          <w:lang w:eastAsia="en-GB"/>
        </w:rPr>
        <w:t>“</w:t>
      </w:r>
      <w:r w:rsidR="000C1082" w:rsidRPr="00AC2BC9">
        <w:rPr>
          <w:rFonts w:ascii="Arial" w:hAnsi="Arial" w:cs="Arial"/>
          <w:color w:val="000000" w:themeColor="text1"/>
          <w:sz w:val="24"/>
          <w:szCs w:val="24"/>
          <w:lang w:eastAsia="en-GB"/>
        </w:rPr>
        <w:t>that the grounds of the appeal have been substantiated and the appeal be</w:t>
      </w:r>
      <w:r w:rsidRPr="00AC2BC9">
        <w:rPr>
          <w:rFonts w:ascii="Arial" w:hAnsi="Arial" w:cs="Arial"/>
          <w:color w:val="000000" w:themeColor="text1"/>
          <w:sz w:val="24"/>
          <w:szCs w:val="24"/>
          <w:lang w:eastAsia="en-GB"/>
        </w:rPr>
        <w:t xml:space="preserve"> u</w:t>
      </w:r>
      <w:r w:rsidR="004864CC" w:rsidRPr="00AC2BC9">
        <w:rPr>
          <w:rFonts w:ascii="Arial" w:hAnsi="Arial" w:cs="Arial"/>
          <w:color w:val="000000" w:themeColor="text1"/>
          <w:sz w:val="24"/>
          <w:szCs w:val="24"/>
          <w:lang w:eastAsia="en-GB"/>
        </w:rPr>
        <w:t>pheld</w:t>
      </w:r>
      <w:r w:rsidRPr="00AC2BC9">
        <w:rPr>
          <w:rFonts w:ascii="Arial" w:hAnsi="Arial" w:cs="Arial"/>
          <w:color w:val="000000" w:themeColor="text1"/>
          <w:sz w:val="24"/>
          <w:szCs w:val="24"/>
          <w:lang w:eastAsia="en-GB"/>
        </w:rPr>
        <w:t>”</w:t>
      </w:r>
      <w:r w:rsidR="000C1082" w:rsidRPr="00AC2BC9">
        <w:rPr>
          <w:rFonts w:ascii="Arial" w:hAnsi="Arial" w:cs="Arial"/>
          <w:color w:val="000000" w:themeColor="text1"/>
          <w:sz w:val="24"/>
          <w:szCs w:val="24"/>
          <w:lang w:eastAsia="en-GB"/>
        </w:rPr>
        <w:t>; or</w:t>
      </w:r>
    </w:p>
    <w:p w:rsidR="000C1082" w:rsidRDefault="00AC2BC9" w:rsidP="00AC2BC9">
      <w:pPr>
        <w:pStyle w:val="ListParagraph"/>
        <w:numPr>
          <w:ilvl w:val="0"/>
          <w:numId w:val="24"/>
        </w:numPr>
        <w:spacing w:after="0" w:line="240" w:lineRule="auto"/>
        <w:rPr>
          <w:rFonts w:ascii="Arial" w:hAnsi="Arial" w:cs="Arial"/>
          <w:color w:val="000000" w:themeColor="text1"/>
          <w:sz w:val="24"/>
          <w:szCs w:val="24"/>
          <w:lang w:eastAsia="en-GB"/>
        </w:rPr>
      </w:pPr>
      <w:r>
        <w:rPr>
          <w:rFonts w:ascii="Arial" w:hAnsi="Arial" w:cs="Arial"/>
          <w:color w:val="000000" w:themeColor="text1"/>
          <w:sz w:val="24"/>
          <w:szCs w:val="24"/>
          <w:lang w:eastAsia="en-GB"/>
        </w:rPr>
        <w:t>“</w:t>
      </w:r>
      <w:r w:rsidR="000C1082" w:rsidRPr="004864CC">
        <w:rPr>
          <w:rFonts w:ascii="Arial" w:hAnsi="Arial" w:cs="Arial"/>
          <w:color w:val="000000" w:themeColor="text1"/>
          <w:sz w:val="24"/>
          <w:szCs w:val="24"/>
          <w:lang w:eastAsia="en-GB"/>
        </w:rPr>
        <w:t xml:space="preserve">that the grounds of the appeal have been substantiated in part and the appeal be </w:t>
      </w:r>
      <w:r w:rsidR="004864CC">
        <w:rPr>
          <w:rFonts w:ascii="Arial" w:hAnsi="Arial" w:cs="Arial"/>
          <w:color w:val="000000" w:themeColor="text1"/>
          <w:sz w:val="24"/>
          <w:szCs w:val="24"/>
          <w:lang w:eastAsia="en-GB"/>
        </w:rPr>
        <w:t>upheld to the extent that ……</w:t>
      </w:r>
      <w:r>
        <w:rPr>
          <w:rFonts w:ascii="Arial" w:hAnsi="Arial" w:cs="Arial"/>
          <w:color w:val="000000" w:themeColor="text1"/>
          <w:sz w:val="24"/>
          <w:szCs w:val="24"/>
          <w:lang w:eastAsia="en-GB"/>
        </w:rPr>
        <w:t>”</w:t>
      </w:r>
      <w:r w:rsidR="000C1082" w:rsidRPr="004864CC">
        <w:rPr>
          <w:rFonts w:ascii="Arial" w:hAnsi="Arial" w:cs="Arial"/>
          <w:color w:val="000000" w:themeColor="text1"/>
          <w:sz w:val="24"/>
          <w:szCs w:val="24"/>
          <w:lang w:eastAsia="en-GB"/>
        </w:rPr>
        <w:t>; or</w:t>
      </w:r>
    </w:p>
    <w:p w:rsidR="004864CC" w:rsidRDefault="00AC2BC9" w:rsidP="00AC2BC9">
      <w:pPr>
        <w:pStyle w:val="ListParagraph"/>
        <w:numPr>
          <w:ilvl w:val="0"/>
          <w:numId w:val="24"/>
        </w:numPr>
        <w:spacing w:after="0" w:line="240" w:lineRule="auto"/>
        <w:rPr>
          <w:rFonts w:ascii="Arial" w:hAnsi="Arial" w:cs="Arial"/>
          <w:color w:val="000000" w:themeColor="text1"/>
          <w:sz w:val="24"/>
          <w:szCs w:val="24"/>
          <w:lang w:eastAsia="en-GB"/>
        </w:rPr>
      </w:pPr>
      <w:r>
        <w:rPr>
          <w:rFonts w:ascii="Arial" w:hAnsi="Arial" w:cs="Arial"/>
          <w:color w:val="000000" w:themeColor="text1"/>
          <w:sz w:val="24"/>
          <w:szCs w:val="24"/>
          <w:lang w:eastAsia="en-GB"/>
        </w:rPr>
        <w:t>“</w:t>
      </w:r>
      <w:proofErr w:type="gramStart"/>
      <w:r w:rsidR="004864CC" w:rsidRPr="004864CC">
        <w:rPr>
          <w:rFonts w:ascii="Arial" w:hAnsi="Arial" w:cs="Arial"/>
          <w:color w:val="000000" w:themeColor="text1"/>
          <w:sz w:val="24"/>
          <w:szCs w:val="24"/>
          <w:lang w:eastAsia="en-GB"/>
        </w:rPr>
        <w:t>that</w:t>
      </w:r>
      <w:proofErr w:type="gramEnd"/>
      <w:r w:rsidR="004864CC" w:rsidRPr="004864CC">
        <w:rPr>
          <w:rFonts w:ascii="Arial" w:hAnsi="Arial" w:cs="Arial"/>
          <w:color w:val="000000" w:themeColor="text1"/>
          <w:sz w:val="24"/>
          <w:szCs w:val="24"/>
          <w:lang w:eastAsia="en-GB"/>
        </w:rPr>
        <w:t xml:space="preserve"> the grounds of the appeal have not been substantiated and that the appeal </w:t>
      </w:r>
      <w:r w:rsidR="004864CC">
        <w:rPr>
          <w:rFonts w:ascii="Arial" w:hAnsi="Arial" w:cs="Arial"/>
          <w:color w:val="000000" w:themeColor="text1"/>
          <w:sz w:val="24"/>
          <w:szCs w:val="24"/>
          <w:lang w:eastAsia="en-GB"/>
        </w:rPr>
        <w:t>be not upheld</w:t>
      </w:r>
      <w:r>
        <w:rPr>
          <w:rFonts w:ascii="Arial" w:hAnsi="Arial" w:cs="Arial"/>
          <w:color w:val="000000" w:themeColor="text1"/>
          <w:sz w:val="24"/>
          <w:szCs w:val="24"/>
          <w:lang w:eastAsia="en-GB"/>
        </w:rPr>
        <w:t>”.</w:t>
      </w:r>
    </w:p>
    <w:p w:rsidR="004864CC" w:rsidRDefault="004864CC" w:rsidP="004864CC">
      <w:pPr>
        <w:spacing w:after="0" w:line="240" w:lineRule="auto"/>
        <w:rPr>
          <w:rFonts w:ascii="Arial" w:hAnsi="Arial" w:cs="Arial"/>
          <w:color w:val="000000" w:themeColor="text1"/>
          <w:sz w:val="24"/>
          <w:szCs w:val="24"/>
          <w:lang w:eastAsia="en-GB"/>
        </w:rPr>
      </w:pPr>
    </w:p>
    <w:p w:rsidR="004864CC" w:rsidRDefault="004864CC" w:rsidP="004864CC">
      <w:pPr>
        <w:spacing w:after="0" w:line="240" w:lineRule="auto"/>
        <w:rPr>
          <w:rFonts w:ascii="Arial" w:hAnsi="Arial" w:cs="Arial"/>
          <w:color w:val="000000" w:themeColor="text1"/>
          <w:sz w:val="24"/>
          <w:szCs w:val="24"/>
          <w:lang w:eastAsia="en-GB"/>
        </w:rPr>
      </w:pPr>
    </w:p>
    <w:p w:rsidR="004864CC" w:rsidRPr="004864CC" w:rsidRDefault="00B6432B" w:rsidP="004864CC">
      <w:pPr>
        <w:spacing w:after="0" w:line="240" w:lineRule="auto"/>
        <w:rPr>
          <w:rFonts w:ascii="Arial" w:hAnsi="Arial" w:cs="Arial"/>
          <w:b/>
          <w:color w:val="000000" w:themeColor="text1"/>
          <w:sz w:val="24"/>
          <w:szCs w:val="24"/>
          <w:lang w:eastAsia="en-GB"/>
        </w:rPr>
      </w:pPr>
      <w:r>
        <w:rPr>
          <w:rFonts w:ascii="Arial" w:hAnsi="Arial" w:cs="Arial"/>
          <w:b/>
          <w:color w:val="000000" w:themeColor="text1"/>
          <w:sz w:val="24"/>
          <w:szCs w:val="24"/>
          <w:lang w:eastAsia="en-GB"/>
        </w:rPr>
        <w:t>11</w:t>
      </w:r>
      <w:r w:rsidR="004864CC" w:rsidRPr="004864CC">
        <w:rPr>
          <w:rFonts w:ascii="Arial" w:hAnsi="Arial" w:cs="Arial"/>
          <w:b/>
          <w:color w:val="000000" w:themeColor="text1"/>
          <w:sz w:val="24"/>
          <w:szCs w:val="24"/>
          <w:lang w:eastAsia="en-GB"/>
        </w:rPr>
        <w:t xml:space="preserve">. </w:t>
      </w:r>
      <w:r w:rsidR="004864CC">
        <w:rPr>
          <w:rFonts w:ascii="Arial" w:hAnsi="Arial" w:cs="Arial"/>
          <w:b/>
          <w:color w:val="000000" w:themeColor="text1"/>
          <w:sz w:val="24"/>
          <w:szCs w:val="24"/>
          <w:lang w:eastAsia="en-GB"/>
        </w:rPr>
        <w:t xml:space="preserve">  </w:t>
      </w:r>
      <w:r w:rsidR="00AC2BC9">
        <w:rPr>
          <w:rFonts w:ascii="Arial" w:hAnsi="Arial" w:cs="Arial"/>
          <w:b/>
          <w:color w:val="000000" w:themeColor="text1"/>
          <w:sz w:val="24"/>
          <w:szCs w:val="24"/>
          <w:lang w:eastAsia="en-GB"/>
        </w:rPr>
        <w:tab/>
      </w:r>
      <w:r w:rsidR="004864CC">
        <w:rPr>
          <w:rFonts w:ascii="Arial" w:hAnsi="Arial" w:cs="Arial"/>
          <w:b/>
          <w:color w:val="000000" w:themeColor="text1"/>
          <w:sz w:val="24"/>
          <w:szCs w:val="24"/>
          <w:lang w:eastAsia="en-GB"/>
        </w:rPr>
        <w:t>Time limits</w:t>
      </w:r>
    </w:p>
    <w:p w:rsidR="004864CC" w:rsidRPr="00AC2BC9" w:rsidRDefault="004864CC" w:rsidP="00AC2BC9">
      <w:pPr>
        <w:pStyle w:val="BodyText"/>
        <w:widowControl w:val="0"/>
        <w:tabs>
          <w:tab w:val="left" w:pos="1560"/>
        </w:tabs>
        <w:spacing w:after="0" w:line="240" w:lineRule="auto"/>
        <w:ind w:firstLine="720"/>
        <w:rPr>
          <w:rFonts w:ascii="Arial" w:hAnsi="Arial" w:cs="Arial"/>
          <w:sz w:val="24"/>
          <w:szCs w:val="24"/>
        </w:rPr>
      </w:pPr>
      <w:r w:rsidRPr="00AC2BC9">
        <w:rPr>
          <w:rFonts w:ascii="Arial" w:hAnsi="Arial" w:cs="Arial"/>
          <w:spacing w:val="-1"/>
          <w:sz w:val="24"/>
          <w:szCs w:val="24"/>
        </w:rPr>
        <w:t>The</w:t>
      </w:r>
      <w:r w:rsidRPr="00AC2BC9">
        <w:rPr>
          <w:rFonts w:ascii="Arial" w:hAnsi="Arial" w:cs="Arial"/>
          <w:spacing w:val="-7"/>
          <w:sz w:val="24"/>
          <w:szCs w:val="24"/>
        </w:rPr>
        <w:t xml:space="preserve"> </w:t>
      </w:r>
      <w:r w:rsidRPr="00AC2BC9">
        <w:rPr>
          <w:rFonts w:ascii="Arial" w:hAnsi="Arial" w:cs="Arial"/>
          <w:sz w:val="24"/>
          <w:szCs w:val="24"/>
        </w:rPr>
        <w:t>time</w:t>
      </w:r>
      <w:r w:rsidRPr="00AC2BC9">
        <w:rPr>
          <w:rFonts w:ascii="Arial" w:hAnsi="Arial" w:cs="Arial"/>
          <w:spacing w:val="-6"/>
          <w:sz w:val="24"/>
          <w:szCs w:val="24"/>
        </w:rPr>
        <w:t xml:space="preserve"> </w:t>
      </w:r>
      <w:r w:rsidRPr="00AC2BC9">
        <w:rPr>
          <w:rFonts w:ascii="Arial" w:hAnsi="Arial" w:cs="Arial"/>
          <w:sz w:val="24"/>
          <w:szCs w:val="24"/>
        </w:rPr>
        <w:t>limits</w:t>
      </w:r>
      <w:r w:rsidRPr="00AC2BC9">
        <w:rPr>
          <w:rFonts w:ascii="Arial" w:hAnsi="Arial" w:cs="Arial"/>
          <w:spacing w:val="-6"/>
          <w:sz w:val="24"/>
          <w:szCs w:val="24"/>
        </w:rPr>
        <w:t xml:space="preserve"> </w:t>
      </w:r>
      <w:r w:rsidRPr="00AC2BC9">
        <w:rPr>
          <w:rFonts w:ascii="Arial" w:hAnsi="Arial" w:cs="Arial"/>
          <w:sz w:val="24"/>
          <w:szCs w:val="24"/>
        </w:rPr>
        <w:t>in</w:t>
      </w:r>
      <w:r w:rsidRPr="00AC2BC9">
        <w:rPr>
          <w:rFonts w:ascii="Arial" w:hAnsi="Arial" w:cs="Arial"/>
          <w:spacing w:val="-6"/>
          <w:sz w:val="24"/>
          <w:szCs w:val="24"/>
        </w:rPr>
        <w:t xml:space="preserve"> </w:t>
      </w:r>
      <w:r w:rsidRPr="00AC2BC9">
        <w:rPr>
          <w:rFonts w:ascii="Arial" w:hAnsi="Arial" w:cs="Arial"/>
          <w:spacing w:val="-1"/>
          <w:sz w:val="24"/>
          <w:szCs w:val="24"/>
        </w:rPr>
        <w:t>this</w:t>
      </w:r>
      <w:r w:rsidRPr="00AC2BC9">
        <w:rPr>
          <w:rFonts w:ascii="Arial" w:hAnsi="Arial" w:cs="Arial"/>
          <w:spacing w:val="-5"/>
          <w:sz w:val="24"/>
          <w:szCs w:val="24"/>
        </w:rPr>
        <w:t xml:space="preserve"> </w:t>
      </w:r>
      <w:r w:rsidRPr="00AC2BC9">
        <w:rPr>
          <w:rFonts w:ascii="Arial" w:hAnsi="Arial" w:cs="Arial"/>
          <w:spacing w:val="-1"/>
          <w:sz w:val="24"/>
          <w:szCs w:val="24"/>
        </w:rPr>
        <w:t>procedure</w:t>
      </w:r>
      <w:r w:rsidRPr="00AC2BC9">
        <w:rPr>
          <w:rFonts w:ascii="Arial" w:hAnsi="Arial" w:cs="Arial"/>
          <w:spacing w:val="-7"/>
          <w:sz w:val="24"/>
          <w:szCs w:val="24"/>
        </w:rPr>
        <w:t xml:space="preserve"> </w:t>
      </w:r>
      <w:r w:rsidRPr="00AC2BC9">
        <w:rPr>
          <w:rFonts w:ascii="Arial" w:hAnsi="Arial" w:cs="Arial"/>
          <w:spacing w:val="2"/>
          <w:sz w:val="24"/>
          <w:szCs w:val="24"/>
        </w:rPr>
        <w:t>may</w:t>
      </w:r>
      <w:r w:rsidRPr="00AC2BC9">
        <w:rPr>
          <w:rFonts w:ascii="Arial" w:hAnsi="Arial" w:cs="Arial"/>
          <w:spacing w:val="-10"/>
          <w:sz w:val="24"/>
          <w:szCs w:val="24"/>
        </w:rPr>
        <w:t xml:space="preserve"> </w:t>
      </w:r>
      <w:r w:rsidRPr="00AC2BC9">
        <w:rPr>
          <w:rFonts w:ascii="Arial" w:hAnsi="Arial" w:cs="Arial"/>
          <w:sz w:val="24"/>
          <w:szCs w:val="24"/>
        </w:rPr>
        <w:t>be</w:t>
      </w:r>
      <w:r w:rsidRPr="00AC2BC9">
        <w:rPr>
          <w:rFonts w:ascii="Arial" w:hAnsi="Arial" w:cs="Arial"/>
          <w:spacing w:val="-6"/>
          <w:sz w:val="24"/>
          <w:szCs w:val="24"/>
        </w:rPr>
        <w:t xml:space="preserve"> </w:t>
      </w:r>
      <w:r w:rsidRPr="00AC2BC9">
        <w:rPr>
          <w:rFonts w:ascii="Arial" w:hAnsi="Arial" w:cs="Arial"/>
          <w:spacing w:val="-1"/>
          <w:sz w:val="24"/>
          <w:szCs w:val="24"/>
        </w:rPr>
        <w:t>varied</w:t>
      </w:r>
      <w:r w:rsidRPr="00AC2BC9">
        <w:rPr>
          <w:rFonts w:ascii="Arial" w:hAnsi="Arial" w:cs="Arial"/>
          <w:spacing w:val="-6"/>
          <w:sz w:val="24"/>
          <w:szCs w:val="24"/>
        </w:rPr>
        <w:t xml:space="preserve"> </w:t>
      </w:r>
      <w:r w:rsidRPr="00AC2BC9">
        <w:rPr>
          <w:rFonts w:ascii="Arial" w:hAnsi="Arial" w:cs="Arial"/>
          <w:spacing w:val="1"/>
          <w:sz w:val="24"/>
          <w:szCs w:val="24"/>
        </w:rPr>
        <w:t>by</w:t>
      </w:r>
      <w:r w:rsidRPr="00AC2BC9">
        <w:rPr>
          <w:rFonts w:ascii="Arial" w:hAnsi="Arial" w:cs="Arial"/>
          <w:spacing w:val="-8"/>
          <w:sz w:val="24"/>
          <w:szCs w:val="24"/>
        </w:rPr>
        <w:t xml:space="preserve"> </w:t>
      </w:r>
      <w:r w:rsidRPr="00AC2BC9">
        <w:rPr>
          <w:rFonts w:ascii="Arial" w:hAnsi="Arial" w:cs="Arial"/>
          <w:spacing w:val="-1"/>
          <w:sz w:val="24"/>
          <w:szCs w:val="24"/>
        </w:rPr>
        <w:t>mutual</w:t>
      </w:r>
      <w:r w:rsidRPr="00AC2BC9">
        <w:rPr>
          <w:rFonts w:ascii="Arial" w:hAnsi="Arial" w:cs="Arial"/>
          <w:spacing w:val="-6"/>
          <w:sz w:val="24"/>
          <w:szCs w:val="24"/>
        </w:rPr>
        <w:t xml:space="preserve"> </w:t>
      </w:r>
      <w:r w:rsidRPr="00AC2BC9">
        <w:rPr>
          <w:rFonts w:ascii="Arial" w:hAnsi="Arial" w:cs="Arial"/>
          <w:spacing w:val="-1"/>
          <w:sz w:val="24"/>
          <w:szCs w:val="24"/>
        </w:rPr>
        <w:t>agreement.</w:t>
      </w:r>
    </w:p>
    <w:p w:rsidR="004864CC" w:rsidRPr="004864CC" w:rsidRDefault="004864CC" w:rsidP="004864CC">
      <w:pPr>
        <w:spacing w:after="0" w:line="240" w:lineRule="auto"/>
        <w:rPr>
          <w:rFonts w:ascii="Arial" w:hAnsi="Arial" w:cs="Arial"/>
          <w:color w:val="000000" w:themeColor="text1"/>
          <w:sz w:val="24"/>
          <w:szCs w:val="24"/>
          <w:lang w:eastAsia="en-GB"/>
        </w:rPr>
      </w:pPr>
    </w:p>
    <w:p w:rsidR="007F6C8D" w:rsidRPr="004864CC" w:rsidRDefault="007F6C8D" w:rsidP="004864CC">
      <w:pPr>
        <w:pStyle w:val="ListParagraph"/>
        <w:numPr>
          <w:ilvl w:val="0"/>
          <w:numId w:val="23"/>
        </w:numPr>
        <w:spacing w:after="0" w:line="240" w:lineRule="auto"/>
        <w:rPr>
          <w:rFonts w:ascii="Arial" w:hAnsi="Arial" w:cs="Arial"/>
          <w:color w:val="000000" w:themeColor="text1"/>
          <w:sz w:val="24"/>
          <w:szCs w:val="24"/>
          <w:highlight w:val="yellow"/>
          <w:lang w:eastAsia="en-GB"/>
        </w:rPr>
      </w:pPr>
      <w:r w:rsidRPr="004864CC">
        <w:rPr>
          <w:rFonts w:ascii="Arial" w:hAnsi="Arial" w:cs="Arial"/>
          <w:color w:val="000000" w:themeColor="text1"/>
          <w:sz w:val="24"/>
          <w:szCs w:val="24"/>
          <w:highlight w:val="yellow"/>
          <w:lang w:eastAsia="en-GB"/>
        </w:rPr>
        <w:br w:type="page"/>
      </w:r>
    </w:p>
    <w:p w:rsidR="00A810A0" w:rsidRDefault="00A810A0" w:rsidP="007F6C8D">
      <w:pPr>
        <w:pStyle w:val="Heading1"/>
        <w:spacing w:after="0"/>
        <w:rPr>
          <w:rFonts w:ascii="Arial" w:hAnsi="Arial" w:cs="Arial"/>
          <w:color w:val="000000" w:themeColor="text1"/>
        </w:rPr>
      </w:pPr>
      <w:r w:rsidRPr="002D3BFE">
        <w:rPr>
          <w:rFonts w:ascii="Arial" w:hAnsi="Arial" w:cs="Arial"/>
          <w:color w:val="000000" w:themeColor="text1"/>
        </w:rPr>
        <w:lastRenderedPageBreak/>
        <w:t xml:space="preserve">APPENDIX </w:t>
      </w:r>
      <w:r>
        <w:rPr>
          <w:rFonts w:ascii="Arial" w:hAnsi="Arial" w:cs="Arial"/>
          <w:color w:val="000000" w:themeColor="text1"/>
        </w:rPr>
        <w:t>5 – Facilitated Conversation Guidance</w:t>
      </w:r>
    </w:p>
    <w:p w:rsidR="00A810A0" w:rsidRPr="00A810A0" w:rsidRDefault="00A810A0" w:rsidP="00A810A0"/>
    <w:p w:rsidR="007F6C8D" w:rsidRPr="00A810A0" w:rsidRDefault="007F6C8D" w:rsidP="00A810A0">
      <w:pPr>
        <w:pStyle w:val="Heading1"/>
        <w:spacing w:before="0" w:after="0"/>
        <w:rPr>
          <w:rFonts w:ascii="Arial" w:hAnsi="Arial" w:cs="Arial"/>
          <w:color w:val="000000" w:themeColor="text1"/>
          <w:sz w:val="24"/>
          <w:szCs w:val="24"/>
          <w:u w:val="single"/>
        </w:rPr>
      </w:pPr>
      <w:r w:rsidRPr="00A810A0">
        <w:rPr>
          <w:rFonts w:ascii="Arial" w:hAnsi="Arial" w:cs="Arial"/>
          <w:color w:val="000000" w:themeColor="text1"/>
          <w:sz w:val="24"/>
          <w:szCs w:val="24"/>
          <w:u w:val="single"/>
        </w:rPr>
        <w:t>Introduction</w:t>
      </w:r>
    </w:p>
    <w:p w:rsidR="007F6C8D" w:rsidRPr="007F6C8D" w:rsidRDefault="007F6C8D" w:rsidP="00A810A0">
      <w:pPr>
        <w:pStyle w:val="Heading1"/>
        <w:spacing w:before="0" w:after="0" w:line="240" w:lineRule="auto"/>
        <w:rPr>
          <w:rFonts w:ascii="Arial" w:hAnsi="Arial" w:cs="Arial"/>
          <w:b w:val="0"/>
          <w:color w:val="000000"/>
          <w:sz w:val="24"/>
          <w:szCs w:val="24"/>
        </w:rPr>
      </w:pPr>
      <w:r w:rsidRPr="007F6C8D">
        <w:rPr>
          <w:rFonts w:ascii="Arial" w:hAnsi="Arial" w:cs="Arial"/>
          <w:b w:val="0"/>
          <w:color w:val="000000"/>
          <w:sz w:val="24"/>
          <w:szCs w:val="24"/>
        </w:rPr>
        <w:t xml:space="preserve">Most workplace disagreements can be resolved at an early stage given the right environment for open, honest and forward looking dialogue.  Often formal processes can be avoided by an effective informal intervention carried out at the right time in the right way.  </w:t>
      </w:r>
    </w:p>
    <w:p w:rsidR="007F6C8D" w:rsidRDefault="007F6C8D" w:rsidP="007F6C8D">
      <w:pPr>
        <w:pStyle w:val="NormalWeb"/>
        <w:shd w:val="clear" w:color="auto" w:fill="FFFFFF"/>
        <w:ind w:left="0"/>
        <w:textAlignment w:val="top"/>
        <w:rPr>
          <w:rFonts w:ascii="Arial" w:hAnsi="Arial" w:cs="Arial"/>
          <w:color w:val="000000"/>
        </w:rPr>
      </w:pPr>
      <w:r w:rsidRPr="007F6C8D">
        <w:rPr>
          <w:rFonts w:ascii="Arial" w:hAnsi="Arial" w:cs="Arial"/>
          <w:color w:val="000000"/>
        </w:rPr>
        <w:t xml:space="preserve">A facilitated conversation is an informal process where parties meet and discuss issues in an attempt to reach resolution, gain mutual understanding and move forward in a working relationship positively. </w:t>
      </w:r>
    </w:p>
    <w:p w:rsidR="007F6C8D" w:rsidRPr="007F6C8D" w:rsidRDefault="007F6C8D" w:rsidP="007F6C8D">
      <w:pPr>
        <w:pStyle w:val="NormalWeb"/>
        <w:shd w:val="clear" w:color="auto" w:fill="FFFFFF"/>
        <w:ind w:left="0"/>
        <w:textAlignment w:val="top"/>
        <w:rPr>
          <w:rFonts w:ascii="Arial" w:hAnsi="Arial" w:cs="Arial"/>
          <w:color w:val="000000"/>
        </w:rPr>
      </w:pPr>
      <w:r w:rsidRPr="007F6C8D">
        <w:rPr>
          <w:rFonts w:ascii="Arial" w:hAnsi="Arial" w:cs="Arial"/>
          <w:color w:val="000000"/>
        </w:rPr>
        <w:t xml:space="preserve">Facilitated conversations are useful when there have been misunderstandings or miscommunication.  If the conflict has been going for a relatively short period of time and parties want to “nip things in the bud” then this process will be beneficial.  </w:t>
      </w:r>
    </w:p>
    <w:p w:rsidR="007F6C8D" w:rsidRDefault="007F6C8D" w:rsidP="007F6C8D">
      <w:pPr>
        <w:pStyle w:val="NormalWeb"/>
        <w:shd w:val="clear" w:color="auto" w:fill="FFFFFF"/>
        <w:ind w:left="0"/>
        <w:textAlignment w:val="top"/>
        <w:rPr>
          <w:rFonts w:ascii="Arial" w:hAnsi="Arial" w:cs="Arial"/>
          <w:color w:val="000000"/>
        </w:rPr>
      </w:pPr>
      <w:r w:rsidRPr="007F6C8D">
        <w:rPr>
          <w:rFonts w:ascii="Arial" w:hAnsi="Arial" w:cs="Arial"/>
          <w:color w:val="000000"/>
        </w:rPr>
        <w:t xml:space="preserve">It provides a safe environment in which parties can have open and honest discussions, explore the issues and try to reach a mutual and manageable agreement as to how they will work better together in the future.  This is achieved through a series of facilitated and structured meetings, which can take place over the course of one day, or may require a few days to allow reflection time to take place.  It is an informal process which can be used at any stage of a dispute, although the earlier the better.  Informality is important in order to create the right environment for openness and trust in the process.  All parties must be willing to enter into the process voluntarily.  </w:t>
      </w:r>
    </w:p>
    <w:p w:rsidR="00A810A0" w:rsidRDefault="007F6C8D" w:rsidP="007F6C8D">
      <w:pPr>
        <w:pStyle w:val="NormalWeb"/>
        <w:shd w:val="clear" w:color="auto" w:fill="FFFFFF"/>
        <w:ind w:left="0"/>
        <w:textAlignment w:val="top"/>
        <w:rPr>
          <w:rFonts w:ascii="Arial" w:hAnsi="Arial" w:cs="Arial"/>
          <w:color w:val="000000"/>
        </w:rPr>
      </w:pPr>
      <w:r w:rsidRPr="007F6C8D">
        <w:rPr>
          <w:rFonts w:ascii="Arial" w:hAnsi="Arial" w:cs="Arial"/>
          <w:color w:val="000000"/>
        </w:rPr>
        <w:t>The facilitated conversation does not focus on the reasons for conflict, it does not try to apportion blame or necessarily resolve issues; it concentrates solely on the future and how the parties can co-operate when they are back in the work place.</w:t>
      </w:r>
    </w:p>
    <w:p w:rsidR="007F6C8D" w:rsidRPr="007F6C8D" w:rsidRDefault="007F6C8D" w:rsidP="007F6C8D">
      <w:pPr>
        <w:pStyle w:val="NormalWeb"/>
        <w:shd w:val="clear" w:color="auto" w:fill="FFFFFF"/>
        <w:ind w:left="0"/>
        <w:textAlignment w:val="top"/>
        <w:rPr>
          <w:rFonts w:ascii="Arial" w:hAnsi="Arial" w:cs="Arial"/>
          <w:color w:val="000000"/>
        </w:rPr>
      </w:pPr>
      <w:r w:rsidRPr="007F6C8D">
        <w:rPr>
          <w:rFonts w:ascii="Arial" w:hAnsi="Arial" w:cs="Arial"/>
          <w:color w:val="000000"/>
        </w:rPr>
        <w:t xml:space="preserve">  </w:t>
      </w:r>
    </w:p>
    <w:p w:rsidR="007F6C8D" w:rsidRPr="007F6C8D" w:rsidRDefault="007F6C8D" w:rsidP="007F6C8D">
      <w:pPr>
        <w:pStyle w:val="Heading2"/>
        <w:spacing w:before="0" w:line="240" w:lineRule="auto"/>
        <w:rPr>
          <w:rFonts w:ascii="Arial" w:hAnsi="Arial" w:cs="Arial"/>
          <w:b/>
          <w:color w:val="000000" w:themeColor="text1"/>
          <w:sz w:val="24"/>
          <w:szCs w:val="24"/>
          <w:u w:val="single"/>
        </w:rPr>
      </w:pPr>
      <w:r w:rsidRPr="007F6C8D">
        <w:rPr>
          <w:rFonts w:ascii="Arial" w:hAnsi="Arial" w:cs="Arial"/>
          <w:b/>
          <w:color w:val="000000" w:themeColor="text1"/>
          <w:sz w:val="24"/>
          <w:szCs w:val="24"/>
          <w:u w:val="single"/>
        </w:rPr>
        <w:t>The Role of the Facilitator</w:t>
      </w:r>
    </w:p>
    <w:p w:rsidR="007F6C8D" w:rsidRPr="007F6C8D" w:rsidRDefault="007F6C8D" w:rsidP="007F6C8D">
      <w:pPr>
        <w:pStyle w:val="Heading2"/>
        <w:spacing w:before="0" w:line="240" w:lineRule="auto"/>
        <w:rPr>
          <w:rFonts w:ascii="Arial" w:hAnsi="Arial" w:cs="Arial"/>
          <w:b/>
          <w:color w:val="auto"/>
          <w:sz w:val="24"/>
          <w:szCs w:val="24"/>
        </w:rPr>
      </w:pPr>
      <w:r w:rsidRPr="007F6C8D">
        <w:rPr>
          <w:rFonts w:ascii="Arial" w:hAnsi="Arial" w:cs="Arial"/>
          <w:color w:val="auto"/>
          <w:sz w:val="24"/>
          <w:szCs w:val="24"/>
        </w:rPr>
        <w:t xml:space="preserve">The facilitator takes the parties through a process which is a bit like a structured negotiation.  However they will need to have a high degree of empathy, they need to be able to withhold personal judgement, to reflect on the reality of the situation and to keep discussions future focussed.  </w:t>
      </w:r>
    </w:p>
    <w:p w:rsidR="007F6C8D" w:rsidRPr="007F6C8D" w:rsidRDefault="007F6C8D" w:rsidP="007F6C8D">
      <w:pPr>
        <w:pStyle w:val="Heading2"/>
        <w:spacing w:before="0" w:line="240" w:lineRule="auto"/>
        <w:rPr>
          <w:rFonts w:ascii="Arial" w:hAnsi="Arial" w:cs="Arial"/>
          <w:b/>
          <w:color w:val="auto"/>
          <w:sz w:val="24"/>
          <w:szCs w:val="24"/>
        </w:rPr>
      </w:pPr>
    </w:p>
    <w:p w:rsidR="007F6C8D" w:rsidRPr="007F6C8D" w:rsidRDefault="007F6C8D" w:rsidP="007F6C8D">
      <w:pPr>
        <w:pStyle w:val="NormalWeb"/>
        <w:shd w:val="clear" w:color="auto" w:fill="FFFFFF"/>
        <w:spacing w:before="0" w:after="0"/>
        <w:ind w:left="0"/>
        <w:textAlignment w:val="top"/>
        <w:rPr>
          <w:rFonts w:ascii="Arial" w:hAnsi="Arial" w:cs="Arial"/>
          <w:color w:val="000000"/>
        </w:rPr>
      </w:pPr>
      <w:r w:rsidRPr="007F6C8D">
        <w:rPr>
          <w:rFonts w:ascii="Arial" w:hAnsi="Arial" w:cs="Arial"/>
          <w:color w:val="000000"/>
        </w:rPr>
        <w:t xml:space="preserve">Facilitated conversations are part of day to day management and so facilitators can be line managers, often from a different area of the organisation to the parties who are in dispute or </w:t>
      </w:r>
      <w:r>
        <w:rPr>
          <w:rFonts w:ascii="Arial" w:hAnsi="Arial" w:cs="Arial"/>
          <w:color w:val="000000"/>
        </w:rPr>
        <w:t>HR</w:t>
      </w:r>
      <w:r w:rsidRPr="007F6C8D">
        <w:rPr>
          <w:rFonts w:ascii="Arial" w:hAnsi="Arial" w:cs="Arial"/>
          <w:color w:val="000000"/>
        </w:rPr>
        <w:t xml:space="preserve"> professionals.  </w:t>
      </w:r>
    </w:p>
    <w:p w:rsidR="007F6C8D" w:rsidRDefault="007F6C8D" w:rsidP="007F6C8D">
      <w:pPr>
        <w:pStyle w:val="NormalWeb"/>
        <w:shd w:val="clear" w:color="auto" w:fill="FFFFFF"/>
        <w:spacing w:before="0" w:after="0"/>
        <w:textAlignment w:val="top"/>
        <w:rPr>
          <w:rFonts w:ascii="Arial" w:hAnsi="Arial" w:cs="Arial"/>
          <w:color w:val="000000"/>
        </w:rPr>
      </w:pPr>
    </w:p>
    <w:p w:rsidR="00A810A0" w:rsidRDefault="00A810A0" w:rsidP="007F6C8D">
      <w:pPr>
        <w:pStyle w:val="NormalWeb"/>
        <w:shd w:val="clear" w:color="auto" w:fill="FFFFFF"/>
        <w:spacing w:before="0" w:after="0"/>
        <w:textAlignment w:val="top"/>
        <w:rPr>
          <w:rFonts w:ascii="Arial" w:hAnsi="Arial" w:cs="Arial"/>
          <w:color w:val="000000"/>
        </w:rPr>
      </w:pPr>
    </w:p>
    <w:p w:rsidR="00A810A0" w:rsidRDefault="00A810A0" w:rsidP="007F6C8D">
      <w:pPr>
        <w:pStyle w:val="NormalWeb"/>
        <w:shd w:val="clear" w:color="auto" w:fill="FFFFFF"/>
        <w:spacing w:before="0" w:after="0"/>
        <w:textAlignment w:val="top"/>
        <w:rPr>
          <w:rFonts w:ascii="Arial" w:hAnsi="Arial" w:cs="Arial"/>
          <w:color w:val="000000"/>
        </w:rPr>
      </w:pPr>
    </w:p>
    <w:p w:rsidR="00A810A0" w:rsidRDefault="00A810A0" w:rsidP="007F6C8D">
      <w:pPr>
        <w:pStyle w:val="NormalWeb"/>
        <w:shd w:val="clear" w:color="auto" w:fill="FFFFFF"/>
        <w:spacing w:before="0" w:after="0"/>
        <w:textAlignment w:val="top"/>
        <w:rPr>
          <w:rFonts w:ascii="Arial" w:hAnsi="Arial" w:cs="Arial"/>
          <w:color w:val="000000"/>
        </w:rPr>
      </w:pPr>
    </w:p>
    <w:p w:rsidR="00A810A0" w:rsidRDefault="00A810A0" w:rsidP="007F6C8D">
      <w:pPr>
        <w:pStyle w:val="NormalWeb"/>
        <w:shd w:val="clear" w:color="auto" w:fill="FFFFFF"/>
        <w:spacing w:before="0" w:after="0"/>
        <w:textAlignment w:val="top"/>
        <w:rPr>
          <w:rFonts w:ascii="Arial" w:hAnsi="Arial" w:cs="Arial"/>
          <w:color w:val="000000"/>
        </w:rPr>
      </w:pPr>
    </w:p>
    <w:p w:rsidR="00A810A0" w:rsidRPr="007F6C8D" w:rsidRDefault="00A810A0" w:rsidP="007F6C8D">
      <w:pPr>
        <w:pStyle w:val="NormalWeb"/>
        <w:shd w:val="clear" w:color="auto" w:fill="FFFFFF"/>
        <w:spacing w:before="0" w:after="0"/>
        <w:textAlignment w:val="top"/>
        <w:rPr>
          <w:rFonts w:ascii="Arial" w:hAnsi="Arial" w:cs="Arial"/>
          <w:color w:val="000000"/>
        </w:rPr>
      </w:pPr>
    </w:p>
    <w:p w:rsidR="007F6C8D" w:rsidRPr="007F6C8D" w:rsidRDefault="007F6C8D" w:rsidP="007F6C8D">
      <w:pPr>
        <w:pStyle w:val="Heading2"/>
        <w:spacing w:before="0" w:line="240" w:lineRule="auto"/>
        <w:rPr>
          <w:rFonts w:ascii="Arial" w:hAnsi="Arial" w:cs="Arial"/>
          <w:b/>
          <w:color w:val="000000" w:themeColor="text1"/>
          <w:sz w:val="24"/>
          <w:szCs w:val="24"/>
          <w:u w:val="single"/>
        </w:rPr>
      </w:pPr>
      <w:r w:rsidRPr="007F6C8D">
        <w:rPr>
          <w:rFonts w:ascii="Arial" w:hAnsi="Arial" w:cs="Arial"/>
          <w:b/>
          <w:color w:val="000000" w:themeColor="text1"/>
          <w:sz w:val="24"/>
          <w:szCs w:val="24"/>
          <w:u w:val="single"/>
        </w:rPr>
        <w:lastRenderedPageBreak/>
        <w:t>Confidentiality</w:t>
      </w:r>
    </w:p>
    <w:p w:rsidR="007F6C8D" w:rsidRDefault="007F6C8D" w:rsidP="007F6C8D">
      <w:pPr>
        <w:pStyle w:val="NormalWeb"/>
        <w:shd w:val="clear" w:color="auto" w:fill="FFFFFF"/>
        <w:spacing w:before="0" w:after="0"/>
        <w:ind w:left="0"/>
        <w:textAlignment w:val="top"/>
        <w:rPr>
          <w:rFonts w:ascii="Arial" w:hAnsi="Arial" w:cs="Arial"/>
          <w:color w:val="000000"/>
        </w:rPr>
      </w:pPr>
      <w:r w:rsidRPr="007F6C8D">
        <w:rPr>
          <w:rFonts w:ascii="Arial" w:hAnsi="Arial" w:cs="Arial"/>
          <w:color w:val="000000"/>
        </w:rPr>
        <w:t xml:space="preserve">What is said in a facilitated conversation is confidential and should not be repeated outside of the conversation.  Even if the dispute is not resolved through the facilitated conversation and it leads to a formal procedure the content of the facilitated conversation will not be used to inform the formal investigation.  However if in the </w:t>
      </w:r>
      <w:r>
        <w:rPr>
          <w:rFonts w:ascii="Arial" w:hAnsi="Arial" w:cs="Arial"/>
          <w:color w:val="000000"/>
        </w:rPr>
        <w:t>f</w:t>
      </w:r>
      <w:r w:rsidRPr="007F6C8D">
        <w:rPr>
          <w:rFonts w:ascii="Arial" w:hAnsi="Arial" w:cs="Arial"/>
          <w:color w:val="000000"/>
        </w:rPr>
        <w:t xml:space="preserve">acilitated conversation either party discloses some information of a serious nature e.g. makes an allegation of gross misconduct then the facilitator must indicate that they will have to take advice from their HR Business Partner and depending on the nature of the allegation it may be appropriate to end the facilitated conversation until that issues is addressed.  </w:t>
      </w:r>
    </w:p>
    <w:p w:rsidR="007F6C8D" w:rsidRPr="007F6C8D" w:rsidRDefault="007F6C8D" w:rsidP="007F6C8D">
      <w:pPr>
        <w:pStyle w:val="NormalWeb"/>
        <w:shd w:val="clear" w:color="auto" w:fill="FFFFFF"/>
        <w:spacing w:before="0" w:after="0"/>
        <w:ind w:left="0"/>
        <w:textAlignment w:val="top"/>
        <w:rPr>
          <w:rFonts w:ascii="Arial" w:hAnsi="Arial" w:cs="Arial"/>
          <w:color w:val="000000"/>
        </w:rPr>
      </w:pPr>
    </w:p>
    <w:p w:rsidR="007F6C8D" w:rsidRPr="007F6C8D" w:rsidRDefault="007F6C8D" w:rsidP="007F6C8D">
      <w:pPr>
        <w:pStyle w:val="Heading2"/>
        <w:spacing w:before="0" w:line="240" w:lineRule="auto"/>
        <w:rPr>
          <w:rFonts w:ascii="Arial" w:hAnsi="Arial" w:cs="Arial"/>
          <w:b/>
          <w:color w:val="000000" w:themeColor="text1"/>
          <w:sz w:val="24"/>
          <w:szCs w:val="24"/>
          <w:u w:val="single"/>
        </w:rPr>
      </w:pPr>
      <w:r w:rsidRPr="007F6C8D">
        <w:rPr>
          <w:rFonts w:ascii="Arial" w:hAnsi="Arial" w:cs="Arial"/>
          <w:b/>
          <w:color w:val="000000" w:themeColor="text1"/>
          <w:sz w:val="24"/>
          <w:szCs w:val="24"/>
          <w:u w:val="single"/>
        </w:rPr>
        <w:t>Possible Outcomes</w:t>
      </w:r>
    </w:p>
    <w:p w:rsidR="007F6C8D" w:rsidRPr="007F6C8D" w:rsidRDefault="007F6C8D" w:rsidP="007F6C8D">
      <w:pPr>
        <w:pStyle w:val="NormalWeb"/>
        <w:shd w:val="clear" w:color="auto" w:fill="FFFFFF"/>
        <w:spacing w:before="0" w:after="0"/>
        <w:ind w:left="0"/>
        <w:textAlignment w:val="top"/>
        <w:rPr>
          <w:rFonts w:ascii="Arial" w:hAnsi="Arial" w:cs="Arial"/>
          <w:color w:val="000000"/>
        </w:rPr>
      </w:pPr>
      <w:r w:rsidRPr="007F6C8D">
        <w:rPr>
          <w:rFonts w:ascii="Arial" w:hAnsi="Arial" w:cs="Arial"/>
          <w:color w:val="000000"/>
        </w:rPr>
        <w:t xml:space="preserve">In facilitated conversations outcomes are flexible.  The solutions must come from the parties involved and usually involve a commitment from both parties to specific changes in their behaviour which relate directly to issues discussed e.g. if the issue is communication it may be that part of the agreement is to specify how they will communicate in future i.e. we will email a brief description of the issue and then meet to discuss it.   Other possible outcomes are: </w:t>
      </w:r>
    </w:p>
    <w:p w:rsidR="007F6C8D" w:rsidRPr="007F6C8D" w:rsidRDefault="007F6C8D" w:rsidP="007F6C8D">
      <w:pPr>
        <w:pStyle w:val="NormalWeb"/>
        <w:numPr>
          <w:ilvl w:val="0"/>
          <w:numId w:val="14"/>
        </w:numPr>
        <w:shd w:val="clear" w:color="auto" w:fill="FFFFFF"/>
        <w:spacing w:before="100" w:beforeAutospacing="1" w:after="100" w:afterAutospacing="1"/>
        <w:textAlignment w:val="top"/>
        <w:rPr>
          <w:rFonts w:ascii="Arial" w:hAnsi="Arial" w:cs="Arial"/>
          <w:color w:val="000000"/>
        </w:rPr>
      </w:pPr>
      <w:r w:rsidRPr="007F6C8D">
        <w:rPr>
          <w:rFonts w:ascii="Arial" w:hAnsi="Arial" w:cs="Arial"/>
          <w:color w:val="000000"/>
        </w:rPr>
        <w:t>An apology</w:t>
      </w:r>
    </w:p>
    <w:p w:rsidR="007F6C8D" w:rsidRPr="007F6C8D" w:rsidRDefault="007F6C8D" w:rsidP="007F6C8D">
      <w:pPr>
        <w:pStyle w:val="NormalWeb"/>
        <w:numPr>
          <w:ilvl w:val="0"/>
          <w:numId w:val="14"/>
        </w:numPr>
        <w:shd w:val="clear" w:color="auto" w:fill="FFFFFF"/>
        <w:spacing w:before="100" w:beforeAutospacing="1" w:after="100" w:afterAutospacing="1"/>
        <w:textAlignment w:val="top"/>
        <w:rPr>
          <w:rFonts w:ascii="Arial" w:hAnsi="Arial" w:cs="Arial"/>
          <w:color w:val="000000"/>
        </w:rPr>
      </w:pPr>
      <w:r w:rsidRPr="007F6C8D">
        <w:rPr>
          <w:rFonts w:ascii="Arial" w:hAnsi="Arial" w:cs="Arial"/>
          <w:color w:val="000000"/>
        </w:rPr>
        <w:t xml:space="preserve">An agreement to review policies/procedures </w:t>
      </w:r>
    </w:p>
    <w:p w:rsidR="007F6C8D" w:rsidRPr="007F6C8D" w:rsidRDefault="007F6C8D" w:rsidP="007F6C8D">
      <w:pPr>
        <w:pStyle w:val="NormalWeb"/>
        <w:numPr>
          <w:ilvl w:val="0"/>
          <w:numId w:val="14"/>
        </w:numPr>
        <w:shd w:val="clear" w:color="auto" w:fill="FFFFFF"/>
        <w:spacing w:before="100" w:beforeAutospacing="1" w:after="100" w:afterAutospacing="1"/>
        <w:textAlignment w:val="top"/>
        <w:rPr>
          <w:rFonts w:ascii="Arial" w:hAnsi="Arial" w:cs="Arial"/>
          <w:color w:val="000000"/>
        </w:rPr>
      </w:pPr>
      <w:r w:rsidRPr="007F6C8D">
        <w:rPr>
          <w:rFonts w:ascii="Arial" w:hAnsi="Arial" w:cs="Arial"/>
          <w:color w:val="000000"/>
        </w:rPr>
        <w:t>An agreement to review distribution of work/duties/responsibilities</w:t>
      </w:r>
    </w:p>
    <w:p w:rsidR="007F6C8D" w:rsidRPr="007F6C8D" w:rsidRDefault="007F6C8D" w:rsidP="007F6C8D">
      <w:pPr>
        <w:pStyle w:val="NormalWeb"/>
        <w:numPr>
          <w:ilvl w:val="0"/>
          <w:numId w:val="14"/>
        </w:numPr>
        <w:shd w:val="clear" w:color="auto" w:fill="FFFFFF"/>
        <w:spacing w:before="100" w:beforeAutospacing="1" w:after="100" w:afterAutospacing="1"/>
        <w:textAlignment w:val="top"/>
        <w:rPr>
          <w:rFonts w:ascii="Arial" w:hAnsi="Arial" w:cs="Arial"/>
          <w:color w:val="000000"/>
        </w:rPr>
      </w:pPr>
      <w:r w:rsidRPr="007F6C8D">
        <w:rPr>
          <w:rFonts w:ascii="Arial" w:hAnsi="Arial" w:cs="Arial"/>
          <w:color w:val="000000"/>
        </w:rPr>
        <w:t xml:space="preserve">A commitment to periodically review the agreement reached. </w:t>
      </w:r>
    </w:p>
    <w:p w:rsidR="007F6C8D" w:rsidRPr="007F6C8D" w:rsidRDefault="007F6C8D" w:rsidP="007F6C8D">
      <w:pPr>
        <w:pStyle w:val="Heading2"/>
        <w:spacing w:before="0" w:line="240" w:lineRule="auto"/>
        <w:rPr>
          <w:rFonts w:ascii="Arial" w:hAnsi="Arial" w:cs="Arial"/>
          <w:b/>
          <w:color w:val="000000" w:themeColor="text1"/>
          <w:sz w:val="24"/>
          <w:szCs w:val="24"/>
          <w:u w:val="single"/>
        </w:rPr>
      </w:pPr>
      <w:r w:rsidRPr="007F6C8D">
        <w:rPr>
          <w:rFonts w:ascii="Arial" w:hAnsi="Arial" w:cs="Arial"/>
          <w:b/>
          <w:color w:val="000000" w:themeColor="text1"/>
          <w:sz w:val="24"/>
          <w:szCs w:val="24"/>
          <w:u w:val="single"/>
        </w:rPr>
        <w:t xml:space="preserve">The Process of a Facilitated Conversation </w:t>
      </w:r>
    </w:p>
    <w:p w:rsidR="007F6C8D" w:rsidRPr="007F6C8D" w:rsidRDefault="007F6C8D" w:rsidP="007F6C8D">
      <w:pPr>
        <w:pStyle w:val="NormalWeb"/>
        <w:shd w:val="clear" w:color="auto" w:fill="FFFFFF"/>
        <w:spacing w:before="0" w:after="0"/>
        <w:ind w:left="0"/>
        <w:textAlignment w:val="top"/>
        <w:rPr>
          <w:rFonts w:ascii="Arial" w:hAnsi="Arial" w:cs="Arial"/>
          <w:color w:val="000000"/>
        </w:rPr>
      </w:pPr>
      <w:r w:rsidRPr="007F6C8D">
        <w:rPr>
          <w:rFonts w:ascii="Arial" w:hAnsi="Arial" w:cs="Arial"/>
          <w:color w:val="000000"/>
        </w:rPr>
        <w:t xml:space="preserve">There are usually three stages in a facilitated conversation: </w:t>
      </w:r>
    </w:p>
    <w:p w:rsidR="007F6C8D" w:rsidRPr="007F6C8D" w:rsidRDefault="007F6C8D" w:rsidP="007F6C8D">
      <w:pPr>
        <w:pStyle w:val="NormalWeb"/>
        <w:numPr>
          <w:ilvl w:val="0"/>
          <w:numId w:val="15"/>
        </w:numPr>
        <w:shd w:val="clear" w:color="auto" w:fill="FFFFFF"/>
        <w:spacing w:before="100" w:beforeAutospacing="1" w:after="100" w:afterAutospacing="1"/>
        <w:textAlignment w:val="top"/>
        <w:rPr>
          <w:rFonts w:ascii="Arial" w:hAnsi="Arial" w:cs="Arial"/>
          <w:color w:val="000000"/>
        </w:rPr>
      </w:pPr>
      <w:r w:rsidRPr="007F6C8D">
        <w:rPr>
          <w:rFonts w:ascii="Arial" w:hAnsi="Arial" w:cs="Arial"/>
          <w:color w:val="000000"/>
        </w:rPr>
        <w:t xml:space="preserve">Separate meetings </w:t>
      </w:r>
    </w:p>
    <w:p w:rsidR="007F6C8D" w:rsidRPr="007F6C8D" w:rsidRDefault="007F6C8D" w:rsidP="007F6C8D">
      <w:pPr>
        <w:pStyle w:val="NormalWeb"/>
        <w:numPr>
          <w:ilvl w:val="0"/>
          <w:numId w:val="15"/>
        </w:numPr>
        <w:shd w:val="clear" w:color="auto" w:fill="FFFFFF"/>
        <w:spacing w:before="100" w:beforeAutospacing="1" w:after="100" w:afterAutospacing="1"/>
        <w:textAlignment w:val="top"/>
        <w:rPr>
          <w:rFonts w:ascii="Arial" w:hAnsi="Arial" w:cs="Arial"/>
          <w:color w:val="000000"/>
        </w:rPr>
      </w:pPr>
      <w:r w:rsidRPr="007F6C8D">
        <w:rPr>
          <w:rFonts w:ascii="Arial" w:hAnsi="Arial" w:cs="Arial"/>
          <w:color w:val="000000"/>
        </w:rPr>
        <w:t>Together meeting</w:t>
      </w:r>
    </w:p>
    <w:p w:rsidR="007F6C8D" w:rsidRPr="007F6C8D" w:rsidRDefault="007F6C8D" w:rsidP="007F6C8D">
      <w:pPr>
        <w:pStyle w:val="NormalWeb"/>
        <w:numPr>
          <w:ilvl w:val="0"/>
          <w:numId w:val="15"/>
        </w:numPr>
        <w:shd w:val="clear" w:color="auto" w:fill="FFFFFF"/>
        <w:spacing w:before="100" w:beforeAutospacing="1" w:after="100" w:afterAutospacing="1"/>
        <w:textAlignment w:val="top"/>
        <w:rPr>
          <w:rFonts w:ascii="Arial" w:hAnsi="Arial" w:cs="Arial"/>
          <w:color w:val="000000"/>
        </w:rPr>
      </w:pPr>
      <w:r w:rsidRPr="007F6C8D">
        <w:rPr>
          <w:rFonts w:ascii="Arial" w:hAnsi="Arial" w:cs="Arial"/>
          <w:color w:val="000000"/>
        </w:rPr>
        <w:t>Agreement</w:t>
      </w:r>
    </w:p>
    <w:p w:rsidR="007F6C8D" w:rsidRDefault="007F6C8D" w:rsidP="007F6C8D">
      <w:pPr>
        <w:pStyle w:val="NormalWeb"/>
        <w:shd w:val="clear" w:color="auto" w:fill="FFFFFF"/>
        <w:textAlignment w:val="top"/>
        <w:rPr>
          <w:rFonts w:ascii="Arial" w:hAnsi="Arial" w:cs="Arial"/>
          <w:color w:val="000000"/>
        </w:rPr>
      </w:pPr>
      <w:r w:rsidRPr="007F6C8D">
        <w:rPr>
          <w:rFonts w:ascii="Arial" w:hAnsi="Arial" w:cs="Arial"/>
          <w:color w:val="000000"/>
        </w:rPr>
        <w:t xml:space="preserve">Each stage is described in more detail below.  </w:t>
      </w:r>
    </w:p>
    <w:p w:rsidR="007F6C8D" w:rsidRPr="007F6C8D" w:rsidRDefault="007F6C8D" w:rsidP="007F6C8D">
      <w:pPr>
        <w:pStyle w:val="NormalWeb"/>
        <w:shd w:val="clear" w:color="auto" w:fill="FFFFFF"/>
        <w:textAlignment w:val="top"/>
        <w:rPr>
          <w:rFonts w:ascii="Arial" w:hAnsi="Arial" w:cs="Arial"/>
          <w:color w:val="000000"/>
        </w:rPr>
      </w:pPr>
    </w:p>
    <w:p w:rsidR="007F6C8D" w:rsidRDefault="007F6C8D" w:rsidP="00A810A0">
      <w:pPr>
        <w:pStyle w:val="NormalWeb"/>
        <w:numPr>
          <w:ilvl w:val="0"/>
          <w:numId w:val="20"/>
        </w:numPr>
        <w:shd w:val="clear" w:color="auto" w:fill="FFFFFF"/>
        <w:spacing w:before="0" w:after="0"/>
        <w:textAlignment w:val="top"/>
        <w:rPr>
          <w:rFonts w:ascii="Arial" w:hAnsi="Arial" w:cs="Arial"/>
          <w:b/>
          <w:color w:val="000000" w:themeColor="text1"/>
          <w:u w:val="single"/>
        </w:rPr>
      </w:pPr>
      <w:r w:rsidRPr="007F6C8D">
        <w:rPr>
          <w:rFonts w:ascii="Arial" w:hAnsi="Arial" w:cs="Arial"/>
          <w:b/>
          <w:color w:val="000000" w:themeColor="text1"/>
          <w:u w:val="single"/>
        </w:rPr>
        <w:t>Separate meetings</w:t>
      </w:r>
    </w:p>
    <w:p w:rsidR="007F6C8D" w:rsidRPr="007F6C8D" w:rsidRDefault="007F6C8D" w:rsidP="007F6C8D">
      <w:pPr>
        <w:pStyle w:val="NormalWeb"/>
        <w:shd w:val="clear" w:color="auto" w:fill="FFFFFF"/>
        <w:spacing w:before="0" w:after="0"/>
        <w:textAlignment w:val="top"/>
        <w:rPr>
          <w:rFonts w:ascii="Arial" w:hAnsi="Arial" w:cs="Arial"/>
          <w:color w:val="000000"/>
        </w:rPr>
      </w:pPr>
      <w:r w:rsidRPr="007F6C8D">
        <w:rPr>
          <w:rFonts w:ascii="Arial" w:hAnsi="Arial" w:cs="Arial"/>
          <w:color w:val="000000"/>
        </w:rPr>
        <w:t>The facilitator meets the parties separately.  In this first contact with the parties involved the facilitator should:</w:t>
      </w:r>
    </w:p>
    <w:p w:rsidR="007F6C8D" w:rsidRPr="007F6C8D" w:rsidRDefault="007F6C8D" w:rsidP="007F6C8D">
      <w:pPr>
        <w:pStyle w:val="NormalWeb"/>
        <w:shd w:val="clear" w:color="auto" w:fill="FFFFFF"/>
        <w:spacing w:before="100" w:beforeAutospacing="1" w:after="100" w:afterAutospacing="1"/>
        <w:textAlignment w:val="top"/>
        <w:rPr>
          <w:rFonts w:ascii="Arial" w:hAnsi="Arial" w:cs="Arial"/>
          <w:color w:val="000000"/>
        </w:rPr>
      </w:pPr>
      <w:r w:rsidRPr="007F6C8D">
        <w:rPr>
          <w:rFonts w:ascii="Arial" w:hAnsi="Arial" w:cs="Arial"/>
          <w:color w:val="000000"/>
        </w:rPr>
        <w:t xml:space="preserve">Set the scene - explain what a facilitated conversation is, run through the process and possible outcomes, that it is a voluntary process that it is confidential (explain the boundaries of confidentiality) and so nothing will be passed on without their permission.  </w:t>
      </w:r>
    </w:p>
    <w:p w:rsidR="007F6C8D" w:rsidRPr="007F6C8D" w:rsidRDefault="007F6C8D" w:rsidP="007F6C8D">
      <w:pPr>
        <w:pStyle w:val="NormalWeb"/>
        <w:numPr>
          <w:ilvl w:val="0"/>
          <w:numId w:val="19"/>
        </w:numPr>
        <w:shd w:val="clear" w:color="auto" w:fill="FFFFFF"/>
        <w:spacing w:before="100" w:beforeAutospacing="1" w:after="100" w:afterAutospacing="1"/>
        <w:textAlignment w:val="top"/>
        <w:rPr>
          <w:rFonts w:ascii="Arial" w:hAnsi="Arial" w:cs="Arial"/>
          <w:color w:val="000000"/>
        </w:rPr>
      </w:pPr>
      <w:r w:rsidRPr="007F6C8D">
        <w:rPr>
          <w:rFonts w:ascii="Arial" w:hAnsi="Arial" w:cs="Arial"/>
          <w:color w:val="000000"/>
        </w:rPr>
        <w:t>Explain the role of the facilitator</w:t>
      </w:r>
      <w:r>
        <w:rPr>
          <w:rFonts w:ascii="Arial" w:hAnsi="Arial" w:cs="Arial"/>
          <w:color w:val="000000"/>
        </w:rPr>
        <w:t xml:space="preserve"> – that they are impartial, non-</w:t>
      </w:r>
      <w:r w:rsidRPr="007F6C8D">
        <w:rPr>
          <w:rFonts w:ascii="Arial" w:hAnsi="Arial" w:cs="Arial"/>
          <w:color w:val="000000"/>
        </w:rPr>
        <w:t>judgemental and supportive of the process</w:t>
      </w:r>
    </w:p>
    <w:p w:rsidR="007F6C8D" w:rsidRPr="007F6C8D" w:rsidRDefault="007F6C8D" w:rsidP="007F6C8D">
      <w:pPr>
        <w:pStyle w:val="NormalWeb"/>
        <w:numPr>
          <w:ilvl w:val="0"/>
          <w:numId w:val="19"/>
        </w:numPr>
        <w:shd w:val="clear" w:color="auto" w:fill="FFFFFF"/>
        <w:spacing w:before="100" w:beforeAutospacing="1" w:after="100" w:afterAutospacing="1"/>
        <w:textAlignment w:val="top"/>
        <w:rPr>
          <w:rFonts w:ascii="Arial" w:hAnsi="Arial" w:cs="Arial"/>
          <w:color w:val="000000"/>
        </w:rPr>
      </w:pPr>
      <w:r w:rsidRPr="007F6C8D">
        <w:rPr>
          <w:rFonts w:ascii="Arial" w:hAnsi="Arial" w:cs="Arial"/>
          <w:color w:val="000000"/>
        </w:rPr>
        <w:t>Find out what the parties want to get out of the process</w:t>
      </w:r>
    </w:p>
    <w:p w:rsidR="007F6C8D" w:rsidRPr="007F6C8D" w:rsidRDefault="007F6C8D" w:rsidP="007F6C8D">
      <w:pPr>
        <w:pStyle w:val="NormalWeb"/>
        <w:numPr>
          <w:ilvl w:val="0"/>
          <w:numId w:val="19"/>
        </w:numPr>
        <w:shd w:val="clear" w:color="auto" w:fill="FFFFFF"/>
        <w:spacing w:before="100" w:beforeAutospacing="1" w:after="100" w:afterAutospacing="1"/>
        <w:textAlignment w:val="top"/>
        <w:rPr>
          <w:rFonts w:ascii="Arial" w:hAnsi="Arial" w:cs="Arial"/>
          <w:color w:val="000000"/>
        </w:rPr>
      </w:pPr>
      <w:r w:rsidRPr="007F6C8D">
        <w:rPr>
          <w:rFonts w:ascii="Arial" w:hAnsi="Arial" w:cs="Arial"/>
          <w:color w:val="000000"/>
        </w:rPr>
        <w:t xml:space="preserve">Listen to their story and identify their key issues and concerns </w:t>
      </w:r>
    </w:p>
    <w:p w:rsidR="007F6C8D" w:rsidRPr="007F6C8D" w:rsidRDefault="007F6C8D" w:rsidP="007F6C8D">
      <w:pPr>
        <w:pStyle w:val="NormalWeb"/>
        <w:numPr>
          <w:ilvl w:val="0"/>
          <w:numId w:val="19"/>
        </w:numPr>
        <w:shd w:val="clear" w:color="auto" w:fill="FFFFFF"/>
        <w:spacing w:before="100" w:beforeAutospacing="1" w:after="100" w:afterAutospacing="1"/>
        <w:textAlignment w:val="top"/>
        <w:rPr>
          <w:rFonts w:ascii="Arial" w:hAnsi="Arial" w:cs="Arial"/>
          <w:color w:val="000000"/>
        </w:rPr>
      </w:pPr>
      <w:r w:rsidRPr="007F6C8D">
        <w:rPr>
          <w:rFonts w:ascii="Arial" w:hAnsi="Arial" w:cs="Arial"/>
          <w:color w:val="000000"/>
        </w:rPr>
        <w:lastRenderedPageBreak/>
        <w:t>Identify any key events which have triggered the dispute i.e. “flashpoints”</w:t>
      </w:r>
    </w:p>
    <w:p w:rsidR="007F6C8D" w:rsidRDefault="007F6C8D" w:rsidP="00A810A0">
      <w:pPr>
        <w:pStyle w:val="NormalWeb"/>
        <w:numPr>
          <w:ilvl w:val="0"/>
          <w:numId w:val="19"/>
        </w:numPr>
        <w:shd w:val="clear" w:color="auto" w:fill="FFFFFF"/>
        <w:spacing w:before="100" w:beforeAutospacing="1" w:after="100" w:afterAutospacing="1"/>
        <w:textAlignment w:val="top"/>
        <w:rPr>
          <w:rFonts w:ascii="Arial" w:hAnsi="Arial" w:cs="Arial"/>
          <w:color w:val="000000"/>
        </w:rPr>
      </w:pPr>
      <w:r w:rsidRPr="007F6C8D">
        <w:rPr>
          <w:rFonts w:ascii="Arial" w:hAnsi="Arial" w:cs="Arial"/>
          <w:color w:val="000000"/>
        </w:rPr>
        <w:t xml:space="preserve">Get their permission to proceed with the next stage.  </w:t>
      </w:r>
    </w:p>
    <w:p w:rsidR="00A810A0" w:rsidRDefault="00A810A0" w:rsidP="00A810A0">
      <w:pPr>
        <w:pStyle w:val="NormalWeb"/>
        <w:shd w:val="clear" w:color="auto" w:fill="FFFFFF"/>
        <w:spacing w:before="100" w:beforeAutospacing="1" w:after="100" w:afterAutospacing="1"/>
        <w:ind w:left="870"/>
        <w:textAlignment w:val="top"/>
        <w:rPr>
          <w:rFonts w:ascii="Arial" w:hAnsi="Arial" w:cs="Arial"/>
          <w:color w:val="000000"/>
        </w:rPr>
      </w:pPr>
    </w:p>
    <w:p w:rsidR="007F6C8D" w:rsidRPr="007F6C8D" w:rsidRDefault="007F6C8D" w:rsidP="00A810A0">
      <w:pPr>
        <w:pStyle w:val="NormalWeb"/>
        <w:numPr>
          <w:ilvl w:val="0"/>
          <w:numId w:val="20"/>
        </w:numPr>
        <w:shd w:val="clear" w:color="auto" w:fill="FFFFFF"/>
        <w:spacing w:before="0" w:after="0"/>
        <w:textAlignment w:val="top"/>
        <w:rPr>
          <w:rFonts w:ascii="Arial" w:hAnsi="Arial" w:cs="Arial"/>
          <w:b/>
          <w:color w:val="000000" w:themeColor="text1"/>
          <w:u w:val="single"/>
        </w:rPr>
      </w:pPr>
      <w:r w:rsidRPr="007F6C8D">
        <w:rPr>
          <w:rFonts w:ascii="Arial" w:hAnsi="Arial" w:cs="Arial"/>
          <w:b/>
          <w:color w:val="000000" w:themeColor="text1"/>
          <w:u w:val="single"/>
        </w:rPr>
        <w:t>Together meeting</w:t>
      </w:r>
    </w:p>
    <w:p w:rsidR="007F6C8D" w:rsidRPr="007F6C8D" w:rsidRDefault="007F6C8D" w:rsidP="007F6C8D">
      <w:pPr>
        <w:pStyle w:val="NormalWeb"/>
        <w:shd w:val="clear" w:color="auto" w:fill="FFFFFF"/>
        <w:spacing w:before="0" w:after="0"/>
        <w:textAlignment w:val="top"/>
        <w:rPr>
          <w:rFonts w:ascii="Arial" w:hAnsi="Arial" w:cs="Arial"/>
          <w:color w:val="000000"/>
        </w:rPr>
      </w:pPr>
      <w:r w:rsidRPr="007F6C8D">
        <w:rPr>
          <w:rFonts w:ascii="Arial" w:hAnsi="Arial" w:cs="Arial"/>
          <w:color w:val="000000"/>
        </w:rPr>
        <w:t xml:space="preserve">The facilitator brings the parties together.  These meetings can be tiring for all parties and people usually need a bit of down time afterwards so consider holding this meeting at a time when the parties can have some breathing time after the meeting e.g. in the afternoon so that they can go home straight after the meeting. </w:t>
      </w:r>
    </w:p>
    <w:p w:rsidR="007F6C8D" w:rsidRDefault="007F6C8D" w:rsidP="007F6C8D">
      <w:pPr>
        <w:pStyle w:val="NormalWeb"/>
        <w:shd w:val="clear" w:color="auto" w:fill="FFFFFF"/>
        <w:textAlignment w:val="top"/>
        <w:rPr>
          <w:rFonts w:ascii="Arial" w:hAnsi="Arial" w:cs="Arial"/>
          <w:color w:val="000000"/>
        </w:rPr>
      </w:pPr>
      <w:r w:rsidRPr="007F6C8D">
        <w:rPr>
          <w:rFonts w:ascii="Arial" w:hAnsi="Arial" w:cs="Arial"/>
          <w:color w:val="000000"/>
        </w:rPr>
        <w:t xml:space="preserve">It is the role of the facilitator to create a safe environment where the parties feel comfortable enough to speak openly and honestly.  Choose your venue with this in mind.  </w:t>
      </w:r>
    </w:p>
    <w:p w:rsidR="00245DD5" w:rsidRPr="007F6C8D" w:rsidRDefault="00245DD5" w:rsidP="007F6C8D">
      <w:pPr>
        <w:pStyle w:val="NormalWeb"/>
        <w:shd w:val="clear" w:color="auto" w:fill="FFFFFF"/>
        <w:textAlignment w:val="top"/>
        <w:rPr>
          <w:rFonts w:ascii="Arial" w:hAnsi="Arial" w:cs="Arial"/>
          <w:color w:val="000000"/>
        </w:rPr>
      </w:pPr>
    </w:p>
    <w:p w:rsidR="007F6C8D" w:rsidRPr="007F6C8D" w:rsidRDefault="007F6C8D" w:rsidP="007F6C8D">
      <w:pPr>
        <w:pStyle w:val="NormalWeb"/>
        <w:shd w:val="clear" w:color="auto" w:fill="FFFFFF"/>
        <w:spacing w:before="0" w:after="0"/>
        <w:textAlignment w:val="top"/>
        <w:rPr>
          <w:rFonts w:ascii="Arial" w:hAnsi="Arial" w:cs="Arial"/>
          <w:color w:val="000000"/>
        </w:rPr>
      </w:pPr>
      <w:r w:rsidRPr="007F6C8D">
        <w:rPr>
          <w:rFonts w:ascii="Arial" w:hAnsi="Arial" w:cs="Arial"/>
          <w:color w:val="000000"/>
          <w:u w:val="single"/>
        </w:rPr>
        <w:t>Set the scene</w:t>
      </w:r>
      <w:r w:rsidRPr="007F6C8D">
        <w:rPr>
          <w:rFonts w:ascii="Arial" w:hAnsi="Arial" w:cs="Arial"/>
          <w:color w:val="000000"/>
        </w:rPr>
        <w:t xml:space="preserve"> </w:t>
      </w:r>
    </w:p>
    <w:p w:rsidR="007F6C8D" w:rsidRPr="007F6C8D" w:rsidRDefault="007F6C8D" w:rsidP="007F6C8D">
      <w:pPr>
        <w:pStyle w:val="NormalWeb"/>
        <w:shd w:val="clear" w:color="auto" w:fill="FFFFFF"/>
        <w:spacing w:before="0" w:after="0"/>
        <w:textAlignment w:val="top"/>
        <w:rPr>
          <w:rFonts w:ascii="Arial" w:hAnsi="Arial" w:cs="Arial"/>
          <w:color w:val="000000"/>
        </w:rPr>
      </w:pPr>
      <w:r w:rsidRPr="007F6C8D">
        <w:rPr>
          <w:rFonts w:ascii="Arial" w:hAnsi="Arial" w:cs="Arial"/>
          <w:color w:val="000000"/>
        </w:rPr>
        <w:t xml:space="preserve">Remind the parties that they are there to discuss the issues and concerns that they both have in a safe environment, that what is said in the room will remain confidential (only the agreed actions may be shared with their manager if appropriate) and that if they want a break at any time or a one-to-one talk with the facilitator at any time they should say so, that we will try to be respectful of each other and not raise voices.   </w:t>
      </w:r>
    </w:p>
    <w:p w:rsidR="007F6C8D" w:rsidRDefault="007F6C8D" w:rsidP="007F6C8D">
      <w:pPr>
        <w:pStyle w:val="NormalWeb"/>
        <w:shd w:val="clear" w:color="auto" w:fill="FFFFFF"/>
        <w:textAlignment w:val="top"/>
        <w:rPr>
          <w:rFonts w:ascii="Arial" w:hAnsi="Arial" w:cs="Arial"/>
          <w:color w:val="000000"/>
        </w:rPr>
      </w:pPr>
      <w:r w:rsidRPr="007F6C8D">
        <w:rPr>
          <w:rFonts w:ascii="Arial" w:hAnsi="Arial" w:cs="Arial"/>
          <w:color w:val="000000"/>
        </w:rPr>
        <w:t xml:space="preserve">Explain that the process for this session will be that each party will be invited to put their side of the story during a period of uninterrupted time.  Ask that each party listens and tries to see the other point of view.  That they may not agree with the other party but that they should try to accept and understand the other person’s issues and concerns.  </w:t>
      </w:r>
    </w:p>
    <w:p w:rsidR="007F6C8D" w:rsidRPr="007F6C8D" w:rsidRDefault="007F6C8D" w:rsidP="007F6C8D">
      <w:pPr>
        <w:pStyle w:val="NormalWeb"/>
        <w:shd w:val="clear" w:color="auto" w:fill="FFFFFF"/>
        <w:textAlignment w:val="top"/>
        <w:rPr>
          <w:rFonts w:ascii="Arial" w:hAnsi="Arial" w:cs="Arial"/>
          <w:color w:val="000000"/>
        </w:rPr>
      </w:pPr>
    </w:p>
    <w:p w:rsidR="007F6C8D" w:rsidRPr="007F6C8D" w:rsidRDefault="007F6C8D" w:rsidP="007F6C8D">
      <w:pPr>
        <w:pStyle w:val="NormalWeb"/>
        <w:shd w:val="clear" w:color="auto" w:fill="FFFFFF"/>
        <w:spacing w:before="0" w:after="0"/>
        <w:textAlignment w:val="top"/>
        <w:rPr>
          <w:rFonts w:ascii="Arial" w:hAnsi="Arial" w:cs="Arial"/>
          <w:color w:val="000000"/>
        </w:rPr>
      </w:pPr>
      <w:r w:rsidRPr="007F6C8D">
        <w:rPr>
          <w:rFonts w:ascii="Arial" w:hAnsi="Arial" w:cs="Arial"/>
          <w:color w:val="000000"/>
          <w:u w:val="single"/>
        </w:rPr>
        <w:t>Take turns to speak</w:t>
      </w:r>
    </w:p>
    <w:p w:rsidR="007F6C8D" w:rsidRPr="007F6C8D" w:rsidRDefault="007F6C8D" w:rsidP="007F6C8D">
      <w:pPr>
        <w:pStyle w:val="NormalWeb"/>
        <w:shd w:val="clear" w:color="auto" w:fill="FFFFFF"/>
        <w:spacing w:before="0" w:after="0"/>
        <w:textAlignment w:val="top"/>
        <w:rPr>
          <w:rFonts w:ascii="Arial" w:hAnsi="Arial" w:cs="Arial"/>
          <w:color w:val="000000"/>
        </w:rPr>
      </w:pPr>
      <w:r w:rsidRPr="007F6C8D">
        <w:rPr>
          <w:rFonts w:ascii="Arial" w:hAnsi="Arial" w:cs="Arial"/>
          <w:color w:val="000000"/>
        </w:rPr>
        <w:t>While the parties are taking their turn to talk the facilitator should begin to summarise the main issues and concerns. To do this, the facilitator should use summarising and r</w:t>
      </w:r>
      <w:r>
        <w:rPr>
          <w:rFonts w:ascii="Arial" w:hAnsi="Arial" w:cs="Arial"/>
          <w:color w:val="000000"/>
        </w:rPr>
        <w:t>eflecting and should remain non-</w:t>
      </w:r>
      <w:r w:rsidRPr="007F6C8D">
        <w:rPr>
          <w:rFonts w:ascii="Arial" w:hAnsi="Arial" w:cs="Arial"/>
          <w:color w:val="000000"/>
        </w:rPr>
        <w:t xml:space="preserve">judgemental and objective at all times.  </w:t>
      </w:r>
    </w:p>
    <w:p w:rsidR="007F6C8D" w:rsidRDefault="007F6C8D" w:rsidP="007F6C8D">
      <w:pPr>
        <w:pStyle w:val="NormalWeb"/>
        <w:shd w:val="clear" w:color="auto" w:fill="FFFFFF"/>
        <w:textAlignment w:val="top"/>
        <w:rPr>
          <w:rFonts w:ascii="Arial" w:hAnsi="Arial" w:cs="Arial"/>
          <w:color w:val="000000"/>
        </w:rPr>
      </w:pPr>
      <w:r w:rsidRPr="007F6C8D">
        <w:rPr>
          <w:rFonts w:ascii="Arial" w:hAnsi="Arial" w:cs="Arial"/>
          <w:color w:val="000000"/>
        </w:rPr>
        <w:t xml:space="preserve">Once the first party has spoken and has expressed all of their issues and concerns the facilitator should check with them that they have said everything that they want to say.  They may then want to invite the other party to ask any questions of clarification to ask the first speaker.  This is not an opportunity for the parties to challenge or to debate, the facilitator should ensure that this remains objective and is about understanding and clarification.  The issues and concerns are real to the speaker and this part of the conversation is about both parties listening to each other, understanding and accepting each other’s points of view.  </w:t>
      </w:r>
    </w:p>
    <w:p w:rsidR="00A810A0" w:rsidRDefault="00A810A0" w:rsidP="007F6C8D">
      <w:pPr>
        <w:pStyle w:val="NormalWeb"/>
        <w:shd w:val="clear" w:color="auto" w:fill="FFFFFF"/>
        <w:textAlignment w:val="top"/>
        <w:rPr>
          <w:rFonts w:ascii="Arial" w:hAnsi="Arial" w:cs="Arial"/>
          <w:color w:val="000000"/>
        </w:rPr>
      </w:pPr>
    </w:p>
    <w:p w:rsidR="00A810A0" w:rsidRDefault="00A810A0" w:rsidP="007F6C8D">
      <w:pPr>
        <w:pStyle w:val="NormalWeb"/>
        <w:shd w:val="clear" w:color="auto" w:fill="FFFFFF"/>
        <w:textAlignment w:val="top"/>
        <w:rPr>
          <w:rFonts w:ascii="Arial" w:hAnsi="Arial" w:cs="Arial"/>
          <w:color w:val="000000"/>
        </w:rPr>
      </w:pPr>
    </w:p>
    <w:p w:rsidR="00A810A0" w:rsidRDefault="00A810A0" w:rsidP="007F6C8D">
      <w:pPr>
        <w:pStyle w:val="NormalWeb"/>
        <w:shd w:val="clear" w:color="auto" w:fill="FFFFFF"/>
        <w:textAlignment w:val="top"/>
        <w:rPr>
          <w:rFonts w:ascii="Arial" w:hAnsi="Arial" w:cs="Arial"/>
          <w:color w:val="000000"/>
        </w:rPr>
      </w:pPr>
    </w:p>
    <w:p w:rsidR="007F6C8D" w:rsidRPr="007F6C8D" w:rsidRDefault="007F6C8D" w:rsidP="00A810A0">
      <w:pPr>
        <w:pStyle w:val="NormalWeb"/>
        <w:shd w:val="clear" w:color="auto" w:fill="FFFFFF"/>
        <w:ind w:left="0"/>
        <w:textAlignment w:val="top"/>
        <w:rPr>
          <w:rFonts w:ascii="Arial" w:hAnsi="Arial" w:cs="Arial"/>
          <w:color w:val="000000"/>
        </w:rPr>
      </w:pPr>
      <w:r w:rsidRPr="007F6C8D">
        <w:rPr>
          <w:rFonts w:ascii="Arial" w:hAnsi="Arial" w:cs="Arial"/>
          <w:color w:val="000000"/>
        </w:rPr>
        <w:t xml:space="preserve">The second party is then asked to share their issues and concerns.  </w:t>
      </w:r>
    </w:p>
    <w:p w:rsidR="007F6C8D" w:rsidRPr="007F6C8D" w:rsidRDefault="007F6C8D" w:rsidP="00A810A0">
      <w:pPr>
        <w:pStyle w:val="NormalWeb"/>
        <w:shd w:val="clear" w:color="auto" w:fill="FFFFFF"/>
        <w:ind w:left="0"/>
        <w:textAlignment w:val="top"/>
        <w:rPr>
          <w:rFonts w:ascii="Arial" w:hAnsi="Arial" w:cs="Arial"/>
          <w:color w:val="000000"/>
        </w:rPr>
      </w:pPr>
      <w:r w:rsidRPr="007F6C8D">
        <w:rPr>
          <w:rFonts w:ascii="Arial" w:hAnsi="Arial" w:cs="Arial"/>
          <w:color w:val="000000"/>
        </w:rPr>
        <w:t xml:space="preserve">Once both parties have spoken and had the opportunity to clarify, both parties should now be calm and engaged as they have been listened to and understood and their issue has been accepted.  </w:t>
      </w:r>
    </w:p>
    <w:p w:rsidR="007F6C8D" w:rsidRDefault="007F6C8D" w:rsidP="00A810A0">
      <w:pPr>
        <w:pStyle w:val="NormalWeb"/>
        <w:shd w:val="clear" w:color="auto" w:fill="FFFFFF"/>
        <w:ind w:left="0"/>
        <w:textAlignment w:val="top"/>
        <w:rPr>
          <w:rFonts w:ascii="Arial" w:hAnsi="Arial" w:cs="Arial"/>
          <w:color w:val="000000"/>
        </w:rPr>
      </w:pPr>
      <w:r w:rsidRPr="007F6C8D">
        <w:rPr>
          <w:rFonts w:ascii="Arial" w:hAnsi="Arial" w:cs="Arial"/>
          <w:color w:val="000000"/>
        </w:rPr>
        <w:t xml:space="preserve">The facilitator may wish to thank both parties for speaking openly and frankly and to re-establish that the parties are willing to work together towards a resolution. </w:t>
      </w:r>
    </w:p>
    <w:p w:rsidR="00A810A0" w:rsidRPr="007F6C8D" w:rsidRDefault="00A810A0" w:rsidP="00A810A0">
      <w:pPr>
        <w:pStyle w:val="NormalWeb"/>
        <w:shd w:val="clear" w:color="auto" w:fill="FFFFFF"/>
        <w:ind w:left="0"/>
        <w:textAlignment w:val="top"/>
        <w:rPr>
          <w:rFonts w:ascii="Arial" w:hAnsi="Arial" w:cs="Arial"/>
          <w:color w:val="000000"/>
        </w:rPr>
      </w:pPr>
    </w:p>
    <w:p w:rsidR="007F6C8D" w:rsidRPr="00A810A0" w:rsidRDefault="00A810A0" w:rsidP="00A810A0">
      <w:pPr>
        <w:pStyle w:val="NormalWeb"/>
        <w:shd w:val="clear" w:color="auto" w:fill="FFFFFF"/>
        <w:spacing w:before="0" w:after="0"/>
        <w:ind w:left="0"/>
        <w:textAlignment w:val="top"/>
        <w:rPr>
          <w:rFonts w:ascii="Arial" w:hAnsi="Arial" w:cs="Arial"/>
          <w:color w:val="000000"/>
          <w:u w:val="single"/>
        </w:rPr>
      </w:pPr>
      <w:r w:rsidRPr="00A810A0">
        <w:rPr>
          <w:rFonts w:ascii="Arial" w:hAnsi="Arial" w:cs="Arial"/>
          <w:color w:val="000000"/>
          <w:u w:val="single"/>
        </w:rPr>
        <w:t>Discuss possible solutions</w:t>
      </w:r>
    </w:p>
    <w:p w:rsidR="007F6C8D" w:rsidRPr="007F6C8D" w:rsidRDefault="007F6C8D" w:rsidP="00A810A0">
      <w:pPr>
        <w:autoSpaceDE w:val="0"/>
        <w:autoSpaceDN w:val="0"/>
        <w:adjustRightInd w:val="0"/>
        <w:spacing w:after="0" w:line="240" w:lineRule="auto"/>
        <w:rPr>
          <w:rFonts w:ascii="Arial" w:hAnsi="Arial" w:cs="Arial"/>
          <w:color w:val="000000"/>
          <w:sz w:val="24"/>
          <w:szCs w:val="24"/>
        </w:rPr>
      </w:pPr>
      <w:r w:rsidRPr="007F6C8D">
        <w:rPr>
          <w:rFonts w:ascii="Arial" w:hAnsi="Arial" w:cs="Arial"/>
          <w:color w:val="000000"/>
          <w:sz w:val="24"/>
          <w:szCs w:val="24"/>
        </w:rPr>
        <w:t xml:space="preserve">Having identified the issues to explore, the facilitator’s role is to encourage communication between the parties, promote understanding and empathy and change perceptions. The aim of this part of the meeting is to begin to shift the focus from the past to the future and begin to look for constructive solutions.  </w:t>
      </w:r>
    </w:p>
    <w:p w:rsidR="007F6C8D" w:rsidRPr="007F6C8D" w:rsidRDefault="007F6C8D" w:rsidP="007F6C8D">
      <w:pPr>
        <w:autoSpaceDE w:val="0"/>
        <w:autoSpaceDN w:val="0"/>
        <w:adjustRightInd w:val="0"/>
        <w:spacing w:after="0" w:line="240" w:lineRule="auto"/>
        <w:ind w:left="1440"/>
        <w:rPr>
          <w:rFonts w:ascii="Arial" w:hAnsi="Arial" w:cs="Arial"/>
          <w:color w:val="000000"/>
          <w:sz w:val="24"/>
          <w:szCs w:val="24"/>
        </w:rPr>
      </w:pPr>
    </w:p>
    <w:p w:rsidR="007F6C8D" w:rsidRPr="007F6C8D" w:rsidRDefault="007F6C8D" w:rsidP="007F6C8D">
      <w:pPr>
        <w:autoSpaceDE w:val="0"/>
        <w:autoSpaceDN w:val="0"/>
        <w:adjustRightInd w:val="0"/>
        <w:spacing w:after="0" w:line="240" w:lineRule="auto"/>
        <w:rPr>
          <w:rFonts w:ascii="Arial" w:hAnsi="Arial" w:cs="Arial"/>
          <w:color w:val="000000"/>
          <w:sz w:val="24"/>
          <w:szCs w:val="24"/>
        </w:rPr>
      </w:pPr>
      <w:r w:rsidRPr="007F6C8D">
        <w:rPr>
          <w:rFonts w:ascii="Arial" w:hAnsi="Arial" w:cs="Arial"/>
          <w:color w:val="000000"/>
          <w:sz w:val="24"/>
          <w:szCs w:val="24"/>
        </w:rPr>
        <w:t>A useful question to ask at this stage is “Now that you have heard X’s perspective on this do you accept that though they differ from yours, these are X’s issues and concerns?” “What part don’t you understand?”</w:t>
      </w:r>
    </w:p>
    <w:p w:rsidR="007F6C8D" w:rsidRPr="007F6C8D" w:rsidRDefault="007F6C8D" w:rsidP="007F6C8D">
      <w:pPr>
        <w:autoSpaceDE w:val="0"/>
        <w:autoSpaceDN w:val="0"/>
        <w:adjustRightInd w:val="0"/>
        <w:spacing w:after="0" w:line="240" w:lineRule="auto"/>
        <w:ind w:left="1440"/>
        <w:rPr>
          <w:rFonts w:ascii="Arial" w:hAnsi="Arial" w:cs="Arial"/>
          <w:color w:val="000000"/>
          <w:sz w:val="24"/>
          <w:szCs w:val="24"/>
        </w:rPr>
      </w:pPr>
    </w:p>
    <w:p w:rsidR="007F6C8D" w:rsidRDefault="007F6C8D" w:rsidP="007F6C8D">
      <w:pPr>
        <w:autoSpaceDE w:val="0"/>
        <w:autoSpaceDN w:val="0"/>
        <w:adjustRightInd w:val="0"/>
        <w:spacing w:after="0" w:line="240" w:lineRule="auto"/>
        <w:rPr>
          <w:rFonts w:ascii="Arial" w:hAnsi="Arial" w:cs="Arial"/>
          <w:color w:val="000000"/>
          <w:sz w:val="24"/>
          <w:szCs w:val="24"/>
        </w:rPr>
      </w:pPr>
      <w:r w:rsidRPr="007F6C8D">
        <w:rPr>
          <w:rFonts w:ascii="Arial" w:hAnsi="Arial" w:cs="Arial"/>
          <w:color w:val="000000"/>
          <w:sz w:val="24"/>
          <w:szCs w:val="24"/>
        </w:rPr>
        <w:t xml:space="preserve">This part of the discussion focuses on the issues raised and the facilitator should invite the parties to discuss possible solutions.  It may be useful to write up on a flipchart the core issues of concern for both parties and give them equal weight in the discussion.   </w:t>
      </w:r>
    </w:p>
    <w:p w:rsidR="00A810A0" w:rsidRPr="007F6C8D" w:rsidRDefault="00A810A0" w:rsidP="007F6C8D">
      <w:pPr>
        <w:autoSpaceDE w:val="0"/>
        <w:autoSpaceDN w:val="0"/>
        <w:adjustRightInd w:val="0"/>
        <w:spacing w:after="0" w:line="240" w:lineRule="auto"/>
        <w:rPr>
          <w:rFonts w:ascii="Arial" w:hAnsi="Arial" w:cs="Arial"/>
          <w:color w:val="000000"/>
          <w:sz w:val="24"/>
          <w:szCs w:val="24"/>
        </w:rPr>
      </w:pPr>
    </w:p>
    <w:p w:rsidR="007F6C8D" w:rsidRPr="007F6C8D" w:rsidRDefault="007F6C8D" w:rsidP="007F6C8D">
      <w:pPr>
        <w:autoSpaceDE w:val="0"/>
        <w:autoSpaceDN w:val="0"/>
        <w:adjustRightInd w:val="0"/>
        <w:spacing w:after="0" w:line="240" w:lineRule="auto"/>
        <w:rPr>
          <w:rFonts w:ascii="Arial" w:hAnsi="Arial" w:cs="Arial"/>
          <w:color w:val="000000"/>
          <w:sz w:val="24"/>
          <w:szCs w:val="24"/>
        </w:rPr>
      </w:pPr>
    </w:p>
    <w:p w:rsidR="007F6C8D" w:rsidRPr="00A810A0" w:rsidRDefault="007F6C8D" w:rsidP="00A810A0">
      <w:pPr>
        <w:pStyle w:val="ListParagraph"/>
        <w:numPr>
          <w:ilvl w:val="0"/>
          <w:numId w:val="20"/>
        </w:numPr>
        <w:autoSpaceDE w:val="0"/>
        <w:autoSpaceDN w:val="0"/>
        <w:adjustRightInd w:val="0"/>
        <w:spacing w:after="0" w:line="240" w:lineRule="auto"/>
        <w:ind w:hanging="510"/>
        <w:rPr>
          <w:rFonts w:ascii="Arial" w:hAnsi="Arial" w:cs="Arial"/>
          <w:b/>
          <w:color w:val="000000" w:themeColor="text1"/>
          <w:sz w:val="24"/>
          <w:szCs w:val="24"/>
          <w:u w:val="single"/>
        </w:rPr>
      </w:pPr>
      <w:r w:rsidRPr="00A810A0">
        <w:rPr>
          <w:rFonts w:ascii="Arial" w:hAnsi="Arial" w:cs="Arial"/>
          <w:b/>
          <w:color w:val="000000" w:themeColor="text1"/>
          <w:sz w:val="24"/>
          <w:szCs w:val="24"/>
          <w:u w:val="single"/>
        </w:rPr>
        <w:t>Agreement</w:t>
      </w:r>
    </w:p>
    <w:p w:rsidR="007F6C8D" w:rsidRPr="007F6C8D" w:rsidRDefault="007F6C8D" w:rsidP="00A810A0">
      <w:pPr>
        <w:autoSpaceDE w:val="0"/>
        <w:autoSpaceDN w:val="0"/>
        <w:adjustRightInd w:val="0"/>
        <w:spacing w:after="0" w:line="240" w:lineRule="auto"/>
        <w:rPr>
          <w:rFonts w:ascii="Arial" w:hAnsi="Arial" w:cs="Arial"/>
          <w:color w:val="000000"/>
          <w:sz w:val="24"/>
          <w:szCs w:val="24"/>
        </w:rPr>
      </w:pPr>
      <w:r w:rsidRPr="007F6C8D">
        <w:rPr>
          <w:rFonts w:ascii="Arial" w:hAnsi="Arial" w:cs="Arial"/>
          <w:color w:val="000000"/>
          <w:sz w:val="24"/>
          <w:szCs w:val="24"/>
        </w:rPr>
        <w:t>As the process develops the facilitator will encourage and support joint problem-solving by the parties, ensure the solution and agreements are workable and record any agreement reached. A template is provided for this purpose (See Appendix 1).</w:t>
      </w:r>
    </w:p>
    <w:p w:rsidR="007F6C8D" w:rsidRPr="007F6C8D" w:rsidRDefault="007F6C8D" w:rsidP="007F6C8D">
      <w:pPr>
        <w:autoSpaceDE w:val="0"/>
        <w:autoSpaceDN w:val="0"/>
        <w:adjustRightInd w:val="0"/>
        <w:spacing w:after="0" w:line="240" w:lineRule="auto"/>
        <w:ind w:left="360"/>
        <w:rPr>
          <w:rFonts w:ascii="Arial" w:hAnsi="Arial" w:cs="Arial"/>
          <w:color w:val="000000"/>
          <w:sz w:val="24"/>
          <w:szCs w:val="24"/>
        </w:rPr>
      </w:pPr>
    </w:p>
    <w:p w:rsidR="007F6C8D" w:rsidRPr="00A810A0" w:rsidRDefault="007F6C8D" w:rsidP="007F6C8D">
      <w:pPr>
        <w:autoSpaceDE w:val="0"/>
        <w:autoSpaceDN w:val="0"/>
        <w:adjustRightInd w:val="0"/>
        <w:spacing w:after="0" w:line="240" w:lineRule="auto"/>
        <w:rPr>
          <w:rFonts w:ascii="Arial" w:hAnsi="Arial" w:cs="Arial"/>
          <w:color w:val="000000" w:themeColor="text1"/>
          <w:sz w:val="24"/>
          <w:szCs w:val="24"/>
          <w:u w:val="single"/>
        </w:rPr>
      </w:pPr>
      <w:r w:rsidRPr="00A810A0">
        <w:rPr>
          <w:rFonts w:ascii="Arial" w:hAnsi="Arial" w:cs="Arial"/>
          <w:color w:val="000000" w:themeColor="text1"/>
          <w:sz w:val="24"/>
          <w:szCs w:val="24"/>
          <w:u w:val="single"/>
        </w:rPr>
        <w:t>Closing the conversation</w:t>
      </w:r>
    </w:p>
    <w:p w:rsidR="007F6C8D" w:rsidRPr="007F6C8D" w:rsidRDefault="007F6C8D" w:rsidP="007F6C8D">
      <w:pPr>
        <w:autoSpaceDE w:val="0"/>
        <w:autoSpaceDN w:val="0"/>
        <w:adjustRightInd w:val="0"/>
        <w:spacing w:after="0" w:line="240" w:lineRule="auto"/>
        <w:rPr>
          <w:rFonts w:ascii="Arial" w:hAnsi="Arial" w:cs="Arial"/>
          <w:color w:val="000000"/>
          <w:sz w:val="24"/>
          <w:szCs w:val="24"/>
        </w:rPr>
      </w:pPr>
      <w:r w:rsidRPr="007F6C8D">
        <w:rPr>
          <w:rFonts w:ascii="Arial" w:hAnsi="Arial" w:cs="Arial"/>
          <w:color w:val="000000"/>
          <w:sz w:val="24"/>
          <w:szCs w:val="24"/>
        </w:rPr>
        <w:t xml:space="preserve">Once an agreement has been reached, the facilitator will bring the meeting to a close, provide a copy of the agreed statement (Appendix 1) to those involved and explain their responsibilities for its implementation. In some cases no agreement is reached and other procedures may later be used to resolve the conflict. However, nothing that has been said during the facilitated conversation can be used in future proceedings. The facilitator will agree with the parties what information can be shared outside the conversation and with whom.  </w:t>
      </w:r>
    </w:p>
    <w:p w:rsidR="007F6C8D" w:rsidRDefault="007F6C8D" w:rsidP="007F6C8D">
      <w:pPr>
        <w:autoSpaceDE w:val="0"/>
        <w:autoSpaceDN w:val="0"/>
        <w:adjustRightInd w:val="0"/>
        <w:spacing w:after="0" w:line="240" w:lineRule="auto"/>
        <w:rPr>
          <w:rFonts w:ascii="Arial" w:hAnsi="Arial" w:cs="Arial"/>
          <w:color w:val="000000"/>
          <w:sz w:val="24"/>
          <w:szCs w:val="24"/>
        </w:rPr>
      </w:pPr>
    </w:p>
    <w:p w:rsidR="007F6C8D" w:rsidRPr="00A810A0" w:rsidRDefault="007F6C8D" w:rsidP="007F6C8D">
      <w:pPr>
        <w:autoSpaceDE w:val="0"/>
        <w:autoSpaceDN w:val="0"/>
        <w:adjustRightInd w:val="0"/>
        <w:spacing w:after="0" w:line="240" w:lineRule="auto"/>
        <w:rPr>
          <w:rFonts w:ascii="Arial" w:hAnsi="Arial" w:cs="Arial"/>
          <w:color w:val="000000" w:themeColor="text1"/>
          <w:sz w:val="24"/>
          <w:szCs w:val="24"/>
          <w:u w:val="single"/>
        </w:rPr>
      </w:pPr>
      <w:r w:rsidRPr="00A810A0">
        <w:rPr>
          <w:rFonts w:ascii="Arial" w:hAnsi="Arial" w:cs="Arial"/>
          <w:color w:val="000000" w:themeColor="text1"/>
          <w:sz w:val="24"/>
          <w:szCs w:val="24"/>
          <w:u w:val="single"/>
        </w:rPr>
        <w:t>Follow up meeting</w:t>
      </w:r>
    </w:p>
    <w:p w:rsidR="007F6C8D" w:rsidRDefault="007F6C8D" w:rsidP="007F6C8D">
      <w:pPr>
        <w:autoSpaceDE w:val="0"/>
        <w:autoSpaceDN w:val="0"/>
        <w:adjustRightInd w:val="0"/>
        <w:spacing w:after="0" w:line="240" w:lineRule="auto"/>
        <w:rPr>
          <w:rFonts w:ascii="Arial" w:hAnsi="Arial" w:cs="Arial"/>
          <w:color w:val="000000"/>
          <w:sz w:val="24"/>
          <w:szCs w:val="24"/>
        </w:rPr>
      </w:pPr>
      <w:r w:rsidRPr="007F6C8D">
        <w:rPr>
          <w:rFonts w:ascii="Arial" w:hAnsi="Arial" w:cs="Arial"/>
          <w:color w:val="000000"/>
          <w:sz w:val="24"/>
          <w:szCs w:val="24"/>
        </w:rPr>
        <w:t xml:space="preserve">It is often relevant to arrange a follow up meeting with both parties to check in on progress.  This is an opportunity to find out whether the working relationship(s) have improved or whether further intervention is necessary. </w:t>
      </w:r>
    </w:p>
    <w:p w:rsidR="00A810A0" w:rsidRPr="007F6C8D" w:rsidRDefault="00A810A0" w:rsidP="007F6C8D">
      <w:pPr>
        <w:autoSpaceDE w:val="0"/>
        <w:autoSpaceDN w:val="0"/>
        <w:adjustRightInd w:val="0"/>
        <w:spacing w:after="0" w:line="240" w:lineRule="auto"/>
        <w:rPr>
          <w:rFonts w:ascii="Arial" w:hAnsi="Arial" w:cs="Arial"/>
          <w:color w:val="000000"/>
          <w:sz w:val="24"/>
          <w:szCs w:val="24"/>
        </w:rPr>
      </w:pPr>
    </w:p>
    <w:p w:rsidR="007F6C8D" w:rsidRPr="007F6C8D" w:rsidRDefault="007F6C8D" w:rsidP="007F6C8D">
      <w:pPr>
        <w:pStyle w:val="Heading2"/>
        <w:spacing w:line="240" w:lineRule="auto"/>
        <w:rPr>
          <w:rFonts w:ascii="Arial" w:hAnsi="Arial" w:cs="Arial"/>
          <w:sz w:val="24"/>
          <w:szCs w:val="24"/>
        </w:rPr>
      </w:pPr>
    </w:p>
    <w:p w:rsidR="007F6C8D" w:rsidRPr="00A810A0" w:rsidRDefault="007F6C8D" w:rsidP="007F6C8D">
      <w:pPr>
        <w:pStyle w:val="Heading2"/>
        <w:spacing w:before="0" w:line="240" w:lineRule="auto"/>
        <w:rPr>
          <w:rFonts w:ascii="Arial" w:hAnsi="Arial" w:cs="Arial"/>
          <w:color w:val="000000" w:themeColor="text1"/>
          <w:sz w:val="24"/>
          <w:szCs w:val="24"/>
          <w:u w:val="single"/>
        </w:rPr>
      </w:pPr>
      <w:r w:rsidRPr="00A810A0">
        <w:rPr>
          <w:rFonts w:ascii="Arial" w:hAnsi="Arial" w:cs="Arial"/>
          <w:color w:val="000000" w:themeColor="text1"/>
          <w:sz w:val="24"/>
          <w:szCs w:val="24"/>
          <w:u w:val="single"/>
        </w:rPr>
        <w:t>When Emotions are Running High</w:t>
      </w:r>
    </w:p>
    <w:p w:rsidR="007F6C8D" w:rsidRPr="007F6C8D" w:rsidRDefault="007F6C8D" w:rsidP="007F6C8D">
      <w:pPr>
        <w:pStyle w:val="NormalWeb"/>
        <w:shd w:val="clear" w:color="auto" w:fill="FFFFFF"/>
        <w:spacing w:before="0" w:after="0"/>
        <w:ind w:left="0"/>
        <w:textAlignment w:val="top"/>
        <w:rPr>
          <w:rFonts w:ascii="Arial" w:hAnsi="Arial" w:cs="Arial"/>
          <w:color w:val="000000"/>
        </w:rPr>
      </w:pPr>
      <w:r w:rsidRPr="007F6C8D">
        <w:rPr>
          <w:rFonts w:ascii="Arial" w:hAnsi="Arial" w:cs="Arial"/>
          <w:color w:val="000000"/>
        </w:rPr>
        <w:t xml:space="preserve">If there is too much emotion from either party it is likely to hamper the effectiveness of any communication.  In that case it is worth considering re-scheduling and perhaps having a one-to-one with the one or both parties to help to defuse the emotion.  A useful exercise in defusing emotion and helping the person to become more objective about a situation is as follows: </w:t>
      </w:r>
    </w:p>
    <w:p w:rsidR="007F6C8D" w:rsidRPr="007F6C8D" w:rsidRDefault="007F6C8D" w:rsidP="007F6C8D">
      <w:pPr>
        <w:pStyle w:val="NormalWeb"/>
        <w:shd w:val="clear" w:color="auto" w:fill="FFFFFF"/>
        <w:ind w:left="0"/>
        <w:textAlignment w:val="top"/>
        <w:rPr>
          <w:rFonts w:ascii="Arial" w:hAnsi="Arial" w:cs="Arial"/>
          <w:i/>
          <w:color w:val="000000"/>
        </w:rPr>
      </w:pPr>
      <w:r w:rsidRPr="007F6C8D">
        <w:rPr>
          <w:rFonts w:ascii="Arial" w:hAnsi="Arial" w:cs="Arial"/>
          <w:i/>
          <w:color w:val="000000"/>
        </w:rPr>
        <w:t xml:space="preserve">Ask the individual to imagine themselves watching themselves talking to the individual who they are in conflict with.  In other words, ask them to move their perspective across the room to imagine what it would look like to watch yourself in this interaction.  That simple shift will give you a more objective stance.  </w:t>
      </w:r>
    </w:p>
    <w:p w:rsidR="007F6C8D" w:rsidRDefault="007F6C8D" w:rsidP="007F6C8D">
      <w:pPr>
        <w:pStyle w:val="NormalWeb"/>
        <w:shd w:val="clear" w:color="auto" w:fill="FFFFFF"/>
        <w:ind w:left="0"/>
        <w:textAlignment w:val="top"/>
        <w:rPr>
          <w:rFonts w:ascii="Arial" w:hAnsi="Arial" w:cs="Arial"/>
          <w:color w:val="000000"/>
        </w:rPr>
      </w:pPr>
      <w:r w:rsidRPr="007F6C8D">
        <w:rPr>
          <w:rFonts w:ascii="Arial" w:hAnsi="Arial" w:cs="Arial"/>
          <w:color w:val="000000"/>
        </w:rPr>
        <w:t xml:space="preserve">It is important to get behind the emotions to the real issue as emotions will mask the real issue and will hamper the individual’s ability to think creatively about solutions.   </w:t>
      </w:r>
    </w:p>
    <w:p w:rsidR="00A810A0" w:rsidRPr="007F6C8D" w:rsidRDefault="00A810A0" w:rsidP="007F6C8D">
      <w:pPr>
        <w:pStyle w:val="NormalWeb"/>
        <w:shd w:val="clear" w:color="auto" w:fill="FFFFFF"/>
        <w:ind w:left="0"/>
        <w:textAlignment w:val="top"/>
        <w:rPr>
          <w:rFonts w:ascii="Arial" w:hAnsi="Arial" w:cs="Arial"/>
          <w:color w:val="000000"/>
        </w:rPr>
      </w:pPr>
    </w:p>
    <w:p w:rsidR="007F6C8D" w:rsidRPr="00A810A0" w:rsidRDefault="007F6C8D" w:rsidP="007F6C8D">
      <w:pPr>
        <w:pStyle w:val="Heading2"/>
        <w:spacing w:before="0" w:line="240" w:lineRule="auto"/>
        <w:rPr>
          <w:rFonts w:ascii="Arial" w:hAnsi="Arial" w:cs="Arial"/>
          <w:color w:val="000000" w:themeColor="text1"/>
          <w:sz w:val="24"/>
          <w:szCs w:val="24"/>
          <w:u w:val="single"/>
        </w:rPr>
      </w:pPr>
      <w:r w:rsidRPr="00A810A0">
        <w:rPr>
          <w:rFonts w:ascii="Arial" w:hAnsi="Arial" w:cs="Arial"/>
          <w:color w:val="000000" w:themeColor="text1"/>
          <w:sz w:val="24"/>
          <w:szCs w:val="24"/>
          <w:u w:val="single"/>
        </w:rPr>
        <w:t xml:space="preserve">Difference </w:t>
      </w:r>
      <w:proofErr w:type="gramStart"/>
      <w:r w:rsidRPr="00A810A0">
        <w:rPr>
          <w:rFonts w:ascii="Arial" w:hAnsi="Arial" w:cs="Arial"/>
          <w:color w:val="000000" w:themeColor="text1"/>
          <w:sz w:val="24"/>
          <w:szCs w:val="24"/>
          <w:u w:val="single"/>
        </w:rPr>
        <w:t>Between</w:t>
      </w:r>
      <w:proofErr w:type="gramEnd"/>
      <w:r w:rsidRPr="00A810A0">
        <w:rPr>
          <w:rFonts w:ascii="Arial" w:hAnsi="Arial" w:cs="Arial"/>
          <w:color w:val="000000" w:themeColor="text1"/>
          <w:sz w:val="24"/>
          <w:szCs w:val="24"/>
          <w:u w:val="single"/>
        </w:rPr>
        <w:t xml:space="preserve"> a Facilitated Conversation and Mediation</w:t>
      </w:r>
    </w:p>
    <w:p w:rsidR="007F6C8D" w:rsidRDefault="007F6C8D" w:rsidP="007F6C8D">
      <w:pPr>
        <w:pStyle w:val="NormalWeb"/>
        <w:shd w:val="clear" w:color="auto" w:fill="FFFFFF"/>
        <w:spacing w:before="0" w:after="0"/>
        <w:ind w:left="0"/>
        <w:textAlignment w:val="top"/>
        <w:rPr>
          <w:rFonts w:ascii="Arial" w:hAnsi="Arial" w:cs="Arial"/>
          <w:color w:val="000000"/>
        </w:rPr>
      </w:pPr>
      <w:r w:rsidRPr="007F6C8D">
        <w:rPr>
          <w:rFonts w:ascii="Arial" w:hAnsi="Arial" w:cs="Arial"/>
          <w:color w:val="000000"/>
        </w:rPr>
        <w:t xml:space="preserve">Sometimes despite the best efforts of the facilitator the parties are unable to move forward and remain at an impasse. It may be that it is not possible to resolve the dispute using informal intervention and one or more party may decide to move to a formal procedure.  If this is the case then you should discuss the next steps with your HR Business Partner.  </w:t>
      </w:r>
    </w:p>
    <w:p w:rsidR="00A810A0" w:rsidRPr="007F6C8D" w:rsidRDefault="00A810A0" w:rsidP="007F6C8D">
      <w:pPr>
        <w:pStyle w:val="NormalWeb"/>
        <w:shd w:val="clear" w:color="auto" w:fill="FFFFFF"/>
        <w:spacing w:before="0" w:after="0"/>
        <w:ind w:left="0"/>
        <w:textAlignment w:val="top"/>
        <w:rPr>
          <w:rFonts w:ascii="Arial" w:hAnsi="Arial" w:cs="Arial"/>
          <w:color w:val="000000"/>
        </w:rPr>
      </w:pPr>
    </w:p>
    <w:p w:rsidR="007F6C8D" w:rsidRPr="007F6C8D" w:rsidRDefault="007F6C8D" w:rsidP="007F6C8D">
      <w:pPr>
        <w:pStyle w:val="NormalWeb"/>
        <w:shd w:val="clear" w:color="auto" w:fill="FFFFFF"/>
        <w:spacing w:before="0" w:after="0"/>
        <w:textAlignment w:val="top"/>
        <w:rPr>
          <w:rFonts w:ascii="Arial" w:hAnsi="Arial" w:cs="Arial"/>
          <w:color w:val="000000"/>
        </w:rPr>
      </w:pPr>
    </w:p>
    <w:p w:rsidR="007F6C8D" w:rsidRPr="00A810A0" w:rsidRDefault="007F6C8D" w:rsidP="007F6C8D">
      <w:pPr>
        <w:pStyle w:val="Heading2"/>
        <w:spacing w:before="0" w:line="240" w:lineRule="auto"/>
        <w:rPr>
          <w:rFonts w:ascii="Arial" w:hAnsi="Arial" w:cs="Arial"/>
          <w:color w:val="000000" w:themeColor="text1"/>
          <w:sz w:val="24"/>
          <w:szCs w:val="24"/>
          <w:u w:val="single"/>
        </w:rPr>
      </w:pPr>
      <w:r w:rsidRPr="00A810A0">
        <w:rPr>
          <w:rFonts w:ascii="Arial" w:hAnsi="Arial" w:cs="Arial"/>
          <w:color w:val="000000" w:themeColor="text1"/>
          <w:sz w:val="24"/>
          <w:szCs w:val="24"/>
          <w:u w:val="single"/>
        </w:rPr>
        <w:t>Facilitated Conversations with Groups</w:t>
      </w:r>
    </w:p>
    <w:p w:rsidR="007F6C8D" w:rsidRPr="007F6C8D" w:rsidRDefault="007F6C8D" w:rsidP="007F6C8D">
      <w:pPr>
        <w:pStyle w:val="NormalWeb"/>
        <w:shd w:val="clear" w:color="auto" w:fill="FFFFFF"/>
        <w:spacing w:before="0" w:after="0"/>
        <w:ind w:left="0"/>
        <w:textAlignment w:val="top"/>
        <w:rPr>
          <w:rFonts w:ascii="Arial" w:hAnsi="Arial" w:cs="Arial"/>
          <w:color w:val="000000"/>
        </w:rPr>
      </w:pPr>
      <w:r w:rsidRPr="007F6C8D">
        <w:rPr>
          <w:rFonts w:ascii="Arial" w:hAnsi="Arial" w:cs="Arial"/>
          <w:color w:val="000000"/>
        </w:rPr>
        <w:t xml:space="preserve">Where the facilitated conversation is with a group of people you may have to adapt the steps a little.  Step 2 - the together meeting will be slightly different due to the number of people in the room.  It may not be practical to give everyone uninterrupted time to speak and that may or may not be an appropriate approach if for example there are a group in dispute with one person.  The together meeting may be adapted to acknowledge the common issues raised in the one-to-ones and to focus on the future and agreeing how to move forward.  The outcome being an agreement that everyone signs up to.  </w:t>
      </w:r>
    </w:p>
    <w:p w:rsidR="007F6C8D" w:rsidRPr="007F6C8D" w:rsidRDefault="007F6C8D" w:rsidP="007F6C8D">
      <w:pPr>
        <w:pStyle w:val="NormalWeb"/>
        <w:shd w:val="clear" w:color="auto" w:fill="FFFFFF"/>
        <w:textAlignment w:val="top"/>
        <w:rPr>
          <w:rFonts w:ascii="Arial" w:hAnsi="Arial" w:cs="Arial"/>
          <w:color w:val="000000"/>
        </w:rPr>
      </w:pPr>
    </w:p>
    <w:p w:rsidR="007F6C8D" w:rsidRPr="007F6C8D" w:rsidRDefault="007F6C8D" w:rsidP="007F6C8D">
      <w:pPr>
        <w:spacing w:before="56" w:line="240" w:lineRule="auto"/>
        <w:ind w:left="1904" w:hanging="1904"/>
        <w:rPr>
          <w:rFonts w:ascii="Arial" w:hAnsi="Arial" w:cs="Arial"/>
          <w:color w:val="000000" w:themeColor="text1"/>
          <w:sz w:val="24"/>
          <w:szCs w:val="24"/>
        </w:rPr>
      </w:pPr>
    </w:p>
    <w:sectPr w:rsidR="007F6C8D" w:rsidRPr="007F6C8D" w:rsidSect="00C805A1">
      <w:headerReference w:type="default" r:id="rId12"/>
      <w:footerReference w:type="default" r:id="rId13"/>
      <w:pgSz w:w="11906" w:h="16838" w:code="9"/>
      <w:pgMar w:top="357" w:right="1416"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8C0" w:rsidRDefault="00FB28C0" w:rsidP="00514672">
      <w:pPr>
        <w:spacing w:after="0" w:line="240" w:lineRule="auto"/>
      </w:pPr>
      <w:r>
        <w:separator/>
      </w:r>
    </w:p>
  </w:endnote>
  <w:endnote w:type="continuationSeparator" w:id="0">
    <w:p w:rsidR="00FB28C0" w:rsidRDefault="00FB28C0" w:rsidP="0051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95B" w:rsidRPr="00866FDE" w:rsidRDefault="0099395B" w:rsidP="00866FDE">
    <w:pPr>
      <w:pStyle w:val="Footer"/>
      <w:jc w:val="center"/>
      <w:rPr>
        <w:rFonts w:ascii="Arial" w:hAnsi="Arial" w:cs="Arial"/>
        <w:b/>
        <w:color w:val="501C80"/>
      </w:rPr>
    </w:pPr>
    <w:r>
      <w:rPr>
        <w:noProof/>
        <w:lang w:eastAsia="en-GB"/>
      </w:rPr>
      <w:drawing>
        <wp:anchor distT="0" distB="0" distL="114300" distR="114300" simplePos="0" relativeHeight="251657728" behindDoc="1" locked="0" layoutInCell="1" allowOverlap="1" wp14:anchorId="6CF1AE95" wp14:editId="0EC384CA">
          <wp:simplePos x="0" y="0"/>
          <wp:positionH relativeFrom="column">
            <wp:posOffset>5438775</wp:posOffset>
          </wp:positionH>
          <wp:positionV relativeFrom="paragraph">
            <wp:posOffset>-57785</wp:posOffset>
          </wp:positionV>
          <wp:extent cx="504825" cy="571500"/>
          <wp:effectExtent l="19050" t="0" r="9525" b="0"/>
          <wp:wrapTight wrapText="bothSides">
            <wp:wrapPolygon edited="0">
              <wp:start x="-815" y="0"/>
              <wp:lineTo x="-815" y="20880"/>
              <wp:lineTo x="22008" y="20880"/>
              <wp:lineTo x="22008" y="0"/>
              <wp:lineTo x="-815" y="0"/>
            </wp:wrapPolygon>
          </wp:wrapTight>
          <wp:docPr id="5" name="Picture 5" descr="mid_logo4col_P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d_logo4col_Por"/>
                  <pic:cNvPicPr>
                    <a:picLocks noChangeAspect="1" noChangeArrowheads="1"/>
                  </pic:cNvPicPr>
                </pic:nvPicPr>
                <pic:blipFill>
                  <a:blip r:embed="rId1"/>
                  <a:srcRect/>
                  <a:stretch>
                    <a:fillRect/>
                  </a:stretch>
                </pic:blipFill>
                <pic:spPr bwMode="auto">
                  <a:xfrm>
                    <a:off x="0" y="0"/>
                    <a:ext cx="504825" cy="571500"/>
                  </a:xfrm>
                  <a:prstGeom prst="rect">
                    <a:avLst/>
                  </a:prstGeom>
                  <a:noFill/>
                  <a:ln w="9525">
                    <a:noFill/>
                    <a:miter lim="800000"/>
                    <a:headEnd/>
                    <a:tailEnd/>
                  </a:ln>
                </pic:spPr>
              </pic:pic>
            </a:graphicData>
          </a:graphic>
        </wp:anchor>
      </w:drawing>
    </w:r>
    <w:r w:rsidRPr="00866FDE">
      <w:rPr>
        <w:rFonts w:ascii="Arial" w:hAnsi="Arial" w:cs="Arial"/>
        <w:b/>
        <w:color w:val="501C80"/>
      </w:rPr>
      <w:fldChar w:fldCharType="begin"/>
    </w:r>
    <w:r w:rsidRPr="00866FDE">
      <w:rPr>
        <w:rFonts w:ascii="Arial" w:hAnsi="Arial" w:cs="Arial"/>
        <w:b/>
        <w:color w:val="501C80"/>
      </w:rPr>
      <w:instrText xml:space="preserve"> PAGE   \* MERGEFORMAT </w:instrText>
    </w:r>
    <w:r w:rsidRPr="00866FDE">
      <w:rPr>
        <w:rFonts w:ascii="Arial" w:hAnsi="Arial" w:cs="Arial"/>
        <w:b/>
        <w:color w:val="501C80"/>
      </w:rPr>
      <w:fldChar w:fldCharType="separate"/>
    </w:r>
    <w:r w:rsidR="003D2D15">
      <w:rPr>
        <w:rFonts w:ascii="Arial" w:hAnsi="Arial" w:cs="Arial"/>
        <w:b/>
        <w:noProof/>
        <w:color w:val="501C80"/>
      </w:rPr>
      <w:t>25</w:t>
    </w:r>
    <w:r w:rsidRPr="00866FDE">
      <w:rPr>
        <w:rFonts w:ascii="Arial" w:hAnsi="Arial" w:cs="Arial"/>
        <w:b/>
        <w:color w:val="501C80"/>
      </w:rPr>
      <w:fldChar w:fldCharType="end"/>
    </w:r>
  </w:p>
  <w:p w:rsidR="0099395B" w:rsidRDefault="0099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8C0" w:rsidRDefault="00FB28C0" w:rsidP="00514672">
      <w:pPr>
        <w:spacing w:after="0" w:line="240" w:lineRule="auto"/>
      </w:pPr>
      <w:r>
        <w:separator/>
      </w:r>
    </w:p>
  </w:footnote>
  <w:footnote w:type="continuationSeparator" w:id="0">
    <w:p w:rsidR="00FB28C0" w:rsidRDefault="00FB28C0" w:rsidP="00514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95B" w:rsidRDefault="0099395B">
    <w:pPr>
      <w:pStyle w:val="Header"/>
    </w:pPr>
    <w:r>
      <w:rPr>
        <w:noProof/>
        <w:lang w:eastAsia="en-GB"/>
      </w:rPr>
      <mc:AlternateContent>
        <mc:Choice Requires="wps">
          <w:drawing>
            <wp:anchor distT="0" distB="0" distL="114300" distR="114300" simplePos="0" relativeHeight="251660800" behindDoc="0" locked="0" layoutInCell="1" allowOverlap="1" wp14:anchorId="25A993A7" wp14:editId="75922D0E">
              <wp:simplePos x="0" y="0"/>
              <wp:positionH relativeFrom="column">
                <wp:posOffset>-298450</wp:posOffset>
              </wp:positionH>
              <wp:positionV relativeFrom="paragraph">
                <wp:posOffset>70485</wp:posOffset>
              </wp:positionV>
              <wp:extent cx="2025650" cy="371475"/>
              <wp:effectExtent l="0" t="0" r="12700" b="285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371475"/>
                      </a:xfrm>
                      <a:prstGeom prst="rect">
                        <a:avLst/>
                      </a:prstGeom>
                      <a:noFill/>
                      <a:ln w="9525">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9395B" w:rsidRPr="00077D24" w:rsidRDefault="0099395B">
                          <w:pPr>
                            <w:rPr>
                              <w:rFonts w:ascii="Arial" w:hAnsi="Arial" w:cs="Arial"/>
                              <w:b/>
                              <w:color w:val="1F497D" w:themeColor="text2"/>
                              <w:sz w:val="28"/>
                              <w:szCs w:val="28"/>
                            </w:rPr>
                          </w:pPr>
                          <w:r>
                            <w:rPr>
                              <w:rFonts w:ascii="Arial" w:hAnsi="Arial" w:cs="Arial"/>
                              <w:b/>
                              <w:color w:val="1F497D" w:themeColor="text2"/>
                              <w:sz w:val="28"/>
                              <w:szCs w:val="28"/>
                            </w:rPr>
                            <w:t>Grievance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993A7" id="_x0000_t202" coordsize="21600,21600" o:spt="202" path="m,l,21600r21600,l21600,xe">
              <v:stroke joinstyle="miter"/>
              <v:path gradientshapeok="t" o:connecttype="rect"/>
            </v:shapetype>
            <v:shape id="Text Box 6" o:spid="_x0000_s1033" type="#_x0000_t202" style="position:absolute;margin-left:-23.5pt;margin-top:5.55pt;width:159.5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" filled="f" strokecolor="#1f497d [3215]">
              <v:textbox>
                <w:txbxContent>
                  <w:p w:rsidR="0099395B" w:rsidRPr="00077D24" w:rsidRDefault="0099395B">
                    <w:pPr>
                      <w:rPr>
                        <w:rFonts w:ascii="Arial" w:hAnsi="Arial" w:cs="Arial"/>
                        <w:b/>
                        <w:color w:val="1F497D" w:themeColor="text2"/>
                        <w:sz w:val="28"/>
                        <w:szCs w:val="28"/>
                      </w:rPr>
                    </w:pPr>
                    <w:r>
                      <w:rPr>
                        <w:rFonts w:ascii="Arial" w:hAnsi="Arial" w:cs="Arial"/>
                        <w:b/>
                        <w:color w:val="1F497D" w:themeColor="text2"/>
                        <w:sz w:val="28"/>
                        <w:szCs w:val="28"/>
                      </w:rPr>
                      <w:t>Grievance Procedure</w:t>
                    </w:r>
                  </w:p>
                </w:txbxContent>
              </v:textbox>
            </v:shape>
          </w:pict>
        </mc:Fallback>
      </mc:AlternateContent>
    </w:r>
    <w:r>
      <w:rPr>
        <w:noProof/>
        <w:lang w:eastAsia="en-GB"/>
      </w:rPr>
      <w:drawing>
        <wp:anchor distT="0" distB="0" distL="114300" distR="114300" simplePos="0" relativeHeight="251659776" behindDoc="1" locked="0" layoutInCell="1" allowOverlap="1" wp14:anchorId="03D7658E" wp14:editId="795FA89D">
          <wp:simplePos x="0" y="0"/>
          <wp:positionH relativeFrom="column">
            <wp:posOffset>-895350</wp:posOffset>
          </wp:positionH>
          <wp:positionV relativeFrom="paragraph">
            <wp:posOffset>-440690</wp:posOffset>
          </wp:positionV>
          <wp:extent cx="7591425" cy="1276350"/>
          <wp:effectExtent l="0" t="0" r="0" b="0"/>
          <wp:wrapTight wrapText="bothSides">
            <wp:wrapPolygon edited="0">
              <wp:start x="0" y="0"/>
              <wp:lineTo x="0" y="19343"/>
              <wp:lineTo x="6884" y="20633"/>
              <wp:lineTo x="6884" y="21278"/>
              <wp:lineTo x="9540" y="21278"/>
              <wp:lineTo x="12033" y="21278"/>
              <wp:lineTo x="14797" y="21278"/>
              <wp:lineTo x="14689" y="20633"/>
              <wp:lineTo x="21573" y="19343"/>
              <wp:lineTo x="21573" y="0"/>
              <wp:lineTo x="0" y="0"/>
            </wp:wrapPolygon>
          </wp:wrapTight>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srcRect/>
                  <a:stretch>
                    <a:fillRect/>
                  </a:stretch>
                </pic:blipFill>
                <pic:spPr bwMode="auto">
                  <a:xfrm>
                    <a:off x="0" y="0"/>
                    <a:ext cx="7591425" cy="1276350"/>
                  </a:xfrm>
                  <a:prstGeom prst="rect">
                    <a:avLst/>
                  </a:prstGeom>
                  <a:noFill/>
                  <a:ln w="9525">
                    <a:noFill/>
                    <a:miter lim="800000"/>
                    <a:headEnd/>
                    <a:tailEnd/>
                  </a:ln>
                </pic:spPr>
              </pic:pic>
            </a:graphicData>
          </a:graphic>
          <wp14:sizeRelV relativeFrom="margin">
            <wp14:pctHeight>0</wp14:pctHeight>
          </wp14:sizeRelV>
        </wp:anchor>
      </w:drawing>
    </w:r>
    <w:r>
      <w:rPr>
        <w:noProof/>
        <w:lang w:eastAsia="en-GB"/>
      </w:rPr>
      <mc:AlternateContent>
        <mc:Choice Requires="wps">
          <w:drawing>
            <wp:anchor distT="0" distB="0" distL="114300" distR="114300" simplePos="0" relativeHeight="251658752" behindDoc="1" locked="0" layoutInCell="1" allowOverlap="1" wp14:anchorId="65D4796E" wp14:editId="23436E78">
              <wp:simplePos x="0" y="0"/>
              <wp:positionH relativeFrom="column">
                <wp:posOffset>-459740</wp:posOffset>
              </wp:positionH>
              <wp:positionV relativeFrom="paragraph">
                <wp:posOffset>-147955</wp:posOffset>
              </wp:positionV>
              <wp:extent cx="2612390" cy="294005"/>
              <wp:effectExtent l="6985" t="6985" r="9525" b="13335"/>
              <wp:wrapTight wrapText="bothSides">
                <wp:wrapPolygon edited="0">
                  <wp:start x="-105" y="-700"/>
                  <wp:lineTo x="-105" y="20900"/>
                  <wp:lineTo x="21705" y="20900"/>
                  <wp:lineTo x="21705" y="-700"/>
                  <wp:lineTo x="-105" y="-70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9400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9395B" w:rsidRPr="005B3704" w:rsidRDefault="0099395B">
                          <w:pPr>
                            <w:rPr>
                              <w:rFonts w:ascii="Arial" w:hAnsi="Arial" w:cs="Arial"/>
                              <w:b/>
                              <w:i/>
                              <w:color w:val="FFFFFF"/>
                              <w:sz w:val="24"/>
                              <w:szCs w:val="24"/>
                            </w:rPr>
                          </w:pPr>
                          <w:r>
                            <w:rPr>
                              <w:rFonts w:ascii="Arial" w:hAnsi="Arial" w:cs="Arial"/>
                              <w:b/>
                              <w:i/>
                              <w:color w:val="FFFFFF"/>
                              <w:sz w:val="24"/>
                              <w:szCs w:val="24"/>
                            </w:rPr>
                            <w:t xml:space="preserve">    Retirement </w:t>
                          </w:r>
                          <w:proofErr w:type="gramStart"/>
                          <w:r>
                            <w:rPr>
                              <w:rFonts w:ascii="Arial" w:hAnsi="Arial" w:cs="Arial"/>
                              <w:b/>
                              <w:i/>
                              <w:color w:val="FFFFFF"/>
                              <w:sz w:val="24"/>
                              <w:szCs w:val="24"/>
                            </w:rPr>
                            <w:t>Options  Policy</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4796E" id="Text Box 4" o:spid="_x0000_s1034" type="#_x0000_t202" style="position:absolute;margin-left:-36.2pt;margin-top:-11.65pt;width:205.7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" filled="f" strokecolor="white" strokeweight="0">
              <v:textbox>
                <w:txbxContent>
                  <w:p w:rsidR="0099395B" w:rsidRPr="005B3704" w:rsidRDefault="0099395B">
                    <w:pPr>
                      <w:rPr>
                        <w:rFonts w:ascii="Arial" w:hAnsi="Arial" w:cs="Arial"/>
                        <w:b/>
                        <w:i/>
                        <w:color w:val="FFFFFF"/>
                        <w:sz w:val="24"/>
                        <w:szCs w:val="24"/>
                      </w:rPr>
                    </w:pPr>
                    <w:r>
                      <w:rPr>
                        <w:rFonts w:ascii="Arial" w:hAnsi="Arial" w:cs="Arial"/>
                        <w:b/>
                        <w:i/>
                        <w:color w:val="FFFFFF"/>
                        <w:sz w:val="24"/>
                        <w:szCs w:val="24"/>
                      </w:rPr>
                      <w:t xml:space="preserve">    Retirement Options  Policy</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36B70"/>
    <w:multiLevelType w:val="hybridMultilevel"/>
    <w:tmpl w:val="F35CAB8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15:restartNumberingAfterBreak="0">
    <w:nsid w:val="20CF7058"/>
    <w:multiLevelType w:val="hybridMultilevel"/>
    <w:tmpl w:val="80D83F7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A0900"/>
    <w:multiLevelType w:val="hybridMultilevel"/>
    <w:tmpl w:val="F3A6AA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FFA4473"/>
    <w:multiLevelType w:val="hybridMultilevel"/>
    <w:tmpl w:val="6DE8E48C"/>
    <w:lvl w:ilvl="0" w:tplc="D6C0264A">
      <w:numFmt w:val="bullet"/>
      <w:lvlText w:val="."/>
      <w:lvlJc w:val="left"/>
      <w:pPr>
        <w:tabs>
          <w:tab w:val="num" w:pos="720"/>
        </w:tabs>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7B7222"/>
    <w:multiLevelType w:val="hybridMultilevel"/>
    <w:tmpl w:val="41C6D7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006795"/>
    <w:multiLevelType w:val="hybridMultilevel"/>
    <w:tmpl w:val="2D36C1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806D61"/>
    <w:multiLevelType w:val="hybridMultilevel"/>
    <w:tmpl w:val="E6C49C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3335FF"/>
    <w:multiLevelType w:val="hybridMultilevel"/>
    <w:tmpl w:val="584EFD0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34CD5DC3"/>
    <w:multiLevelType w:val="multilevel"/>
    <w:tmpl w:val="AFC236EC"/>
    <w:lvl w:ilvl="0">
      <w:start w:val="2"/>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631242B"/>
    <w:multiLevelType w:val="hybridMultilevel"/>
    <w:tmpl w:val="9AAA19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84655"/>
    <w:multiLevelType w:val="hybridMultilevel"/>
    <w:tmpl w:val="CFCEA9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6D3A2E"/>
    <w:multiLevelType w:val="hybridMultilevel"/>
    <w:tmpl w:val="478C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75B99"/>
    <w:multiLevelType w:val="hybridMultilevel"/>
    <w:tmpl w:val="662E7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F287C87"/>
    <w:multiLevelType w:val="hybridMultilevel"/>
    <w:tmpl w:val="4A7AA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95457D"/>
    <w:multiLevelType w:val="hybridMultilevel"/>
    <w:tmpl w:val="2976F3E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5" w15:restartNumberingAfterBreak="0">
    <w:nsid w:val="57C61496"/>
    <w:multiLevelType w:val="hybridMultilevel"/>
    <w:tmpl w:val="FDAEA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912E83"/>
    <w:multiLevelType w:val="hybridMultilevel"/>
    <w:tmpl w:val="F4644358"/>
    <w:lvl w:ilvl="0" w:tplc="35E04DE6">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17" w15:restartNumberingAfterBreak="0">
    <w:nsid w:val="5C351E62"/>
    <w:multiLevelType w:val="hybridMultilevel"/>
    <w:tmpl w:val="7688AFA6"/>
    <w:lvl w:ilvl="0" w:tplc="1E7257B4">
      <w:start w:val="1"/>
      <w:numFmt w:val="lowerLetter"/>
      <w:lvlText w:val="%1)"/>
      <w:lvlJc w:val="left"/>
      <w:pPr>
        <w:ind w:left="1241" w:hanging="567"/>
      </w:pPr>
      <w:rPr>
        <w:rFonts w:ascii="Arial" w:eastAsia="Arial" w:hAnsi="Arial" w:hint="default"/>
        <w:sz w:val="24"/>
        <w:szCs w:val="24"/>
      </w:rPr>
    </w:lvl>
    <w:lvl w:ilvl="1" w:tplc="2042C512">
      <w:start w:val="1"/>
      <w:numFmt w:val="bullet"/>
      <w:lvlText w:val="•"/>
      <w:lvlJc w:val="left"/>
      <w:pPr>
        <w:ind w:left="2079" w:hanging="567"/>
      </w:pPr>
      <w:rPr>
        <w:rFonts w:hint="default"/>
      </w:rPr>
    </w:lvl>
    <w:lvl w:ilvl="2" w:tplc="F75E6216">
      <w:start w:val="1"/>
      <w:numFmt w:val="bullet"/>
      <w:lvlText w:val="•"/>
      <w:lvlJc w:val="left"/>
      <w:pPr>
        <w:ind w:left="2918" w:hanging="567"/>
      </w:pPr>
      <w:rPr>
        <w:rFonts w:hint="default"/>
      </w:rPr>
    </w:lvl>
    <w:lvl w:ilvl="3" w:tplc="72885974">
      <w:start w:val="1"/>
      <w:numFmt w:val="bullet"/>
      <w:lvlText w:val="•"/>
      <w:lvlJc w:val="left"/>
      <w:pPr>
        <w:ind w:left="3756" w:hanging="567"/>
      </w:pPr>
      <w:rPr>
        <w:rFonts w:hint="default"/>
      </w:rPr>
    </w:lvl>
    <w:lvl w:ilvl="4" w:tplc="24A67436">
      <w:start w:val="1"/>
      <w:numFmt w:val="bullet"/>
      <w:lvlText w:val="•"/>
      <w:lvlJc w:val="left"/>
      <w:pPr>
        <w:ind w:left="4595" w:hanging="567"/>
      </w:pPr>
      <w:rPr>
        <w:rFonts w:hint="default"/>
      </w:rPr>
    </w:lvl>
    <w:lvl w:ilvl="5" w:tplc="E0780634">
      <w:start w:val="1"/>
      <w:numFmt w:val="bullet"/>
      <w:lvlText w:val="•"/>
      <w:lvlJc w:val="left"/>
      <w:pPr>
        <w:ind w:left="5433" w:hanging="567"/>
      </w:pPr>
      <w:rPr>
        <w:rFonts w:hint="default"/>
      </w:rPr>
    </w:lvl>
    <w:lvl w:ilvl="6" w:tplc="44A615D2">
      <w:start w:val="1"/>
      <w:numFmt w:val="bullet"/>
      <w:lvlText w:val="•"/>
      <w:lvlJc w:val="left"/>
      <w:pPr>
        <w:ind w:left="6272" w:hanging="567"/>
      </w:pPr>
      <w:rPr>
        <w:rFonts w:hint="default"/>
      </w:rPr>
    </w:lvl>
    <w:lvl w:ilvl="7" w:tplc="98D48ACA">
      <w:start w:val="1"/>
      <w:numFmt w:val="bullet"/>
      <w:lvlText w:val="•"/>
      <w:lvlJc w:val="left"/>
      <w:pPr>
        <w:ind w:left="7110" w:hanging="567"/>
      </w:pPr>
      <w:rPr>
        <w:rFonts w:hint="default"/>
      </w:rPr>
    </w:lvl>
    <w:lvl w:ilvl="8" w:tplc="F670CF44">
      <w:start w:val="1"/>
      <w:numFmt w:val="bullet"/>
      <w:lvlText w:val="•"/>
      <w:lvlJc w:val="left"/>
      <w:pPr>
        <w:ind w:left="7949" w:hanging="567"/>
      </w:pPr>
      <w:rPr>
        <w:rFonts w:hint="default"/>
      </w:rPr>
    </w:lvl>
  </w:abstractNum>
  <w:abstractNum w:abstractNumId="18" w15:restartNumberingAfterBreak="0">
    <w:nsid w:val="60E73C67"/>
    <w:multiLevelType w:val="multilevel"/>
    <w:tmpl w:val="C1B4D286"/>
    <w:lvl w:ilvl="0">
      <w:start w:val="1"/>
      <w:numFmt w:val="decimal"/>
      <w:lvlText w:val="%1"/>
      <w:lvlJc w:val="left"/>
      <w:pPr>
        <w:ind w:left="839" w:hanging="720"/>
      </w:pPr>
      <w:rPr>
        <w:rFonts w:ascii="Times New Roman" w:eastAsia="Times New Roman" w:hAnsi="Times New Roman" w:hint="default"/>
        <w:w w:val="99"/>
        <w:sz w:val="24"/>
        <w:szCs w:val="24"/>
      </w:rPr>
    </w:lvl>
    <w:lvl w:ilvl="1">
      <w:start w:val="1"/>
      <w:numFmt w:val="decimal"/>
      <w:lvlText w:val="%1.%2"/>
      <w:lvlJc w:val="left"/>
      <w:pPr>
        <w:ind w:left="1559" w:hanging="720"/>
      </w:pPr>
      <w:rPr>
        <w:rFonts w:ascii="Times New Roman" w:eastAsia="Times New Roman" w:hAnsi="Times New Roman" w:hint="default"/>
        <w:w w:val="99"/>
        <w:sz w:val="24"/>
        <w:szCs w:val="24"/>
      </w:rPr>
    </w:lvl>
    <w:lvl w:ilvl="2">
      <w:start w:val="1"/>
      <w:numFmt w:val="lowerLetter"/>
      <w:lvlText w:val="(%3)"/>
      <w:lvlJc w:val="left"/>
      <w:pPr>
        <w:ind w:left="2279" w:hanging="720"/>
      </w:pPr>
      <w:rPr>
        <w:rFonts w:ascii="Times New Roman" w:eastAsia="Times New Roman" w:hAnsi="Times New Roman" w:hint="default"/>
        <w:spacing w:val="-1"/>
        <w:w w:val="99"/>
        <w:sz w:val="24"/>
        <w:szCs w:val="24"/>
      </w:rPr>
    </w:lvl>
    <w:lvl w:ilvl="3">
      <w:start w:val="1"/>
      <w:numFmt w:val="bullet"/>
      <w:lvlText w:val="•"/>
      <w:lvlJc w:val="left"/>
      <w:pPr>
        <w:ind w:left="1559" w:hanging="720"/>
      </w:pPr>
      <w:rPr>
        <w:rFonts w:hint="default"/>
      </w:rPr>
    </w:lvl>
    <w:lvl w:ilvl="4">
      <w:start w:val="1"/>
      <w:numFmt w:val="bullet"/>
      <w:lvlText w:val="•"/>
      <w:lvlJc w:val="left"/>
      <w:pPr>
        <w:ind w:left="1559" w:hanging="720"/>
      </w:pPr>
      <w:rPr>
        <w:rFonts w:hint="default"/>
      </w:rPr>
    </w:lvl>
    <w:lvl w:ilvl="5">
      <w:start w:val="1"/>
      <w:numFmt w:val="bullet"/>
      <w:lvlText w:val="•"/>
      <w:lvlJc w:val="left"/>
      <w:pPr>
        <w:ind w:left="1560" w:hanging="720"/>
      </w:pPr>
      <w:rPr>
        <w:rFonts w:hint="default"/>
      </w:rPr>
    </w:lvl>
    <w:lvl w:ilvl="6">
      <w:start w:val="1"/>
      <w:numFmt w:val="bullet"/>
      <w:lvlText w:val="•"/>
      <w:lvlJc w:val="left"/>
      <w:pPr>
        <w:ind w:left="1560" w:hanging="720"/>
      </w:pPr>
      <w:rPr>
        <w:rFonts w:hint="default"/>
      </w:rPr>
    </w:lvl>
    <w:lvl w:ilvl="7">
      <w:start w:val="1"/>
      <w:numFmt w:val="bullet"/>
      <w:lvlText w:val="•"/>
      <w:lvlJc w:val="left"/>
      <w:pPr>
        <w:ind w:left="1560" w:hanging="720"/>
      </w:pPr>
      <w:rPr>
        <w:rFonts w:hint="default"/>
      </w:rPr>
    </w:lvl>
    <w:lvl w:ilvl="8">
      <w:start w:val="1"/>
      <w:numFmt w:val="bullet"/>
      <w:lvlText w:val="•"/>
      <w:lvlJc w:val="left"/>
      <w:pPr>
        <w:ind w:left="1560" w:hanging="720"/>
      </w:pPr>
      <w:rPr>
        <w:rFonts w:hint="default"/>
      </w:rPr>
    </w:lvl>
  </w:abstractNum>
  <w:abstractNum w:abstractNumId="19" w15:restartNumberingAfterBreak="0">
    <w:nsid w:val="63F85BC6"/>
    <w:multiLevelType w:val="hybridMultilevel"/>
    <w:tmpl w:val="F1FCFB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6F166B4"/>
    <w:multiLevelType w:val="hybridMultilevel"/>
    <w:tmpl w:val="BEC055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C77B54"/>
    <w:multiLevelType w:val="multilevel"/>
    <w:tmpl w:val="7E502212"/>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DEB2046"/>
    <w:multiLevelType w:val="hybridMultilevel"/>
    <w:tmpl w:val="0B0C26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AD5831"/>
    <w:multiLevelType w:val="hybridMultilevel"/>
    <w:tmpl w:val="260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C3E5E"/>
    <w:multiLevelType w:val="hybridMultilevel"/>
    <w:tmpl w:val="B97A2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B1B20AA"/>
    <w:multiLevelType w:val="hybridMultilevel"/>
    <w:tmpl w:val="F320D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CC1FD7"/>
    <w:multiLevelType w:val="hybridMultilevel"/>
    <w:tmpl w:val="53D0EB5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17"/>
  </w:num>
  <w:num w:numId="3">
    <w:abstractNumId w:val="24"/>
  </w:num>
  <w:num w:numId="4">
    <w:abstractNumId w:val="19"/>
  </w:num>
  <w:num w:numId="5">
    <w:abstractNumId w:val="6"/>
  </w:num>
  <w:num w:numId="6">
    <w:abstractNumId w:val="8"/>
  </w:num>
  <w:num w:numId="7">
    <w:abstractNumId w:val="2"/>
  </w:num>
  <w:num w:numId="8">
    <w:abstractNumId w:val="12"/>
  </w:num>
  <w:num w:numId="9">
    <w:abstractNumId w:val="20"/>
  </w:num>
  <w:num w:numId="10">
    <w:abstractNumId w:val="9"/>
  </w:num>
  <w:num w:numId="11">
    <w:abstractNumId w:val="15"/>
  </w:num>
  <w:num w:numId="12">
    <w:abstractNumId w:val="5"/>
  </w:num>
  <w:num w:numId="13">
    <w:abstractNumId w:val="10"/>
  </w:num>
  <w:num w:numId="14">
    <w:abstractNumId w:val="23"/>
  </w:num>
  <w:num w:numId="15">
    <w:abstractNumId w:val="22"/>
  </w:num>
  <w:num w:numId="16">
    <w:abstractNumId w:val="1"/>
  </w:num>
  <w:num w:numId="17">
    <w:abstractNumId w:val="0"/>
  </w:num>
  <w:num w:numId="18">
    <w:abstractNumId w:val="26"/>
  </w:num>
  <w:num w:numId="19">
    <w:abstractNumId w:val="14"/>
  </w:num>
  <w:num w:numId="20">
    <w:abstractNumId w:val="16"/>
  </w:num>
  <w:num w:numId="21">
    <w:abstractNumId w:val="25"/>
  </w:num>
  <w:num w:numId="22">
    <w:abstractNumId w:val="18"/>
  </w:num>
  <w:num w:numId="23">
    <w:abstractNumId w:val="11"/>
  </w:num>
  <w:num w:numId="24">
    <w:abstractNumId w:val="4"/>
  </w:num>
  <w:num w:numId="25">
    <w:abstractNumId w:val="13"/>
  </w:num>
  <w:num w:numId="26">
    <w:abstractNumId w:val="7"/>
  </w:num>
  <w:num w:numId="2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04"/>
    <w:rsid w:val="00005505"/>
    <w:rsid w:val="00017BFE"/>
    <w:rsid w:val="0004082A"/>
    <w:rsid w:val="000662B4"/>
    <w:rsid w:val="0006725E"/>
    <w:rsid w:val="00067B7E"/>
    <w:rsid w:val="00074150"/>
    <w:rsid w:val="0007747D"/>
    <w:rsid w:val="00077D24"/>
    <w:rsid w:val="00082B07"/>
    <w:rsid w:val="000858EE"/>
    <w:rsid w:val="00090091"/>
    <w:rsid w:val="000916F7"/>
    <w:rsid w:val="00092E74"/>
    <w:rsid w:val="000B1EB5"/>
    <w:rsid w:val="000B5B3F"/>
    <w:rsid w:val="000C1082"/>
    <w:rsid w:val="000C3ABA"/>
    <w:rsid w:val="000C6D2F"/>
    <w:rsid w:val="000D4909"/>
    <w:rsid w:val="00100FED"/>
    <w:rsid w:val="00101053"/>
    <w:rsid w:val="0010201A"/>
    <w:rsid w:val="0010390D"/>
    <w:rsid w:val="00103E34"/>
    <w:rsid w:val="001077E4"/>
    <w:rsid w:val="00110E4B"/>
    <w:rsid w:val="00116434"/>
    <w:rsid w:val="001170D5"/>
    <w:rsid w:val="001224B0"/>
    <w:rsid w:val="0012388D"/>
    <w:rsid w:val="001339F4"/>
    <w:rsid w:val="00135CB2"/>
    <w:rsid w:val="001425BA"/>
    <w:rsid w:val="00150B68"/>
    <w:rsid w:val="00153DBA"/>
    <w:rsid w:val="00157C70"/>
    <w:rsid w:val="00177F1D"/>
    <w:rsid w:val="0018094B"/>
    <w:rsid w:val="001813C2"/>
    <w:rsid w:val="00184161"/>
    <w:rsid w:val="00185D55"/>
    <w:rsid w:val="00187572"/>
    <w:rsid w:val="00187D02"/>
    <w:rsid w:val="00191A6A"/>
    <w:rsid w:val="00196C71"/>
    <w:rsid w:val="00196E70"/>
    <w:rsid w:val="001B0930"/>
    <w:rsid w:val="001B1F4F"/>
    <w:rsid w:val="001D0594"/>
    <w:rsid w:val="001D149A"/>
    <w:rsid w:val="001E1016"/>
    <w:rsid w:val="001E139E"/>
    <w:rsid w:val="001E149A"/>
    <w:rsid w:val="001E368A"/>
    <w:rsid w:val="001F2CF9"/>
    <w:rsid w:val="002043E9"/>
    <w:rsid w:val="002077C1"/>
    <w:rsid w:val="00207CD2"/>
    <w:rsid w:val="00207EBA"/>
    <w:rsid w:val="0021631D"/>
    <w:rsid w:val="00220CEB"/>
    <w:rsid w:val="00230CAB"/>
    <w:rsid w:val="002409DF"/>
    <w:rsid w:val="002422C7"/>
    <w:rsid w:val="00245DD5"/>
    <w:rsid w:val="00246496"/>
    <w:rsid w:val="00254158"/>
    <w:rsid w:val="00261664"/>
    <w:rsid w:val="00273ED8"/>
    <w:rsid w:val="0028418B"/>
    <w:rsid w:val="002A6B24"/>
    <w:rsid w:val="002C2489"/>
    <w:rsid w:val="002D3BFE"/>
    <w:rsid w:val="002E2AEC"/>
    <w:rsid w:val="002E3578"/>
    <w:rsid w:val="002F25E9"/>
    <w:rsid w:val="00302164"/>
    <w:rsid w:val="003026E4"/>
    <w:rsid w:val="0030678B"/>
    <w:rsid w:val="00306FF1"/>
    <w:rsid w:val="00310858"/>
    <w:rsid w:val="0031364C"/>
    <w:rsid w:val="00315CEA"/>
    <w:rsid w:val="00320FF4"/>
    <w:rsid w:val="00321DE0"/>
    <w:rsid w:val="00322659"/>
    <w:rsid w:val="00323C41"/>
    <w:rsid w:val="0033293F"/>
    <w:rsid w:val="00334910"/>
    <w:rsid w:val="00345CD5"/>
    <w:rsid w:val="003648D2"/>
    <w:rsid w:val="00365B96"/>
    <w:rsid w:val="00373DFA"/>
    <w:rsid w:val="00375BCD"/>
    <w:rsid w:val="00386573"/>
    <w:rsid w:val="0039662B"/>
    <w:rsid w:val="003A7D5A"/>
    <w:rsid w:val="003B02C9"/>
    <w:rsid w:val="003C0D8E"/>
    <w:rsid w:val="003C4080"/>
    <w:rsid w:val="003C4149"/>
    <w:rsid w:val="003C680E"/>
    <w:rsid w:val="003D2610"/>
    <w:rsid w:val="003D2D15"/>
    <w:rsid w:val="003D4CCD"/>
    <w:rsid w:val="003E0DFE"/>
    <w:rsid w:val="003E1A69"/>
    <w:rsid w:val="003F0DDA"/>
    <w:rsid w:val="003F7F92"/>
    <w:rsid w:val="004025AB"/>
    <w:rsid w:val="004038EE"/>
    <w:rsid w:val="0041081B"/>
    <w:rsid w:val="0041329B"/>
    <w:rsid w:val="00424ED1"/>
    <w:rsid w:val="00425658"/>
    <w:rsid w:val="00432F24"/>
    <w:rsid w:val="004372FB"/>
    <w:rsid w:val="00440519"/>
    <w:rsid w:val="00442519"/>
    <w:rsid w:val="00447AD7"/>
    <w:rsid w:val="004514A2"/>
    <w:rsid w:val="00451CED"/>
    <w:rsid w:val="00462716"/>
    <w:rsid w:val="004864CC"/>
    <w:rsid w:val="004932C1"/>
    <w:rsid w:val="0049702B"/>
    <w:rsid w:val="004A0323"/>
    <w:rsid w:val="004A4BF1"/>
    <w:rsid w:val="004A770C"/>
    <w:rsid w:val="004B30FB"/>
    <w:rsid w:val="004B31F3"/>
    <w:rsid w:val="004B3A9F"/>
    <w:rsid w:val="004B4050"/>
    <w:rsid w:val="004C2B99"/>
    <w:rsid w:val="004C4920"/>
    <w:rsid w:val="004C58B9"/>
    <w:rsid w:val="004D21F6"/>
    <w:rsid w:val="004D4FD9"/>
    <w:rsid w:val="004E13A0"/>
    <w:rsid w:val="004E3D27"/>
    <w:rsid w:val="004E6E9E"/>
    <w:rsid w:val="004E7771"/>
    <w:rsid w:val="004F2E4E"/>
    <w:rsid w:val="005009DE"/>
    <w:rsid w:val="00501492"/>
    <w:rsid w:val="00514672"/>
    <w:rsid w:val="00520BAD"/>
    <w:rsid w:val="00521682"/>
    <w:rsid w:val="00525E86"/>
    <w:rsid w:val="00531213"/>
    <w:rsid w:val="00532C93"/>
    <w:rsid w:val="00532DAC"/>
    <w:rsid w:val="00534F96"/>
    <w:rsid w:val="005350B8"/>
    <w:rsid w:val="0054541C"/>
    <w:rsid w:val="00547162"/>
    <w:rsid w:val="00550C47"/>
    <w:rsid w:val="0055346E"/>
    <w:rsid w:val="00574C43"/>
    <w:rsid w:val="00582377"/>
    <w:rsid w:val="005868B4"/>
    <w:rsid w:val="00592BDD"/>
    <w:rsid w:val="00593981"/>
    <w:rsid w:val="005A015E"/>
    <w:rsid w:val="005A3464"/>
    <w:rsid w:val="005A45F0"/>
    <w:rsid w:val="005B3704"/>
    <w:rsid w:val="005B46B4"/>
    <w:rsid w:val="005B4F81"/>
    <w:rsid w:val="005B5BCF"/>
    <w:rsid w:val="005B7A26"/>
    <w:rsid w:val="005C269F"/>
    <w:rsid w:val="005D19D8"/>
    <w:rsid w:val="005E0711"/>
    <w:rsid w:val="005F52AB"/>
    <w:rsid w:val="006002BE"/>
    <w:rsid w:val="00607635"/>
    <w:rsid w:val="00621976"/>
    <w:rsid w:val="006230C0"/>
    <w:rsid w:val="0062417A"/>
    <w:rsid w:val="00627291"/>
    <w:rsid w:val="0063597A"/>
    <w:rsid w:val="00635ABA"/>
    <w:rsid w:val="006558F4"/>
    <w:rsid w:val="0065688B"/>
    <w:rsid w:val="0066307F"/>
    <w:rsid w:val="006648F1"/>
    <w:rsid w:val="00665981"/>
    <w:rsid w:val="00675F57"/>
    <w:rsid w:val="006764A7"/>
    <w:rsid w:val="00676E3A"/>
    <w:rsid w:val="00677EBA"/>
    <w:rsid w:val="006824A3"/>
    <w:rsid w:val="006875C5"/>
    <w:rsid w:val="00690BA9"/>
    <w:rsid w:val="0069130C"/>
    <w:rsid w:val="00697EED"/>
    <w:rsid w:val="006A09BB"/>
    <w:rsid w:val="006A0E07"/>
    <w:rsid w:val="006A4229"/>
    <w:rsid w:val="006B2D7D"/>
    <w:rsid w:val="006B6BE9"/>
    <w:rsid w:val="006C0738"/>
    <w:rsid w:val="006C0EA9"/>
    <w:rsid w:val="006C1E20"/>
    <w:rsid w:val="006C2F75"/>
    <w:rsid w:val="006C6252"/>
    <w:rsid w:val="006C62EB"/>
    <w:rsid w:val="006D196E"/>
    <w:rsid w:val="006D4707"/>
    <w:rsid w:val="006E10BF"/>
    <w:rsid w:val="006F36E2"/>
    <w:rsid w:val="006F39C3"/>
    <w:rsid w:val="006F3D72"/>
    <w:rsid w:val="00704DCC"/>
    <w:rsid w:val="00711508"/>
    <w:rsid w:val="00711E59"/>
    <w:rsid w:val="00715B0D"/>
    <w:rsid w:val="00723CCD"/>
    <w:rsid w:val="00724BC0"/>
    <w:rsid w:val="00726678"/>
    <w:rsid w:val="00745AD8"/>
    <w:rsid w:val="007503EF"/>
    <w:rsid w:val="007536B7"/>
    <w:rsid w:val="00770860"/>
    <w:rsid w:val="00773127"/>
    <w:rsid w:val="0077410B"/>
    <w:rsid w:val="00774770"/>
    <w:rsid w:val="00782C1F"/>
    <w:rsid w:val="00787E7E"/>
    <w:rsid w:val="00792F4E"/>
    <w:rsid w:val="00794C61"/>
    <w:rsid w:val="0079697A"/>
    <w:rsid w:val="007A3FC1"/>
    <w:rsid w:val="007A739E"/>
    <w:rsid w:val="007D0BC4"/>
    <w:rsid w:val="007D5177"/>
    <w:rsid w:val="007D793F"/>
    <w:rsid w:val="007F6C8D"/>
    <w:rsid w:val="00806514"/>
    <w:rsid w:val="0080770A"/>
    <w:rsid w:val="0081277C"/>
    <w:rsid w:val="00814245"/>
    <w:rsid w:val="0081588E"/>
    <w:rsid w:val="00827BBB"/>
    <w:rsid w:val="00834FC9"/>
    <w:rsid w:val="008418DC"/>
    <w:rsid w:val="00842AD4"/>
    <w:rsid w:val="00843EC3"/>
    <w:rsid w:val="0084455B"/>
    <w:rsid w:val="0085377D"/>
    <w:rsid w:val="00861D72"/>
    <w:rsid w:val="00866FDE"/>
    <w:rsid w:val="008818F2"/>
    <w:rsid w:val="008925E0"/>
    <w:rsid w:val="008943C4"/>
    <w:rsid w:val="008960BC"/>
    <w:rsid w:val="008A021B"/>
    <w:rsid w:val="008A399B"/>
    <w:rsid w:val="008A5079"/>
    <w:rsid w:val="008B0C9F"/>
    <w:rsid w:val="008B330C"/>
    <w:rsid w:val="008B3B4C"/>
    <w:rsid w:val="008C15F6"/>
    <w:rsid w:val="008C2064"/>
    <w:rsid w:val="008C41C2"/>
    <w:rsid w:val="008D5E61"/>
    <w:rsid w:val="008E0415"/>
    <w:rsid w:val="008E1FB1"/>
    <w:rsid w:val="008E480F"/>
    <w:rsid w:val="008F184E"/>
    <w:rsid w:val="008F3E16"/>
    <w:rsid w:val="008F5F0C"/>
    <w:rsid w:val="008F7945"/>
    <w:rsid w:val="00904311"/>
    <w:rsid w:val="009319AE"/>
    <w:rsid w:val="00935AEC"/>
    <w:rsid w:val="009419C9"/>
    <w:rsid w:val="00942DB3"/>
    <w:rsid w:val="00950877"/>
    <w:rsid w:val="0095366D"/>
    <w:rsid w:val="00954309"/>
    <w:rsid w:val="0096272B"/>
    <w:rsid w:val="0096339E"/>
    <w:rsid w:val="00964C6B"/>
    <w:rsid w:val="00967C26"/>
    <w:rsid w:val="009700A0"/>
    <w:rsid w:val="00972342"/>
    <w:rsid w:val="00974BD2"/>
    <w:rsid w:val="009766BD"/>
    <w:rsid w:val="00983790"/>
    <w:rsid w:val="00984E08"/>
    <w:rsid w:val="00990C0D"/>
    <w:rsid w:val="0099395B"/>
    <w:rsid w:val="00996169"/>
    <w:rsid w:val="00997524"/>
    <w:rsid w:val="009A2F76"/>
    <w:rsid w:val="009A50A3"/>
    <w:rsid w:val="009A61A7"/>
    <w:rsid w:val="009B374F"/>
    <w:rsid w:val="009C39D0"/>
    <w:rsid w:val="009D334B"/>
    <w:rsid w:val="009D792A"/>
    <w:rsid w:val="009E793E"/>
    <w:rsid w:val="009F0659"/>
    <w:rsid w:val="009F1851"/>
    <w:rsid w:val="009F222C"/>
    <w:rsid w:val="00A11FBC"/>
    <w:rsid w:val="00A17FC8"/>
    <w:rsid w:val="00A212D0"/>
    <w:rsid w:val="00A31B2C"/>
    <w:rsid w:val="00A353E1"/>
    <w:rsid w:val="00A4491F"/>
    <w:rsid w:val="00A51EEC"/>
    <w:rsid w:val="00A55349"/>
    <w:rsid w:val="00A649BE"/>
    <w:rsid w:val="00A70F24"/>
    <w:rsid w:val="00A80212"/>
    <w:rsid w:val="00A80E1A"/>
    <w:rsid w:val="00A810A0"/>
    <w:rsid w:val="00A8486F"/>
    <w:rsid w:val="00A872D2"/>
    <w:rsid w:val="00A877B2"/>
    <w:rsid w:val="00A9071D"/>
    <w:rsid w:val="00A9116E"/>
    <w:rsid w:val="00A94C6A"/>
    <w:rsid w:val="00AA4123"/>
    <w:rsid w:val="00AA74CE"/>
    <w:rsid w:val="00AA77E9"/>
    <w:rsid w:val="00AC2BC9"/>
    <w:rsid w:val="00AC3E14"/>
    <w:rsid w:val="00AC4B40"/>
    <w:rsid w:val="00AD2055"/>
    <w:rsid w:val="00AD3160"/>
    <w:rsid w:val="00AD316C"/>
    <w:rsid w:val="00AD4B40"/>
    <w:rsid w:val="00AE1AD5"/>
    <w:rsid w:val="00AE2E4B"/>
    <w:rsid w:val="00AE4A1B"/>
    <w:rsid w:val="00AE6C5E"/>
    <w:rsid w:val="00AF10C7"/>
    <w:rsid w:val="00AF26B0"/>
    <w:rsid w:val="00AF6B0A"/>
    <w:rsid w:val="00B0408D"/>
    <w:rsid w:val="00B23930"/>
    <w:rsid w:val="00B25249"/>
    <w:rsid w:val="00B25FEC"/>
    <w:rsid w:val="00B30E9E"/>
    <w:rsid w:val="00B3183E"/>
    <w:rsid w:val="00B3211F"/>
    <w:rsid w:val="00B33544"/>
    <w:rsid w:val="00B3620A"/>
    <w:rsid w:val="00B41ECD"/>
    <w:rsid w:val="00B45D89"/>
    <w:rsid w:val="00B50C3A"/>
    <w:rsid w:val="00B52368"/>
    <w:rsid w:val="00B56C99"/>
    <w:rsid w:val="00B605A2"/>
    <w:rsid w:val="00B63005"/>
    <w:rsid w:val="00B6432B"/>
    <w:rsid w:val="00B7345F"/>
    <w:rsid w:val="00B760B0"/>
    <w:rsid w:val="00B80570"/>
    <w:rsid w:val="00B80670"/>
    <w:rsid w:val="00B8153D"/>
    <w:rsid w:val="00B9778B"/>
    <w:rsid w:val="00BA0ADA"/>
    <w:rsid w:val="00BA2C80"/>
    <w:rsid w:val="00BA6341"/>
    <w:rsid w:val="00BC07C3"/>
    <w:rsid w:val="00BC3ED9"/>
    <w:rsid w:val="00BC55C7"/>
    <w:rsid w:val="00BD157E"/>
    <w:rsid w:val="00BD43B4"/>
    <w:rsid w:val="00BD5EDD"/>
    <w:rsid w:val="00BF1A57"/>
    <w:rsid w:val="00BF3D24"/>
    <w:rsid w:val="00C01C18"/>
    <w:rsid w:val="00C074E2"/>
    <w:rsid w:val="00C07D9D"/>
    <w:rsid w:val="00C13544"/>
    <w:rsid w:val="00C13BE3"/>
    <w:rsid w:val="00C2190B"/>
    <w:rsid w:val="00C21B60"/>
    <w:rsid w:val="00C25957"/>
    <w:rsid w:val="00C266C8"/>
    <w:rsid w:val="00C26E5A"/>
    <w:rsid w:val="00C30A6A"/>
    <w:rsid w:val="00C33930"/>
    <w:rsid w:val="00C37247"/>
    <w:rsid w:val="00C37CCA"/>
    <w:rsid w:val="00C402FE"/>
    <w:rsid w:val="00C42604"/>
    <w:rsid w:val="00C4348C"/>
    <w:rsid w:val="00C438FA"/>
    <w:rsid w:val="00C45861"/>
    <w:rsid w:val="00C47A37"/>
    <w:rsid w:val="00C60E91"/>
    <w:rsid w:val="00C74B80"/>
    <w:rsid w:val="00C758A3"/>
    <w:rsid w:val="00C76DEB"/>
    <w:rsid w:val="00C805A1"/>
    <w:rsid w:val="00C82D72"/>
    <w:rsid w:val="00C8615A"/>
    <w:rsid w:val="00CA0018"/>
    <w:rsid w:val="00CA1796"/>
    <w:rsid w:val="00CA224F"/>
    <w:rsid w:val="00CB0BDD"/>
    <w:rsid w:val="00CB11A4"/>
    <w:rsid w:val="00CB38ED"/>
    <w:rsid w:val="00CB5FC9"/>
    <w:rsid w:val="00CB6715"/>
    <w:rsid w:val="00CC23E7"/>
    <w:rsid w:val="00CC4CBF"/>
    <w:rsid w:val="00CC4EB0"/>
    <w:rsid w:val="00CC58F1"/>
    <w:rsid w:val="00CC638E"/>
    <w:rsid w:val="00CD2347"/>
    <w:rsid w:val="00CD3826"/>
    <w:rsid w:val="00CD7B89"/>
    <w:rsid w:val="00CF0044"/>
    <w:rsid w:val="00CF25AA"/>
    <w:rsid w:val="00CF2785"/>
    <w:rsid w:val="00CF4264"/>
    <w:rsid w:val="00CF7932"/>
    <w:rsid w:val="00CF79E9"/>
    <w:rsid w:val="00D0084A"/>
    <w:rsid w:val="00D11A27"/>
    <w:rsid w:val="00D134C4"/>
    <w:rsid w:val="00D146B4"/>
    <w:rsid w:val="00D15A4B"/>
    <w:rsid w:val="00D15C34"/>
    <w:rsid w:val="00D17404"/>
    <w:rsid w:val="00D42F61"/>
    <w:rsid w:val="00D51CC0"/>
    <w:rsid w:val="00D536DA"/>
    <w:rsid w:val="00D53BEC"/>
    <w:rsid w:val="00D5413E"/>
    <w:rsid w:val="00D620B7"/>
    <w:rsid w:val="00D621D0"/>
    <w:rsid w:val="00D66272"/>
    <w:rsid w:val="00D667F9"/>
    <w:rsid w:val="00D71275"/>
    <w:rsid w:val="00D808A5"/>
    <w:rsid w:val="00D87084"/>
    <w:rsid w:val="00D960B1"/>
    <w:rsid w:val="00DA0BB0"/>
    <w:rsid w:val="00DA2304"/>
    <w:rsid w:val="00DB4C5A"/>
    <w:rsid w:val="00DB5B01"/>
    <w:rsid w:val="00DB62F6"/>
    <w:rsid w:val="00DC2E4B"/>
    <w:rsid w:val="00DD3910"/>
    <w:rsid w:val="00DE20C2"/>
    <w:rsid w:val="00DE7554"/>
    <w:rsid w:val="00DF33EC"/>
    <w:rsid w:val="00DF3D0E"/>
    <w:rsid w:val="00DF48BC"/>
    <w:rsid w:val="00E0003C"/>
    <w:rsid w:val="00E015DF"/>
    <w:rsid w:val="00E02E4D"/>
    <w:rsid w:val="00E13283"/>
    <w:rsid w:val="00E13E85"/>
    <w:rsid w:val="00E2707B"/>
    <w:rsid w:val="00E32426"/>
    <w:rsid w:val="00E32617"/>
    <w:rsid w:val="00E35BC1"/>
    <w:rsid w:val="00E3681D"/>
    <w:rsid w:val="00E40AEB"/>
    <w:rsid w:val="00E44114"/>
    <w:rsid w:val="00E53645"/>
    <w:rsid w:val="00E5794E"/>
    <w:rsid w:val="00E57A43"/>
    <w:rsid w:val="00E6789B"/>
    <w:rsid w:val="00E727D0"/>
    <w:rsid w:val="00E83409"/>
    <w:rsid w:val="00EA3F6F"/>
    <w:rsid w:val="00EB3E36"/>
    <w:rsid w:val="00EB6B6B"/>
    <w:rsid w:val="00EC00DC"/>
    <w:rsid w:val="00EC0A3E"/>
    <w:rsid w:val="00EC0F97"/>
    <w:rsid w:val="00ED0520"/>
    <w:rsid w:val="00ED2A53"/>
    <w:rsid w:val="00ED30D1"/>
    <w:rsid w:val="00EF02C8"/>
    <w:rsid w:val="00EF2E6D"/>
    <w:rsid w:val="00F048DB"/>
    <w:rsid w:val="00F10629"/>
    <w:rsid w:val="00F17708"/>
    <w:rsid w:val="00F2744A"/>
    <w:rsid w:val="00F27A10"/>
    <w:rsid w:val="00F34CEB"/>
    <w:rsid w:val="00F50427"/>
    <w:rsid w:val="00F52CC6"/>
    <w:rsid w:val="00F57F2C"/>
    <w:rsid w:val="00F739B6"/>
    <w:rsid w:val="00F7583E"/>
    <w:rsid w:val="00F75FB2"/>
    <w:rsid w:val="00F96C68"/>
    <w:rsid w:val="00FA2C2A"/>
    <w:rsid w:val="00FA3E8F"/>
    <w:rsid w:val="00FB11CF"/>
    <w:rsid w:val="00FB1821"/>
    <w:rsid w:val="00FB28C0"/>
    <w:rsid w:val="00FC04D2"/>
    <w:rsid w:val="00FC1A8E"/>
    <w:rsid w:val="00FC28A7"/>
    <w:rsid w:val="00FC4310"/>
    <w:rsid w:val="00FC6617"/>
    <w:rsid w:val="00FE0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07CDB9"/>
  <w15:docId w15:val="{0C146ABE-6222-4F25-9C4F-AE38EFB0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404"/>
    <w:pPr>
      <w:spacing w:after="200" w:line="276" w:lineRule="auto"/>
    </w:pPr>
    <w:rPr>
      <w:sz w:val="22"/>
      <w:szCs w:val="22"/>
      <w:lang w:eastAsia="en-US"/>
    </w:rPr>
  </w:style>
  <w:style w:type="paragraph" w:styleId="Heading1">
    <w:name w:val="heading 1"/>
    <w:basedOn w:val="Normal"/>
    <w:next w:val="Normal"/>
    <w:link w:val="Heading1Char"/>
    <w:uiPriority w:val="9"/>
    <w:qFormat/>
    <w:rsid w:val="00FE03C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7F6C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CB5FC9"/>
    <w:pPr>
      <w:keepNext/>
      <w:spacing w:after="0" w:line="240" w:lineRule="auto"/>
      <w:jc w:val="right"/>
      <w:outlineLvl w:val="4"/>
    </w:pPr>
    <w:rPr>
      <w:rFonts w:ascii="Times New Roman" w:eastAsia="Times New Roman" w:hAnsi="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7404"/>
    <w:rPr>
      <w:sz w:val="22"/>
      <w:szCs w:val="22"/>
      <w:lang w:eastAsia="en-US"/>
    </w:rPr>
  </w:style>
  <w:style w:type="paragraph" w:styleId="BalloonText">
    <w:name w:val="Balloon Text"/>
    <w:basedOn w:val="Normal"/>
    <w:link w:val="BalloonTextChar"/>
    <w:uiPriority w:val="99"/>
    <w:semiHidden/>
    <w:unhideWhenUsed/>
    <w:rsid w:val="00D17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404"/>
    <w:rPr>
      <w:rFonts w:ascii="Tahoma" w:hAnsi="Tahoma" w:cs="Tahoma"/>
      <w:sz w:val="16"/>
      <w:szCs w:val="16"/>
    </w:rPr>
  </w:style>
  <w:style w:type="paragraph" w:styleId="ListParagraph">
    <w:name w:val="List Paragraph"/>
    <w:basedOn w:val="Normal"/>
    <w:uiPriority w:val="34"/>
    <w:qFormat/>
    <w:rsid w:val="00D17404"/>
    <w:pPr>
      <w:ind w:left="720"/>
    </w:pPr>
  </w:style>
  <w:style w:type="paragraph" w:styleId="Header">
    <w:name w:val="header"/>
    <w:basedOn w:val="Normal"/>
    <w:link w:val="HeaderChar"/>
    <w:uiPriority w:val="99"/>
    <w:unhideWhenUsed/>
    <w:rsid w:val="00514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672"/>
    <w:rPr>
      <w:rFonts w:ascii="Calibri" w:eastAsia="Calibri" w:hAnsi="Calibri" w:cs="Times New Roman"/>
    </w:rPr>
  </w:style>
  <w:style w:type="paragraph" w:styleId="Footer">
    <w:name w:val="footer"/>
    <w:basedOn w:val="Normal"/>
    <w:link w:val="FooterChar"/>
    <w:uiPriority w:val="99"/>
    <w:unhideWhenUsed/>
    <w:rsid w:val="00514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672"/>
    <w:rPr>
      <w:rFonts w:ascii="Calibri" w:eastAsia="Calibri" w:hAnsi="Calibri" w:cs="Times New Roman"/>
    </w:rPr>
  </w:style>
  <w:style w:type="table" w:styleId="TableGrid">
    <w:name w:val="Table Grid"/>
    <w:basedOn w:val="TableNormal"/>
    <w:uiPriority w:val="59"/>
    <w:rsid w:val="00853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B7A26"/>
    <w:pPr>
      <w:spacing w:after="0" w:line="240" w:lineRule="auto"/>
      <w:jc w:val="both"/>
    </w:pPr>
    <w:rPr>
      <w:rFonts w:ascii="Times New Roman" w:eastAsia="Times New Roman" w:hAnsi="Times New Roman"/>
      <w:sz w:val="24"/>
      <w:szCs w:val="20"/>
      <w:lang w:val="en-US" w:eastAsia="en-GB"/>
    </w:rPr>
  </w:style>
  <w:style w:type="character" w:customStyle="1" w:styleId="BodyText2Char">
    <w:name w:val="Body Text 2 Char"/>
    <w:basedOn w:val="DefaultParagraphFont"/>
    <w:link w:val="BodyText2"/>
    <w:rsid w:val="005B7A26"/>
    <w:rPr>
      <w:rFonts w:ascii="Times New Roman" w:eastAsia="Times New Roman" w:hAnsi="Times New Roman" w:cs="Times New Roman"/>
      <w:sz w:val="24"/>
      <w:szCs w:val="20"/>
      <w:lang w:val="en-US" w:eastAsia="en-GB"/>
    </w:rPr>
  </w:style>
  <w:style w:type="character" w:styleId="Hyperlink">
    <w:name w:val="Hyperlink"/>
    <w:basedOn w:val="DefaultParagraphFont"/>
    <w:uiPriority w:val="99"/>
    <w:unhideWhenUsed/>
    <w:rsid w:val="005B7A26"/>
    <w:rPr>
      <w:color w:val="0000FF"/>
      <w:u w:val="single"/>
    </w:rPr>
  </w:style>
  <w:style w:type="paragraph" w:styleId="BodyTextIndent3">
    <w:name w:val="Body Text Indent 3"/>
    <w:basedOn w:val="Normal"/>
    <w:link w:val="BodyTextIndent3Char"/>
    <w:uiPriority w:val="99"/>
    <w:unhideWhenUsed/>
    <w:rsid w:val="005B7A26"/>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uiPriority w:val="99"/>
    <w:rsid w:val="005B7A26"/>
    <w:rPr>
      <w:rFonts w:ascii="Times New Roman" w:eastAsia="Times New Roman" w:hAnsi="Times New Roman" w:cs="Times New Roman"/>
      <w:sz w:val="16"/>
      <w:szCs w:val="16"/>
      <w:lang w:eastAsia="en-GB"/>
    </w:rPr>
  </w:style>
  <w:style w:type="paragraph" w:styleId="BodyText">
    <w:name w:val="Body Text"/>
    <w:basedOn w:val="Normal"/>
    <w:link w:val="BodyTextChar"/>
    <w:uiPriority w:val="99"/>
    <w:unhideWhenUsed/>
    <w:rsid w:val="00CB5FC9"/>
    <w:pPr>
      <w:spacing w:after="120"/>
    </w:pPr>
  </w:style>
  <w:style w:type="character" w:customStyle="1" w:styleId="BodyTextChar">
    <w:name w:val="Body Text Char"/>
    <w:basedOn w:val="DefaultParagraphFont"/>
    <w:link w:val="BodyText"/>
    <w:uiPriority w:val="99"/>
    <w:rsid w:val="00CB5FC9"/>
    <w:rPr>
      <w:sz w:val="22"/>
      <w:szCs w:val="22"/>
      <w:lang w:eastAsia="en-US"/>
    </w:rPr>
  </w:style>
  <w:style w:type="character" w:customStyle="1" w:styleId="Heading5Char">
    <w:name w:val="Heading 5 Char"/>
    <w:basedOn w:val="DefaultParagraphFont"/>
    <w:link w:val="Heading5"/>
    <w:rsid w:val="00CB5FC9"/>
    <w:rPr>
      <w:rFonts w:ascii="Times New Roman" w:eastAsia="Times New Roman" w:hAnsi="Times New Roman"/>
      <w:sz w:val="24"/>
      <w:lang w:val="en-US"/>
    </w:rPr>
  </w:style>
  <w:style w:type="character" w:customStyle="1" w:styleId="Heading1Char">
    <w:name w:val="Heading 1 Char"/>
    <w:basedOn w:val="DefaultParagraphFont"/>
    <w:link w:val="Heading1"/>
    <w:uiPriority w:val="9"/>
    <w:rsid w:val="00FE03C5"/>
    <w:rPr>
      <w:rFonts w:ascii="Cambria" w:eastAsia="Times New Roman" w:hAnsi="Cambria" w:cs="Times New Roman"/>
      <w:b/>
      <w:bCs/>
      <w:kern w:val="32"/>
      <w:sz w:val="32"/>
      <w:szCs w:val="32"/>
      <w:lang w:eastAsia="en-US"/>
    </w:rPr>
  </w:style>
  <w:style w:type="paragraph" w:customStyle="1" w:styleId="Default">
    <w:name w:val="Default"/>
    <w:rsid w:val="0010201A"/>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25249"/>
    <w:pPr>
      <w:widowControl w:val="0"/>
      <w:spacing w:after="0" w:line="240" w:lineRule="auto"/>
    </w:pPr>
    <w:rPr>
      <w:lang w:val="en-US"/>
    </w:rPr>
  </w:style>
  <w:style w:type="character" w:customStyle="1" w:styleId="NoSpacingChar">
    <w:name w:val="No Spacing Char"/>
    <w:basedOn w:val="DefaultParagraphFont"/>
    <w:link w:val="NoSpacing"/>
    <w:uiPriority w:val="1"/>
    <w:rsid w:val="00676E3A"/>
    <w:rPr>
      <w:sz w:val="22"/>
      <w:szCs w:val="22"/>
      <w:lang w:val="en-GB" w:eastAsia="en-US" w:bidi="ar-SA"/>
    </w:rPr>
  </w:style>
  <w:style w:type="paragraph" w:styleId="NormalWeb">
    <w:name w:val="Normal (Web)"/>
    <w:basedOn w:val="Normal"/>
    <w:uiPriority w:val="99"/>
    <w:unhideWhenUsed/>
    <w:rsid w:val="00972342"/>
    <w:pPr>
      <w:spacing w:before="150" w:after="150" w:line="240" w:lineRule="auto"/>
      <w:ind w:left="150"/>
    </w:pPr>
    <w:rPr>
      <w:rFonts w:ascii="Times New Roman" w:eastAsia="Times New Roman" w:hAnsi="Times New Roman"/>
      <w:sz w:val="24"/>
      <w:szCs w:val="24"/>
      <w:lang w:eastAsia="en-GB"/>
    </w:rPr>
  </w:style>
  <w:style w:type="character" w:styleId="Strong">
    <w:name w:val="Strong"/>
    <w:basedOn w:val="DefaultParagraphFont"/>
    <w:uiPriority w:val="22"/>
    <w:qFormat/>
    <w:rsid w:val="00972342"/>
    <w:rPr>
      <w:b/>
      <w:bCs/>
    </w:rPr>
  </w:style>
  <w:style w:type="character" w:styleId="CommentReference">
    <w:name w:val="annotation reference"/>
    <w:basedOn w:val="DefaultParagraphFont"/>
    <w:uiPriority w:val="99"/>
    <w:semiHidden/>
    <w:unhideWhenUsed/>
    <w:rsid w:val="00B8153D"/>
    <w:rPr>
      <w:sz w:val="16"/>
      <w:szCs w:val="16"/>
    </w:rPr>
  </w:style>
  <w:style w:type="paragraph" w:styleId="CommentText">
    <w:name w:val="annotation text"/>
    <w:basedOn w:val="Normal"/>
    <w:link w:val="CommentTextChar"/>
    <w:uiPriority w:val="99"/>
    <w:semiHidden/>
    <w:unhideWhenUsed/>
    <w:rsid w:val="00B8153D"/>
    <w:pPr>
      <w:spacing w:line="240" w:lineRule="auto"/>
    </w:pPr>
    <w:rPr>
      <w:sz w:val="20"/>
      <w:szCs w:val="20"/>
    </w:rPr>
  </w:style>
  <w:style w:type="character" w:customStyle="1" w:styleId="CommentTextChar">
    <w:name w:val="Comment Text Char"/>
    <w:basedOn w:val="DefaultParagraphFont"/>
    <w:link w:val="CommentText"/>
    <w:uiPriority w:val="99"/>
    <w:semiHidden/>
    <w:rsid w:val="00B8153D"/>
    <w:rPr>
      <w:lang w:eastAsia="en-US"/>
    </w:rPr>
  </w:style>
  <w:style w:type="paragraph" w:styleId="CommentSubject">
    <w:name w:val="annotation subject"/>
    <w:basedOn w:val="CommentText"/>
    <w:next w:val="CommentText"/>
    <w:link w:val="CommentSubjectChar"/>
    <w:uiPriority w:val="99"/>
    <w:semiHidden/>
    <w:unhideWhenUsed/>
    <w:rsid w:val="00B8153D"/>
    <w:rPr>
      <w:b/>
      <w:bCs/>
    </w:rPr>
  </w:style>
  <w:style w:type="character" w:customStyle="1" w:styleId="CommentSubjectChar">
    <w:name w:val="Comment Subject Char"/>
    <w:basedOn w:val="CommentTextChar"/>
    <w:link w:val="CommentSubject"/>
    <w:uiPriority w:val="99"/>
    <w:semiHidden/>
    <w:rsid w:val="00B8153D"/>
    <w:rPr>
      <w:b/>
      <w:bCs/>
      <w:lang w:eastAsia="en-US"/>
    </w:rPr>
  </w:style>
  <w:style w:type="character" w:styleId="FollowedHyperlink">
    <w:name w:val="FollowedHyperlink"/>
    <w:basedOn w:val="DefaultParagraphFont"/>
    <w:uiPriority w:val="99"/>
    <w:semiHidden/>
    <w:unhideWhenUsed/>
    <w:rsid w:val="00B8153D"/>
    <w:rPr>
      <w:color w:val="800080" w:themeColor="followedHyperlink"/>
      <w:u w:val="single"/>
    </w:rPr>
  </w:style>
  <w:style w:type="character" w:customStyle="1" w:styleId="Heading2Char">
    <w:name w:val="Heading 2 Char"/>
    <w:basedOn w:val="DefaultParagraphFont"/>
    <w:link w:val="Heading2"/>
    <w:uiPriority w:val="9"/>
    <w:semiHidden/>
    <w:rsid w:val="007F6C8D"/>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09203">
      <w:bodyDiv w:val="1"/>
      <w:marLeft w:val="0"/>
      <w:marRight w:val="0"/>
      <w:marTop w:val="0"/>
      <w:marBottom w:val="0"/>
      <w:divBdr>
        <w:top w:val="none" w:sz="0" w:space="0" w:color="auto"/>
        <w:left w:val="none" w:sz="0" w:space="0" w:color="auto"/>
        <w:bottom w:val="none" w:sz="0" w:space="0" w:color="auto"/>
        <w:right w:val="none" w:sz="0" w:space="0" w:color="auto"/>
      </w:divBdr>
    </w:div>
    <w:div w:id="12436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rportal/OpenDocument.aspx?id=22924149&amp;name=Employee%20Supports%20Booklet.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wpcscotland.co.uk" TargetMode="External"/><Relationship Id="rId4" Type="http://schemas.openxmlformats.org/officeDocument/2006/relationships/webSettings" Target="webSettings.xml"/><Relationship Id="rId9" Type="http://schemas.openxmlformats.org/officeDocument/2006/relationships/hyperlink" Target="https://www.snct.org.uk/wiki/index.php?title=Appendix_2.1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6389</Words>
  <Characters>36423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Midlothian Council</Company>
  <LinksUpToDate>false</LinksUpToDate>
  <CharactersWithSpaces>42727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Ryan</dc:creator>
  <cp:lastModifiedBy>Louise Bell</cp:lastModifiedBy>
  <cp:revision>3</cp:revision>
  <cp:lastPrinted>2016-03-24T11:52:00Z</cp:lastPrinted>
  <dcterms:created xsi:type="dcterms:W3CDTF">2021-12-22T11:10:00Z</dcterms:created>
  <dcterms:modified xsi:type="dcterms:W3CDTF">2022-03-28T14:43:00Z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2095838374</vt:i4>
  </property>
  <property fmtid="{D5CDD505-2E9C-101B-9397-08002B2CF9AE}" pid="3" name="_NewReviewCycle">
    <vt:lpwstr/>
  </property>
  <property fmtid="{D5CDD505-2E9C-101B-9397-08002B2CF9AE}" pid="4" name="_EmailSubject">
    <vt:lpwstr>Revised Grievance Procedure </vt:lpwstr>
  </property>
  <property fmtid="{D5CDD505-2E9C-101B-9397-08002B2CF9AE}" pid="5" name="_AuthorEmail">
    <vt:lpwstr>Louise.Bell@midlothian.gov.uk</vt:lpwstr>
  </property>
  <property fmtid="{D5CDD505-2E9C-101B-9397-08002B2CF9AE}" pid="6" name="_AuthorEmailDisplayName">
    <vt:lpwstr>Louise Bell</vt:lpwstr>
  </property>
  <property fmtid="{D5CDD505-2E9C-101B-9397-08002B2CF9AE}" pid="7" name="_PreviousAdHocReviewCycleID">
    <vt:i4>2095838374</vt:i4>
  </property>
  <property fmtid="{D5CDD505-2E9C-101B-9397-08002B2CF9AE}" pid="8" name="_ReviewingToolsShownOnce">
    <vt:lpwstr/>
  </property>
</Properties>
</file>